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3" w:rsidRDefault="00010E3E" w:rsidP="00010E3E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3E" w:rsidRDefault="00010E3E" w:rsidP="00010E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Ms. </w:t>
      </w:r>
      <w:proofErr w:type="spellStart"/>
      <w:r>
        <w:rPr>
          <w:rFonts w:ascii="Arial" w:hAnsi="Arial" w:cs="Arial"/>
          <w:b/>
          <w:bCs/>
          <w:color w:val="3E4096"/>
        </w:rPr>
        <w:t>Uma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Sundari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M.Sc.</w:t>
      </w:r>
    </w:p>
    <w:p w:rsidR="00010E3E" w:rsidRDefault="00010E3E" w:rsidP="00010E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Associate Professor</w:t>
      </w:r>
    </w:p>
    <w:p w:rsidR="00010E3E" w:rsidRDefault="00010E3E" w:rsidP="00010E3E">
      <w:pPr>
        <w:jc w:val="center"/>
        <w:rPr>
          <w:rFonts w:ascii="Arial" w:hAnsi="Arial" w:cs="Arial"/>
          <w:color w:val="373435"/>
        </w:rPr>
      </w:pPr>
      <w:hyperlink r:id="rId5" w:history="1">
        <w:r w:rsidRPr="000F13AA">
          <w:rPr>
            <w:rStyle w:val="Hyperlink"/>
            <w:rFonts w:ascii="Arial" w:hAnsi="Arial" w:cs="Arial"/>
          </w:rPr>
          <w:t>Sundari_uma@yahoo.com</w:t>
        </w:r>
      </w:hyperlink>
    </w:p>
    <w:p w:rsidR="00010E3E" w:rsidRDefault="00010E3E" w:rsidP="00010E3E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She has obtained her </w:t>
      </w:r>
      <w:proofErr w:type="spellStart"/>
      <w:r>
        <w:rPr>
          <w:rFonts w:ascii="Arial" w:hAnsi="Arial" w:cs="Arial"/>
          <w:color w:val="373435"/>
        </w:rPr>
        <w:t>M.Sc</w:t>
      </w:r>
      <w:proofErr w:type="spellEnd"/>
      <w:r>
        <w:rPr>
          <w:rFonts w:ascii="Arial" w:hAnsi="Arial" w:cs="Arial"/>
          <w:color w:val="373435"/>
        </w:rPr>
        <w:t xml:space="preserve"> form </w:t>
      </w:r>
      <w:proofErr w:type="spellStart"/>
      <w:r>
        <w:rPr>
          <w:rFonts w:ascii="Arial" w:hAnsi="Arial" w:cs="Arial"/>
          <w:color w:val="373435"/>
        </w:rPr>
        <w:t>Osmania</w:t>
      </w:r>
      <w:proofErr w:type="spellEnd"/>
      <w:r>
        <w:rPr>
          <w:rFonts w:ascii="Arial" w:hAnsi="Arial" w:cs="Arial"/>
          <w:color w:val="373435"/>
        </w:rPr>
        <w:t xml:space="preserve"> University. She has more than thirty years of</w:t>
      </w:r>
    </w:p>
    <w:p w:rsidR="00010E3E" w:rsidRDefault="00010E3E" w:rsidP="00010E3E">
      <w:pPr>
        <w:spacing w:line="600" w:lineRule="auto"/>
        <w:jc w:val="both"/>
      </w:pPr>
      <w:proofErr w:type="gramStart"/>
      <w:r>
        <w:rPr>
          <w:rFonts w:ascii="Arial" w:hAnsi="Arial" w:cs="Arial"/>
          <w:color w:val="373435"/>
        </w:rPr>
        <w:t>teaching</w:t>
      </w:r>
      <w:proofErr w:type="gramEnd"/>
      <w:r>
        <w:rPr>
          <w:rFonts w:ascii="Arial" w:hAnsi="Arial" w:cs="Arial"/>
          <w:color w:val="373435"/>
        </w:rPr>
        <w:t xml:space="preserve"> experience. Her field of interest is cryptography.</w:t>
      </w:r>
    </w:p>
    <w:sectPr w:rsidR="00010E3E" w:rsidSect="0085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10E3E"/>
    <w:rsid w:val="00010E3E"/>
    <w:rsid w:val="0085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dari_uma@yaho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 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2017-08-09T04:05:00Z</dcterms:created>
  <dcterms:modified xsi:type="dcterms:W3CDTF">2017-08-09T04:05:00Z</dcterms:modified>
</cp:coreProperties>
</file>