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EC3" w:rsidRDefault="00312D93" w:rsidP="00312D93">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312D93" w:rsidRDefault="00312D93" w:rsidP="00312D93">
      <w:pPr>
        <w:autoSpaceDE w:val="0"/>
        <w:autoSpaceDN w:val="0"/>
        <w:adjustRightInd w:val="0"/>
        <w:spacing w:after="0" w:line="240" w:lineRule="auto"/>
        <w:jc w:val="center"/>
        <w:rPr>
          <w:rFonts w:ascii="Arial" w:hAnsi="Arial" w:cs="Arial"/>
          <w:color w:val="3E4096"/>
        </w:rPr>
      </w:pPr>
      <w:r>
        <w:rPr>
          <w:rFonts w:ascii="Arial" w:hAnsi="Arial" w:cs="Arial"/>
          <w:b/>
          <w:bCs/>
          <w:color w:val="3E4096"/>
        </w:rPr>
        <w:t xml:space="preserve">Dr. M. </w:t>
      </w:r>
      <w:proofErr w:type="spellStart"/>
      <w:r>
        <w:rPr>
          <w:rFonts w:ascii="Arial" w:hAnsi="Arial" w:cs="Arial"/>
          <w:b/>
          <w:bCs/>
          <w:color w:val="3E4096"/>
        </w:rPr>
        <w:t>Srinivas</w:t>
      </w:r>
      <w:proofErr w:type="spellEnd"/>
      <w:r>
        <w:rPr>
          <w:rFonts w:ascii="Arial" w:hAnsi="Arial" w:cs="Arial"/>
          <w:b/>
          <w:bCs/>
          <w:color w:val="3E4096"/>
        </w:rPr>
        <w:t xml:space="preserve">, </w:t>
      </w:r>
      <w:r>
        <w:rPr>
          <w:rFonts w:ascii="Arial" w:hAnsi="Arial" w:cs="Arial"/>
          <w:color w:val="373435"/>
        </w:rPr>
        <w:t>M</w:t>
      </w:r>
      <w:r>
        <w:rPr>
          <w:rFonts w:ascii="Arial" w:hAnsi="Arial" w:cs="Arial"/>
          <w:color w:val="3E4096"/>
        </w:rPr>
        <w:t>.</w:t>
      </w:r>
      <w:r>
        <w:rPr>
          <w:rFonts w:ascii="Arial" w:hAnsi="Arial" w:cs="Arial"/>
          <w:color w:val="373435"/>
        </w:rPr>
        <w:t>Sc</w:t>
      </w:r>
      <w:r>
        <w:rPr>
          <w:rFonts w:ascii="Arial" w:hAnsi="Arial" w:cs="Arial"/>
          <w:color w:val="3E4096"/>
        </w:rPr>
        <w:t>.</w:t>
      </w:r>
      <w:r>
        <w:rPr>
          <w:rFonts w:ascii="Arial" w:hAnsi="Arial" w:cs="Arial"/>
          <w:color w:val="373435"/>
        </w:rPr>
        <w:t>, Ph.D</w:t>
      </w:r>
      <w:r>
        <w:rPr>
          <w:rFonts w:ascii="Arial" w:hAnsi="Arial" w:cs="Arial"/>
          <w:color w:val="3E4096"/>
        </w:rPr>
        <w:t>.</w:t>
      </w:r>
    </w:p>
    <w:p w:rsidR="00312D93" w:rsidRDefault="00312D93" w:rsidP="00312D93">
      <w:pPr>
        <w:autoSpaceDE w:val="0"/>
        <w:autoSpaceDN w:val="0"/>
        <w:adjustRightInd w:val="0"/>
        <w:spacing w:after="0" w:line="240" w:lineRule="auto"/>
        <w:jc w:val="center"/>
        <w:rPr>
          <w:rFonts w:ascii="Arial" w:hAnsi="Arial" w:cs="Arial"/>
          <w:color w:val="373435"/>
        </w:rPr>
      </w:pPr>
      <w:proofErr w:type="gramStart"/>
      <w:r>
        <w:rPr>
          <w:rFonts w:ascii="Arial" w:hAnsi="Arial" w:cs="Arial"/>
          <w:color w:val="373435"/>
        </w:rPr>
        <w:t>Professor &amp;</w:t>
      </w:r>
      <w:proofErr w:type="gramEnd"/>
      <w:r>
        <w:rPr>
          <w:rFonts w:ascii="Arial" w:hAnsi="Arial" w:cs="Arial"/>
          <w:color w:val="373435"/>
        </w:rPr>
        <w:t xml:space="preserve"> Chairman, BOS,</w:t>
      </w:r>
    </w:p>
    <w:p w:rsidR="00312D93" w:rsidRDefault="00312D93" w:rsidP="00312D93">
      <w:pPr>
        <w:autoSpaceDE w:val="0"/>
        <w:autoSpaceDN w:val="0"/>
        <w:adjustRightInd w:val="0"/>
        <w:spacing w:after="0" w:line="240" w:lineRule="auto"/>
        <w:jc w:val="center"/>
        <w:rPr>
          <w:rFonts w:ascii="Arial" w:hAnsi="Arial" w:cs="Arial"/>
          <w:color w:val="373435"/>
        </w:rPr>
      </w:pPr>
      <w:r>
        <w:rPr>
          <w:rFonts w:ascii="Arial" w:hAnsi="Arial" w:cs="Arial"/>
          <w:color w:val="373435"/>
        </w:rPr>
        <w:t>Dy. Coordinator, UPE, O.U.</w:t>
      </w:r>
    </w:p>
    <w:p w:rsidR="00312D93" w:rsidRDefault="00312D93" w:rsidP="00312D93">
      <w:pPr>
        <w:jc w:val="center"/>
        <w:rPr>
          <w:rFonts w:ascii="Arial" w:hAnsi="Arial" w:cs="Arial"/>
          <w:color w:val="00B0F0"/>
        </w:rPr>
      </w:pPr>
      <w:r>
        <w:rPr>
          <w:rFonts w:ascii="Arial" w:hAnsi="Arial" w:cs="Arial"/>
          <w:color w:val="00B0F0"/>
        </w:rPr>
        <w:t>Email:vaishnavi111@yahoo.com</w:t>
      </w:r>
    </w:p>
    <w:p w:rsidR="00312D93" w:rsidRDefault="00312D93" w:rsidP="00312D93">
      <w:pPr>
        <w:spacing w:line="480" w:lineRule="auto"/>
        <w:jc w:val="both"/>
      </w:pPr>
      <w:r w:rsidRPr="00312D93">
        <w:t xml:space="preserve">Dr. M. </w:t>
      </w:r>
      <w:proofErr w:type="spellStart"/>
      <w:r w:rsidRPr="00312D93">
        <w:t>Srinivas</w:t>
      </w:r>
      <w:proofErr w:type="spellEnd"/>
      <w:r w:rsidRPr="00312D93">
        <w:t xml:space="preserve"> is </w:t>
      </w:r>
      <w:proofErr w:type="spellStart"/>
      <w:r w:rsidRPr="00312D93">
        <w:t>specialised</w:t>
      </w:r>
      <w:proofErr w:type="spellEnd"/>
      <w:r w:rsidRPr="00312D93">
        <w:t xml:space="preserve"> in Igneous Petrology and Geochemistry. He has earned reputation as ideal teacher, good researcher and an able academic administrator. He obtained </w:t>
      </w:r>
      <w:proofErr w:type="spellStart"/>
      <w:r w:rsidRPr="00312D93">
        <w:t>Ph.D</w:t>
      </w:r>
      <w:proofErr w:type="spellEnd"/>
      <w:r w:rsidRPr="00312D93">
        <w:t xml:space="preserve"> on the topic “Comprehensive </w:t>
      </w:r>
      <w:proofErr w:type="spellStart"/>
      <w:r w:rsidRPr="00312D93">
        <w:t>petrological</w:t>
      </w:r>
      <w:proofErr w:type="spellEnd"/>
      <w:r w:rsidRPr="00312D93">
        <w:t xml:space="preserve"> and geochemical studies on the </w:t>
      </w:r>
      <w:proofErr w:type="spellStart"/>
      <w:r w:rsidRPr="00312D93">
        <w:t>subalkaline</w:t>
      </w:r>
      <w:proofErr w:type="spellEnd"/>
      <w:r w:rsidRPr="00312D93">
        <w:t xml:space="preserve"> and alkaline </w:t>
      </w:r>
      <w:proofErr w:type="spellStart"/>
      <w:r w:rsidRPr="00312D93">
        <w:t>intrusives</w:t>
      </w:r>
      <w:proofErr w:type="spellEnd"/>
      <w:r w:rsidRPr="00312D93">
        <w:t xml:space="preserve"> of Guntur and </w:t>
      </w:r>
      <w:proofErr w:type="spellStart"/>
      <w:r w:rsidRPr="00312D93">
        <w:t>Prakasam</w:t>
      </w:r>
      <w:proofErr w:type="spellEnd"/>
      <w:r w:rsidRPr="00312D93">
        <w:t xml:space="preserve"> District of Andhra Pradesh. He is a member and fellow of several professional bodies like Geological Society of India, Bangalore; Mineralogical Society of India, Mysore; Indian Science Congress Association, Calcutta; Indian Academy of </w:t>
      </w:r>
      <w:proofErr w:type="spellStart"/>
      <w:r w:rsidRPr="00312D93">
        <w:t>Geosciences</w:t>
      </w:r>
      <w:proofErr w:type="gramStart"/>
      <w:r w:rsidRPr="00312D93">
        <w:t>,Hyderabad</w:t>
      </w:r>
      <w:proofErr w:type="spellEnd"/>
      <w:proofErr w:type="gramEnd"/>
      <w:r w:rsidRPr="00312D93">
        <w:t xml:space="preserve"> and South Asian Association of Economic Geologists , Hyderabad . He supervised 4 </w:t>
      </w:r>
      <w:proofErr w:type="spellStart"/>
      <w:r w:rsidRPr="00312D93">
        <w:t>Ph.D's</w:t>
      </w:r>
      <w:proofErr w:type="spellEnd"/>
      <w:r w:rsidRPr="00312D93">
        <w:t xml:space="preserve"> and about 08 research scholars are under various stages of </w:t>
      </w:r>
      <w:proofErr w:type="spellStart"/>
      <w:r w:rsidRPr="00312D93">
        <w:t>submission.completion</w:t>
      </w:r>
      <w:proofErr w:type="spellEnd"/>
      <w:r w:rsidRPr="00312D93">
        <w:t xml:space="preserve">. He has published 15 research papers and presented his work in around 30 national and international conferences, symposia and workshops. He has visited Osaka City University, Japan and University of Copenhagen, Copenhagen, Denmark to present his work in international conferences. He has been resource persons in orientation and refresher courses in several academic institutions and </w:t>
      </w:r>
      <w:proofErr w:type="spellStart"/>
      <w:r w:rsidRPr="00312D93">
        <w:t>organisations</w:t>
      </w:r>
      <w:proofErr w:type="spellEnd"/>
      <w:r w:rsidRPr="00312D93">
        <w:t xml:space="preserve">. He has successfully completed 2 major research projects funded by DST and UGC, New Delhi. Presently he is executing a DAE- BRNS project in collaboration with AMD on the Rare Metal and Rare Earth Studies on </w:t>
      </w:r>
      <w:proofErr w:type="spellStart"/>
      <w:r w:rsidRPr="00312D93">
        <w:t>Carbonatite</w:t>
      </w:r>
      <w:proofErr w:type="spellEnd"/>
      <w:r w:rsidRPr="00312D93">
        <w:t xml:space="preserve">- Alkaline Rocks of </w:t>
      </w:r>
      <w:proofErr w:type="spellStart"/>
      <w:r w:rsidRPr="00312D93">
        <w:t>Hogenakal</w:t>
      </w:r>
      <w:proofErr w:type="spellEnd"/>
      <w:r w:rsidRPr="00312D93">
        <w:t xml:space="preserve">, Tamil </w:t>
      </w:r>
      <w:r w:rsidRPr="00312D93">
        <w:lastRenderedPageBreak/>
        <w:t xml:space="preserve">Nadu. During his nearly two decade stint at University Science College of Science, </w:t>
      </w:r>
      <w:proofErr w:type="spellStart"/>
      <w:r w:rsidRPr="00312D93">
        <w:t>Saifabad</w:t>
      </w:r>
      <w:proofErr w:type="spellEnd"/>
      <w:r w:rsidRPr="00312D93">
        <w:t xml:space="preserve">, </w:t>
      </w:r>
      <w:proofErr w:type="spellStart"/>
      <w:r w:rsidRPr="00312D93">
        <w:t>Osmania</w:t>
      </w:r>
      <w:proofErr w:type="spellEnd"/>
      <w:r w:rsidRPr="00312D93">
        <w:t xml:space="preserve"> University, he has served the institution in the capacity of Vice Principal ( December2013 – March,2016 ), Coordinator of, IQAC ( 2014- 2016) , Head ( 2006-2009) and Academic coordinator ( 1998- 2001 ). He has been closely associated with the developmental activities of the Department of Geology by bring an industry institution interface with ONGCL GSI and member of DST-PURSE, O.U. At present he is Dy. Coordinator, UPE, O.U.; Chairman, B.O.S. in Geology, O.U. &amp;Member DST-PURSE, O.U.</w:t>
      </w:r>
    </w:p>
    <w:sectPr w:rsidR="00312D93" w:rsidSect="00692E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312D93"/>
    <w:rsid w:val="00312D93"/>
    <w:rsid w:val="00692E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E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D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1784</Characters>
  <Application>Microsoft Office Word</Application>
  <DocSecurity>0</DocSecurity>
  <Lines>14</Lines>
  <Paragraphs>4</Paragraphs>
  <ScaleCrop>false</ScaleCrop>
  <Company> </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2017-08-04T01:11:00Z</dcterms:created>
  <dcterms:modified xsi:type="dcterms:W3CDTF">2017-08-04T01:12:00Z</dcterms:modified>
</cp:coreProperties>
</file>