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FB" w:rsidRDefault="00102871" w:rsidP="00102871">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102871" w:rsidRDefault="00102871" w:rsidP="00102871">
      <w:pPr>
        <w:autoSpaceDE w:val="0"/>
        <w:autoSpaceDN w:val="0"/>
        <w:adjustRightInd w:val="0"/>
        <w:spacing w:after="0" w:line="240" w:lineRule="auto"/>
        <w:ind w:left="2160" w:firstLine="720"/>
        <w:rPr>
          <w:rFonts w:ascii="Arial" w:hAnsi="Arial" w:cs="Arial"/>
          <w:color w:val="373435"/>
        </w:rPr>
      </w:pPr>
      <w:r>
        <w:rPr>
          <w:rFonts w:ascii="Arial" w:hAnsi="Arial" w:cs="Arial"/>
          <w:b/>
          <w:bCs/>
          <w:color w:val="3E4096"/>
        </w:rPr>
        <w:t xml:space="preserve">Dr. K. </w:t>
      </w:r>
      <w:proofErr w:type="spellStart"/>
      <w:r>
        <w:rPr>
          <w:rFonts w:ascii="Arial" w:hAnsi="Arial" w:cs="Arial"/>
          <w:b/>
          <w:bCs/>
          <w:color w:val="3E4096"/>
        </w:rPr>
        <w:t>Pratap</w:t>
      </w:r>
      <w:proofErr w:type="spellEnd"/>
      <w:r>
        <w:rPr>
          <w:rFonts w:ascii="Arial" w:hAnsi="Arial" w:cs="Arial"/>
          <w:b/>
          <w:bCs/>
          <w:color w:val="3E4096"/>
        </w:rPr>
        <w:t xml:space="preserve"> Reddy, </w:t>
      </w:r>
      <w:r>
        <w:rPr>
          <w:rFonts w:ascii="Arial" w:hAnsi="Arial" w:cs="Arial"/>
          <w:color w:val="373435"/>
        </w:rPr>
        <w:t>M.Sc., Ph.D.</w:t>
      </w:r>
    </w:p>
    <w:p w:rsidR="00102871" w:rsidRDefault="00102871" w:rsidP="00102871">
      <w:pPr>
        <w:jc w:val="center"/>
        <w:rPr>
          <w:rFonts w:ascii="Arial" w:hAnsi="Arial" w:cs="Arial"/>
          <w:color w:val="373435"/>
        </w:rPr>
      </w:pPr>
      <w:r>
        <w:rPr>
          <w:rFonts w:ascii="Arial" w:hAnsi="Arial" w:cs="Arial"/>
          <w:color w:val="373435"/>
        </w:rPr>
        <w:t>Professor</w:t>
      </w:r>
    </w:p>
    <w:p w:rsidR="00102871" w:rsidRDefault="00102871" w:rsidP="00102871">
      <w:pPr>
        <w:spacing w:line="480" w:lineRule="auto"/>
        <w:jc w:val="both"/>
      </w:pPr>
      <w:r w:rsidRPr="00102871">
        <w:t xml:space="preserve">Prof. K. </w:t>
      </w:r>
      <w:proofErr w:type="spellStart"/>
      <w:r w:rsidRPr="00102871">
        <w:t>Pratap</w:t>
      </w:r>
      <w:proofErr w:type="spellEnd"/>
      <w:r w:rsidRPr="00102871">
        <w:t xml:space="preserve"> Reddy has more than 27 years of teaching, 33 years of research experience and has been a professor since 2006. He has specialized in neuroscience and his research interests include the physiological and molecular mechanism of </w:t>
      </w:r>
      <w:proofErr w:type="spellStart"/>
      <w:r w:rsidRPr="00102871">
        <w:t>neurodegeneration</w:t>
      </w:r>
      <w:proofErr w:type="spellEnd"/>
      <w:r w:rsidRPr="00102871">
        <w:t xml:space="preserve"> and </w:t>
      </w:r>
      <w:proofErr w:type="spellStart"/>
      <w:r w:rsidRPr="00102871">
        <w:t>neurotrophism</w:t>
      </w:r>
      <w:proofErr w:type="spellEnd"/>
      <w:r w:rsidRPr="00102871">
        <w:t xml:space="preserve"> in relation to </w:t>
      </w:r>
      <w:proofErr w:type="spellStart"/>
      <w:r w:rsidRPr="00102871">
        <w:t>fluorosis</w:t>
      </w:r>
      <w:proofErr w:type="spellEnd"/>
      <w:r w:rsidRPr="00102871">
        <w:t xml:space="preserve">, heavy metal toxicants, </w:t>
      </w:r>
      <w:proofErr w:type="spellStart"/>
      <w:r w:rsidRPr="00102871">
        <w:t>excitotoxicity</w:t>
      </w:r>
      <w:proofErr w:type="spellEnd"/>
      <w:r w:rsidRPr="00102871">
        <w:t xml:space="preserve">, pain and its amelioration with molecules from natural products. He has successfully guided 22 regular Ph.D. candidates, completed 10 major research projects from DBT, DST, UGC and CCRH etc., and published 80 research papers in National and International Journals with Impact factor of 4.6. To his credit authored 5 Books in Physiology and Biotechnology. He is recipient of PARMER'S prize of Indian Academy of Neuroscience and UGC-BSR mid-career award. He has successfully conducted 6 National Conference/Workshops in Modern aspect of Zoology He has vast experience of Academic Administration of University, as Registrar, </w:t>
      </w:r>
      <w:proofErr w:type="spellStart"/>
      <w:r w:rsidRPr="00102871">
        <w:t>Osmania</w:t>
      </w:r>
      <w:proofErr w:type="spellEnd"/>
      <w:r w:rsidRPr="00102871">
        <w:t xml:space="preserve"> University., Director , Directorate of Academic Audit Director, Directorate of Admissions, J.D., DOA, OU Co-</w:t>
      </w:r>
      <w:proofErr w:type="spellStart"/>
      <w:r w:rsidRPr="00102871">
        <w:t>convenor</w:t>
      </w:r>
      <w:proofErr w:type="spellEnd"/>
      <w:r w:rsidRPr="00102871">
        <w:t xml:space="preserve"> , Ed-CET admission, APSCHE, NSS </w:t>
      </w:r>
      <w:proofErr w:type="spellStart"/>
      <w:r w:rsidRPr="00102871">
        <w:t>Programme</w:t>
      </w:r>
      <w:proofErr w:type="spellEnd"/>
      <w:r w:rsidRPr="00102871">
        <w:t xml:space="preserve"> Officer, Warden and Student advisor etc. Presently he is serving as Chairperson, Board of Studies of Zoology, OU and Co-</w:t>
      </w:r>
      <w:proofErr w:type="spellStart"/>
      <w:r w:rsidRPr="00102871">
        <w:t>ordinator</w:t>
      </w:r>
      <w:proofErr w:type="spellEnd"/>
      <w:r w:rsidRPr="00102871">
        <w:t xml:space="preserve"> and Chairperson, Health Care Course of OU. He is also coordinator of UGC-DAS-SAP-II </w:t>
      </w:r>
      <w:proofErr w:type="spellStart"/>
      <w:r w:rsidRPr="00102871">
        <w:t>programme</w:t>
      </w:r>
      <w:proofErr w:type="spellEnd"/>
      <w:r w:rsidRPr="00102871">
        <w:t xml:space="preserve"> on Neurobiology and System Biology, Department of Zoology 2015-2020.</w:t>
      </w:r>
    </w:p>
    <w:sectPr w:rsidR="00102871" w:rsidSect="00023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02871"/>
    <w:rsid w:val="00023CFB"/>
    <w:rsid w:val="00102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Company>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2017-08-04T02:42:00Z</dcterms:created>
  <dcterms:modified xsi:type="dcterms:W3CDTF">2017-08-04T02:43:00Z</dcterms:modified>
</cp:coreProperties>
</file>