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CD" w:rsidRDefault="00F43F4F">
      <w:pPr>
        <w:pStyle w:val="Title"/>
      </w:pPr>
      <w:bookmarkStart w:id="0" w:name="Curriculum_Vitae"/>
      <w:bookmarkEnd w:id="0"/>
      <w:r>
        <w:t>Curriculum Vitae</w:t>
      </w:r>
    </w:p>
    <w:p w:rsidR="00066CCD" w:rsidRDefault="00066CCD">
      <w:pPr>
        <w:pStyle w:val="BodyText"/>
        <w:rPr>
          <w:b/>
          <w:sz w:val="20"/>
        </w:rPr>
      </w:pPr>
    </w:p>
    <w:p w:rsidR="00066CCD" w:rsidRDefault="00066CCD">
      <w:pPr>
        <w:pStyle w:val="BodyText"/>
        <w:rPr>
          <w:b/>
          <w:sz w:val="20"/>
        </w:rPr>
      </w:pPr>
    </w:p>
    <w:p w:rsidR="000776AE" w:rsidRPr="000776AE" w:rsidRDefault="000776AE" w:rsidP="00EE26AF">
      <w:pPr>
        <w:pStyle w:val="BodyText"/>
        <w:jc w:val="center"/>
        <w:rPr>
          <w:lang w:val="en-IN"/>
        </w:rPr>
      </w:pPr>
      <w:r w:rsidRPr="000776AE">
        <w:rPr>
          <w:noProof/>
        </w:rPr>
        <w:drawing>
          <wp:inline distT="0" distB="0" distL="0" distR="0">
            <wp:extent cx="1670048" cy="1739265"/>
            <wp:effectExtent l="0" t="0" r="6985" b="0"/>
            <wp:docPr id="19040757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7546" cy="1767903"/>
                    </a:xfrm>
                    <a:prstGeom prst="rect">
                      <a:avLst/>
                    </a:prstGeom>
                    <a:noFill/>
                    <a:ln>
                      <a:noFill/>
                    </a:ln>
                  </pic:spPr>
                </pic:pic>
              </a:graphicData>
            </a:graphic>
          </wp:inline>
        </w:drawing>
      </w:r>
    </w:p>
    <w:p w:rsidR="00066CCD" w:rsidRDefault="00066CCD">
      <w:pPr>
        <w:pStyle w:val="BodyText"/>
      </w:pPr>
    </w:p>
    <w:p w:rsidR="00066CCD" w:rsidRDefault="00066CCD">
      <w:pPr>
        <w:pStyle w:val="BodyText"/>
      </w:pPr>
    </w:p>
    <w:p w:rsidR="00066CCD" w:rsidRDefault="000776AE" w:rsidP="00EE26AF">
      <w:pPr>
        <w:pStyle w:val="BodyText"/>
        <w:spacing w:before="8"/>
        <w:jc w:val="center"/>
        <w:rPr>
          <w:b/>
          <w:bCs/>
          <w:color w:val="FF0000"/>
          <w:sz w:val="30"/>
          <w:lang w:val="en-IN"/>
        </w:rPr>
      </w:pPr>
      <w:r w:rsidRPr="000776AE">
        <w:rPr>
          <w:b/>
          <w:bCs/>
          <w:color w:val="FF0000"/>
          <w:sz w:val="30"/>
          <w:lang w:val="en-IN"/>
        </w:rPr>
        <w:t>Dr. VEENA RAPARTHI</w:t>
      </w:r>
    </w:p>
    <w:p w:rsidR="009F249D" w:rsidRDefault="009F249D" w:rsidP="00EE26AF">
      <w:pPr>
        <w:pStyle w:val="BodyText"/>
        <w:spacing w:before="8"/>
        <w:jc w:val="center"/>
        <w:rPr>
          <w:b/>
          <w:bCs/>
          <w:color w:val="FF0000"/>
          <w:sz w:val="30"/>
          <w:lang w:val="en-IN"/>
        </w:rPr>
      </w:pPr>
      <w:r>
        <w:rPr>
          <w:b/>
          <w:bCs/>
          <w:color w:val="FF0000"/>
          <w:sz w:val="30"/>
          <w:lang w:val="en-IN"/>
        </w:rPr>
        <w:t>Assistant Professor (PT)</w:t>
      </w:r>
    </w:p>
    <w:p w:rsidR="00FF2017" w:rsidRDefault="00FF2017" w:rsidP="00EE26AF">
      <w:pPr>
        <w:pStyle w:val="BodyText"/>
        <w:jc w:val="center"/>
      </w:pPr>
      <w:r>
        <w:t>University College of Science,</w:t>
      </w:r>
    </w:p>
    <w:p w:rsidR="00FF2017" w:rsidRDefault="00FF2017" w:rsidP="00EE26AF">
      <w:pPr>
        <w:pStyle w:val="BodyText"/>
        <w:jc w:val="center"/>
      </w:pPr>
      <w:proofErr w:type="gramStart"/>
      <w:r>
        <w:t>Dept of Geography.</w:t>
      </w:r>
      <w:proofErr w:type="gramEnd"/>
      <w:r>
        <w:t xml:space="preserve"> Osmania University</w:t>
      </w:r>
    </w:p>
    <w:p w:rsidR="00066CCD" w:rsidRDefault="00F43F4F" w:rsidP="00EE26AF">
      <w:pPr>
        <w:pStyle w:val="BodyText"/>
        <w:spacing w:line="235" w:lineRule="auto"/>
        <w:ind w:left="100" w:right="6592"/>
      </w:pPr>
      <w:proofErr w:type="gramStart"/>
      <w:r>
        <w:t>Email :</w:t>
      </w:r>
      <w:proofErr w:type="gramEnd"/>
      <w:r w:rsidR="00180AB0">
        <w:fldChar w:fldCharType="begin"/>
      </w:r>
      <w:r w:rsidR="00054ADB">
        <w:instrText xml:space="preserve"> HYPERLINK "mailto:</w:instrText>
      </w:r>
      <w:r w:rsidR="00054ADB" w:rsidRPr="00054ADB">
        <w:instrText xml:space="preserve"> veenaraparthi@gmail.com</w:instrText>
      </w:r>
      <w:r w:rsidR="00054ADB">
        <w:instrText xml:space="preserve">" </w:instrText>
      </w:r>
      <w:r w:rsidR="00180AB0">
        <w:fldChar w:fldCharType="separate"/>
      </w:r>
      <w:r w:rsidR="00054ADB" w:rsidRPr="00834A73">
        <w:rPr>
          <w:rStyle w:val="Hyperlink"/>
        </w:rPr>
        <w:t xml:space="preserve"> veenaraparthi@gmail.com</w:t>
      </w:r>
      <w:r w:rsidR="00180AB0">
        <w:fldChar w:fldCharType="end"/>
      </w:r>
      <w:r>
        <w:t xml:space="preserve"> Mobile : </w:t>
      </w:r>
      <w:r w:rsidR="00054ADB">
        <w:t>8179386293</w:t>
      </w:r>
      <w:r w:rsidR="00E54C78">
        <w:t>,9550962662</w:t>
      </w:r>
    </w:p>
    <w:p w:rsidR="00066CCD" w:rsidRDefault="00180AB0" w:rsidP="00EE26AF">
      <w:pPr>
        <w:pStyle w:val="BodyText"/>
        <w:jc w:val="center"/>
        <w:rPr>
          <w:sz w:val="15"/>
        </w:rPr>
      </w:pPr>
      <w:r w:rsidRPr="00180AB0">
        <w:rPr>
          <w:noProof/>
        </w:rPr>
        <w:pict>
          <v:shape id="Freeform 4" o:spid="_x0000_s1026" style="position:absolute;left:0;text-align:left;margin-left:41.5pt;margin-top:11.5pt;width:51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" path="m,l10240,e" filled="f">
            <v:path arrowok="t" o:connecttype="custom" o:connectlocs="0,0;6502400,0" o:connectangles="0,0"/>
            <w10:wrap type="topAndBottom" anchorx="page"/>
          </v:shape>
        </w:pict>
      </w:r>
    </w:p>
    <w:p w:rsidR="00066CCD" w:rsidRDefault="00066CCD">
      <w:pPr>
        <w:pStyle w:val="BodyText"/>
      </w:pPr>
    </w:p>
    <w:p w:rsidR="00066CCD" w:rsidRPr="0040135A" w:rsidRDefault="00F43F4F" w:rsidP="0040135A">
      <w:pPr>
        <w:tabs>
          <w:tab w:val="left" w:pos="5712"/>
        </w:tabs>
        <w:spacing w:before="52"/>
        <w:ind w:left="145"/>
        <w:rPr>
          <w:b/>
          <w:sz w:val="24"/>
        </w:rPr>
        <w:sectPr w:rsidR="00066CCD" w:rsidRPr="0040135A">
          <w:type w:val="continuous"/>
          <w:pgSz w:w="11900" w:h="16840"/>
          <w:pgMar w:top="1320" w:right="720" w:bottom="280" w:left="700" w:header="720" w:footer="720" w:gutter="0"/>
          <w:cols w:space="720"/>
        </w:sectPr>
      </w:pPr>
      <w:r>
        <w:rPr>
          <w:b/>
          <w:sz w:val="24"/>
        </w:rPr>
        <w:t>Office</w:t>
      </w:r>
      <w:r>
        <w:rPr>
          <w:b/>
          <w:sz w:val="24"/>
        </w:rPr>
        <w:tab/>
        <w:t>Hom</w:t>
      </w:r>
      <w:r w:rsidR="0040135A">
        <w:rPr>
          <w:b/>
          <w:sz w:val="24"/>
        </w:rPr>
        <w:t>e</w:t>
      </w:r>
    </w:p>
    <w:p w:rsidR="0040135A" w:rsidRDefault="0040135A" w:rsidP="0040135A">
      <w:pPr>
        <w:pStyle w:val="BodyText"/>
      </w:pPr>
      <w:r>
        <w:lastRenderedPageBreak/>
        <w:t xml:space="preserve">University college of science, </w:t>
      </w:r>
    </w:p>
    <w:p w:rsidR="00066CCD" w:rsidRDefault="0040135A" w:rsidP="0040135A">
      <w:pPr>
        <w:pStyle w:val="BodyText"/>
      </w:pPr>
      <w:r>
        <w:t>Dept of Geography. Osmania University</w:t>
      </w:r>
    </w:p>
    <w:p w:rsidR="00066CCD" w:rsidRDefault="00F43F4F" w:rsidP="0040135A">
      <w:pPr>
        <w:pStyle w:val="BodyText"/>
        <w:spacing w:before="86" w:line="235" w:lineRule="auto"/>
        <w:ind w:left="145"/>
      </w:pPr>
      <w:r>
        <w:br w:type="column"/>
      </w:r>
      <w:r w:rsidR="00054ADB">
        <w:lastRenderedPageBreak/>
        <w:t xml:space="preserve">Flat no 303, Anvi Urban oaks 2, </w:t>
      </w:r>
      <w:proofErr w:type="spellStart"/>
      <w:r w:rsidR="00054ADB">
        <w:t>Hislop</w:t>
      </w:r>
      <w:proofErr w:type="spellEnd"/>
      <w:r w:rsidR="00054ADB">
        <w:t xml:space="preserve"> road, </w:t>
      </w:r>
      <w:proofErr w:type="spellStart"/>
      <w:r w:rsidR="00054ADB">
        <w:t>Prakruthikvihar</w:t>
      </w:r>
      <w:proofErr w:type="spellEnd"/>
      <w:r w:rsidR="00054ADB">
        <w:t xml:space="preserve">, </w:t>
      </w:r>
      <w:proofErr w:type="spellStart"/>
      <w:r w:rsidR="00054ADB">
        <w:t>Yapral</w:t>
      </w:r>
      <w:proofErr w:type="spellEnd"/>
      <w:r w:rsidR="00054ADB">
        <w:t xml:space="preserve">, </w:t>
      </w:r>
      <w:proofErr w:type="spellStart"/>
      <w:r w:rsidR="00054ADB">
        <w:t>Secunderabad</w:t>
      </w:r>
      <w:proofErr w:type="spellEnd"/>
      <w:r w:rsidR="00054ADB">
        <w:t xml:space="preserve"> -5000</w:t>
      </w:r>
      <w:r w:rsidR="0040135A">
        <w:t>10</w:t>
      </w:r>
      <w:r w:rsidR="00054ADB">
        <w:t>.</w:t>
      </w:r>
    </w:p>
    <w:p w:rsidR="00066CCD" w:rsidRDefault="00066CCD">
      <w:pPr>
        <w:spacing w:line="235" w:lineRule="auto"/>
        <w:sectPr w:rsidR="00066CCD">
          <w:type w:val="continuous"/>
          <w:pgSz w:w="11900" w:h="16840"/>
          <w:pgMar w:top="1320" w:right="720" w:bottom="280" w:left="700" w:header="720" w:footer="720" w:gutter="0"/>
          <w:cols w:num="2" w:space="720" w:equalWidth="0">
            <w:col w:w="4231" w:space="1337"/>
            <w:col w:w="4912"/>
          </w:cols>
        </w:sectPr>
      </w:pPr>
    </w:p>
    <w:p w:rsidR="00066CCD" w:rsidRDefault="00066CCD">
      <w:pPr>
        <w:pStyle w:val="BodyText"/>
        <w:spacing w:before="8"/>
        <w:rPr>
          <w:sz w:val="29"/>
        </w:rPr>
      </w:pPr>
    </w:p>
    <w:p w:rsidR="00066CCD" w:rsidRDefault="00180AB0">
      <w:pPr>
        <w:pStyle w:val="BodyText"/>
        <w:spacing w:line="30" w:lineRule="exact"/>
        <w:ind w:left="115"/>
        <w:rPr>
          <w:sz w:val="3"/>
        </w:rPr>
      </w:pPr>
      <w:r>
        <w:rPr>
          <w:noProof/>
          <w:sz w:val="3"/>
        </w:rPr>
      </w:r>
      <w:r>
        <w:rPr>
          <w:noProof/>
          <w:sz w:val="3"/>
        </w:rPr>
        <w:pict>
          <v:group id="Group 2" o:spid="_x0000_s1028" style="width:512pt;height:1.5pt;mso-position-horizontal-relative:char;mso-position-vertical-relative:line" coordsize="102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">
            <v:line id="Line 3" o:spid="_x0000_s1027" style="position:absolute;visibility:visible" from="0,15" to="102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w10:wrap type="none"/>
            <w10:anchorlock/>
          </v:group>
        </w:pict>
      </w:r>
    </w:p>
    <w:p w:rsidR="00066CCD" w:rsidRDefault="00066CCD">
      <w:pPr>
        <w:pStyle w:val="BodyText"/>
        <w:rPr>
          <w:sz w:val="20"/>
        </w:rPr>
      </w:pPr>
    </w:p>
    <w:p w:rsidR="0040135A" w:rsidRPr="0040135A" w:rsidRDefault="0040135A" w:rsidP="008D0DC8">
      <w:pPr>
        <w:widowControl/>
        <w:autoSpaceDE/>
        <w:autoSpaceDN/>
        <w:spacing w:before="100" w:beforeAutospacing="1" w:after="100" w:afterAutospacing="1" w:line="447" w:lineRule="atLeast"/>
        <w:jc w:val="both"/>
        <w:rPr>
          <w:rFonts w:ascii="Trebuchet MS" w:eastAsia="Times New Roman" w:hAnsi="Trebuchet MS" w:cs="Arial"/>
          <w:b/>
          <w:bCs/>
          <w:sz w:val="24"/>
          <w:szCs w:val="24"/>
        </w:rPr>
      </w:pPr>
      <w:r w:rsidRPr="0040135A">
        <w:rPr>
          <w:rFonts w:ascii="Trebuchet MS" w:eastAsia="Times New Roman" w:hAnsi="Trebuchet MS" w:cs="Arial"/>
          <w:b/>
          <w:bCs/>
          <w:sz w:val="24"/>
          <w:szCs w:val="24"/>
        </w:rPr>
        <w:t>Career Goal</w:t>
      </w:r>
    </w:p>
    <w:p w:rsidR="008D0DC8" w:rsidRPr="008D0DC8" w:rsidRDefault="008D0DC8" w:rsidP="008D0DC8">
      <w:pPr>
        <w:widowControl/>
        <w:autoSpaceDE/>
        <w:autoSpaceDN/>
        <w:spacing w:before="100" w:beforeAutospacing="1" w:after="100" w:afterAutospacing="1" w:line="447" w:lineRule="atLeast"/>
        <w:jc w:val="both"/>
        <w:rPr>
          <w:rFonts w:ascii="Trebuchet MS" w:eastAsia="Times New Roman" w:hAnsi="Trebuchet MS" w:cs="Arial"/>
          <w:sz w:val="24"/>
          <w:szCs w:val="24"/>
        </w:rPr>
      </w:pPr>
      <w:r w:rsidRPr="008D0DC8">
        <w:rPr>
          <w:rFonts w:ascii="Trebuchet MS" w:eastAsia="Times New Roman" w:hAnsi="Trebuchet MS" w:cs="Arial"/>
          <w:sz w:val="24"/>
          <w:szCs w:val="24"/>
        </w:rPr>
        <w:t xml:space="preserve">To extend my acquired education expertise towards all round development of students as a teaching professional.Aside from providing high-quality teaching, handle other duties and responsibilities as well. To Help students develop their skills and abilities, assist them in reaching their potential, and ensure the learning environment is appropriate and positive. </w:t>
      </w:r>
    </w:p>
    <w:p w:rsidR="008D0DC8" w:rsidRPr="008D0DC8" w:rsidRDefault="008D0DC8" w:rsidP="008D0DC8">
      <w:pPr>
        <w:widowControl/>
        <w:autoSpaceDE/>
        <w:autoSpaceDN/>
        <w:spacing w:before="100" w:beforeAutospacing="1" w:after="100" w:afterAutospacing="1" w:line="447" w:lineRule="atLeast"/>
        <w:rPr>
          <w:rFonts w:ascii="Trebuchet MS" w:eastAsia="Times New Roman" w:hAnsi="Trebuchet MS" w:cs="Arial"/>
          <w:sz w:val="24"/>
          <w:szCs w:val="24"/>
        </w:rPr>
      </w:pPr>
      <w:r w:rsidRPr="008D0DC8">
        <w:rPr>
          <w:rFonts w:ascii="Trebuchet MS" w:eastAsia="Times New Roman" w:hAnsi="Trebuchet MS" w:cs="Arial"/>
          <w:b/>
          <w:bCs/>
          <w:sz w:val="24"/>
          <w:szCs w:val="24"/>
        </w:rPr>
        <w:t>Qualifications at a glance</w:t>
      </w:r>
    </w:p>
    <w:p w:rsidR="0040135A" w:rsidRDefault="008D0DC8" w:rsidP="008D0DC8">
      <w:pPr>
        <w:widowControl/>
        <w:numPr>
          <w:ilvl w:val="0"/>
          <w:numId w:val="10"/>
        </w:numPr>
        <w:autoSpaceDE/>
        <w:autoSpaceDN/>
        <w:spacing w:before="100" w:beforeAutospacing="1" w:after="100" w:afterAutospacing="1" w:line="447" w:lineRule="atLeast"/>
        <w:rPr>
          <w:rFonts w:ascii="Trebuchet MS" w:eastAsia="Times New Roman" w:hAnsi="Trebuchet MS" w:cs="Arial"/>
          <w:sz w:val="24"/>
          <w:szCs w:val="24"/>
        </w:rPr>
      </w:pPr>
      <w:r w:rsidRPr="008D0DC8">
        <w:rPr>
          <w:rFonts w:ascii="Trebuchet MS" w:eastAsia="Times New Roman" w:hAnsi="Trebuchet MS" w:cs="Arial"/>
          <w:sz w:val="24"/>
          <w:szCs w:val="24"/>
        </w:rPr>
        <w:t xml:space="preserve">More than </w:t>
      </w:r>
      <w:r w:rsidR="000776AE">
        <w:rPr>
          <w:rFonts w:ascii="Trebuchet MS" w:eastAsia="Times New Roman" w:hAnsi="Trebuchet MS" w:cs="Arial"/>
          <w:sz w:val="24"/>
          <w:szCs w:val="24"/>
        </w:rPr>
        <w:t>Thirteen</w:t>
      </w:r>
      <w:r w:rsidRPr="008D0DC8">
        <w:rPr>
          <w:rFonts w:ascii="Trebuchet MS" w:eastAsia="Times New Roman" w:hAnsi="Trebuchet MS" w:cs="Arial"/>
          <w:sz w:val="24"/>
          <w:szCs w:val="24"/>
        </w:rPr>
        <w:t xml:space="preserve"> years of teaching experience </w:t>
      </w:r>
      <w:r w:rsidR="0040135A">
        <w:rPr>
          <w:rFonts w:ascii="Trebuchet MS" w:eastAsia="Times New Roman" w:hAnsi="Trebuchet MS" w:cs="Arial"/>
          <w:sz w:val="24"/>
          <w:szCs w:val="24"/>
        </w:rPr>
        <w:t>at different levels in the field of education.</w:t>
      </w:r>
    </w:p>
    <w:p w:rsidR="008D0DC8" w:rsidRPr="008D0DC8" w:rsidRDefault="0040135A" w:rsidP="008D0DC8">
      <w:pPr>
        <w:widowControl/>
        <w:numPr>
          <w:ilvl w:val="0"/>
          <w:numId w:val="10"/>
        </w:numPr>
        <w:autoSpaceDE/>
        <w:autoSpaceDN/>
        <w:spacing w:before="100" w:beforeAutospacing="1" w:after="100" w:afterAutospacing="1" w:line="447" w:lineRule="atLeast"/>
        <w:rPr>
          <w:rFonts w:ascii="Trebuchet MS" w:eastAsia="Times New Roman" w:hAnsi="Trebuchet MS" w:cs="Arial"/>
          <w:sz w:val="24"/>
          <w:szCs w:val="24"/>
        </w:rPr>
      </w:pPr>
      <w:r>
        <w:rPr>
          <w:rFonts w:ascii="Trebuchet MS" w:eastAsia="Times New Roman" w:hAnsi="Trebuchet MS" w:cs="Arial"/>
          <w:sz w:val="24"/>
          <w:szCs w:val="24"/>
        </w:rPr>
        <w:t>More than 4 years of expertise in guiding research scholars to teaching post graduate students</w:t>
      </w:r>
      <w:r w:rsidR="008D0DC8" w:rsidRPr="008D0DC8">
        <w:rPr>
          <w:rFonts w:ascii="Trebuchet MS" w:eastAsia="Times New Roman" w:hAnsi="Trebuchet MS" w:cs="Arial"/>
          <w:sz w:val="24"/>
          <w:szCs w:val="24"/>
        </w:rPr>
        <w:t xml:space="preserve">. </w:t>
      </w:r>
    </w:p>
    <w:p w:rsidR="008D0DC8" w:rsidRPr="008D0DC8" w:rsidRDefault="008D0DC8" w:rsidP="008D0DC8">
      <w:pPr>
        <w:widowControl/>
        <w:numPr>
          <w:ilvl w:val="0"/>
          <w:numId w:val="10"/>
        </w:numPr>
        <w:autoSpaceDE/>
        <w:autoSpaceDN/>
        <w:spacing w:before="100" w:beforeAutospacing="1" w:after="100" w:afterAutospacing="1" w:line="447" w:lineRule="atLeast"/>
        <w:rPr>
          <w:rFonts w:ascii="Trebuchet MS" w:eastAsia="Times New Roman" w:hAnsi="Trebuchet MS" w:cs="Arial"/>
          <w:sz w:val="24"/>
          <w:szCs w:val="24"/>
        </w:rPr>
      </w:pPr>
      <w:r w:rsidRPr="008D0DC8">
        <w:rPr>
          <w:rFonts w:ascii="Trebuchet MS" w:eastAsia="Times New Roman" w:hAnsi="Trebuchet MS" w:cs="Arial"/>
          <w:sz w:val="24"/>
          <w:szCs w:val="24"/>
        </w:rPr>
        <w:lastRenderedPageBreak/>
        <w:t xml:space="preserve">Implemented various interpersonal expertise’s and contacted with organizations, guardians and number of students in creating better learning experiences through educational material and peer professionals. </w:t>
      </w:r>
    </w:p>
    <w:p w:rsidR="008D0DC8" w:rsidRPr="008D0DC8" w:rsidRDefault="008D0DC8" w:rsidP="008D0DC8">
      <w:pPr>
        <w:widowControl/>
        <w:numPr>
          <w:ilvl w:val="0"/>
          <w:numId w:val="10"/>
        </w:numPr>
        <w:autoSpaceDE/>
        <w:autoSpaceDN/>
        <w:spacing w:before="100" w:beforeAutospacing="1" w:after="100" w:afterAutospacing="1" w:line="447" w:lineRule="atLeast"/>
        <w:rPr>
          <w:rFonts w:ascii="Trebuchet MS" w:eastAsia="Times New Roman" w:hAnsi="Trebuchet MS" w:cs="Arial"/>
          <w:sz w:val="24"/>
          <w:szCs w:val="24"/>
        </w:rPr>
      </w:pPr>
      <w:r w:rsidRPr="008D0DC8">
        <w:rPr>
          <w:rFonts w:ascii="Trebuchet MS" w:eastAsia="Times New Roman" w:hAnsi="Trebuchet MS" w:cs="Arial"/>
          <w:sz w:val="24"/>
          <w:szCs w:val="24"/>
        </w:rPr>
        <w:t xml:space="preserve">Possess a quality for adopting new concepts in the area of teaching as well as handling responsibilities. </w:t>
      </w:r>
    </w:p>
    <w:p w:rsidR="008D0DC8" w:rsidRPr="008D0DC8" w:rsidRDefault="008D0DC8" w:rsidP="008D0DC8">
      <w:pPr>
        <w:widowControl/>
        <w:numPr>
          <w:ilvl w:val="0"/>
          <w:numId w:val="10"/>
        </w:numPr>
        <w:autoSpaceDE/>
        <w:autoSpaceDN/>
        <w:spacing w:before="100" w:beforeAutospacing="1" w:after="100" w:afterAutospacing="1" w:line="447" w:lineRule="atLeast"/>
        <w:rPr>
          <w:rFonts w:ascii="Trebuchet MS" w:eastAsia="Times New Roman" w:hAnsi="Trebuchet MS" w:cs="Arial"/>
          <w:sz w:val="24"/>
          <w:szCs w:val="24"/>
        </w:rPr>
      </w:pPr>
      <w:r w:rsidRPr="008D0DC8">
        <w:rPr>
          <w:rFonts w:ascii="Trebuchet MS" w:eastAsia="Times New Roman" w:hAnsi="Trebuchet MS" w:cs="Arial"/>
          <w:sz w:val="24"/>
          <w:szCs w:val="24"/>
        </w:rPr>
        <w:t>Able to accomplish immediate and long-term goals and also</w:t>
      </w:r>
      <w:r w:rsidR="00E54C78">
        <w:rPr>
          <w:rFonts w:ascii="Trebuchet MS" w:eastAsia="Times New Roman" w:hAnsi="Trebuchet MS" w:cs="Arial"/>
          <w:sz w:val="24"/>
          <w:szCs w:val="24"/>
        </w:rPr>
        <w:t xml:space="preserve"> within</w:t>
      </w:r>
      <w:r w:rsidRPr="008D0DC8">
        <w:rPr>
          <w:rFonts w:ascii="Trebuchet MS" w:eastAsia="Times New Roman" w:hAnsi="Trebuchet MS" w:cs="Arial"/>
          <w:sz w:val="24"/>
          <w:szCs w:val="24"/>
        </w:rPr>
        <w:t xml:space="preserve"> operating deadlines. </w:t>
      </w:r>
    </w:p>
    <w:p w:rsidR="008D0DC8" w:rsidRPr="008D0DC8" w:rsidRDefault="008D0DC8" w:rsidP="008D0DC8">
      <w:pPr>
        <w:widowControl/>
        <w:numPr>
          <w:ilvl w:val="0"/>
          <w:numId w:val="10"/>
        </w:numPr>
        <w:autoSpaceDE/>
        <w:autoSpaceDN/>
        <w:spacing w:before="100" w:beforeAutospacing="1" w:after="100" w:afterAutospacing="1" w:line="447" w:lineRule="atLeast"/>
        <w:rPr>
          <w:rFonts w:ascii="Trebuchet MS" w:eastAsia="Times New Roman" w:hAnsi="Trebuchet MS" w:cs="Arial"/>
          <w:sz w:val="24"/>
          <w:szCs w:val="24"/>
        </w:rPr>
      </w:pPr>
      <w:r w:rsidRPr="008D0DC8">
        <w:rPr>
          <w:rFonts w:ascii="Trebuchet MS" w:eastAsia="Times New Roman" w:hAnsi="Trebuchet MS" w:cs="Arial"/>
          <w:sz w:val="24"/>
          <w:szCs w:val="24"/>
        </w:rPr>
        <w:t xml:space="preserve">Achieved </w:t>
      </w:r>
      <w:r w:rsidR="0040135A">
        <w:rPr>
          <w:rFonts w:ascii="Trebuchet MS" w:eastAsia="Times New Roman" w:hAnsi="Trebuchet MS" w:cs="Arial"/>
          <w:b/>
          <w:sz w:val="24"/>
          <w:szCs w:val="24"/>
        </w:rPr>
        <w:t>Highest marks</w:t>
      </w:r>
      <w:r w:rsidRPr="008D0DC8">
        <w:rPr>
          <w:rFonts w:ascii="Trebuchet MS" w:eastAsia="Times New Roman" w:hAnsi="Trebuchet MS" w:cs="Arial"/>
          <w:sz w:val="24"/>
          <w:szCs w:val="24"/>
        </w:rPr>
        <w:t xml:space="preserve">, in M.SC-Geography at Osmania University </w:t>
      </w:r>
      <w:r w:rsidR="00E54C78">
        <w:rPr>
          <w:rFonts w:ascii="Trebuchet MS" w:eastAsia="Times New Roman" w:hAnsi="Trebuchet MS" w:cs="Arial"/>
          <w:sz w:val="24"/>
          <w:szCs w:val="24"/>
        </w:rPr>
        <w:t>for Academic Year</w:t>
      </w:r>
      <w:r w:rsidRPr="008D0DC8">
        <w:rPr>
          <w:rFonts w:ascii="Trebuchet MS" w:eastAsia="Times New Roman" w:hAnsi="Trebuchet MS" w:cs="Arial"/>
          <w:sz w:val="24"/>
          <w:szCs w:val="24"/>
        </w:rPr>
        <w:t xml:space="preserve"> 2001-2003</w:t>
      </w:r>
    </w:p>
    <w:p w:rsidR="008D0DC8" w:rsidRPr="006D5CC8" w:rsidRDefault="008D0DC8" w:rsidP="006D5CC8">
      <w:pPr>
        <w:widowControl/>
        <w:numPr>
          <w:ilvl w:val="0"/>
          <w:numId w:val="10"/>
        </w:numPr>
        <w:autoSpaceDE/>
        <w:autoSpaceDN/>
        <w:spacing w:before="100" w:beforeAutospacing="1" w:after="100" w:afterAutospacing="1" w:line="447" w:lineRule="atLeast"/>
        <w:rPr>
          <w:rFonts w:ascii="Trebuchet MS" w:eastAsia="Times New Roman" w:hAnsi="Trebuchet MS" w:cs="Arial"/>
          <w:sz w:val="24"/>
          <w:szCs w:val="24"/>
        </w:rPr>
      </w:pPr>
      <w:r w:rsidRPr="008D0DC8">
        <w:rPr>
          <w:rFonts w:ascii="Trebuchet MS" w:eastAsia="Times New Roman" w:hAnsi="Trebuchet MS" w:cs="Arial"/>
          <w:sz w:val="24"/>
          <w:szCs w:val="24"/>
        </w:rPr>
        <w:t xml:space="preserve">Achieved </w:t>
      </w:r>
      <w:r w:rsidRPr="008D0DC8">
        <w:rPr>
          <w:rFonts w:ascii="Trebuchet MS" w:eastAsia="Times New Roman" w:hAnsi="Trebuchet MS" w:cs="Arial"/>
          <w:b/>
          <w:sz w:val="24"/>
          <w:szCs w:val="24"/>
        </w:rPr>
        <w:t>Zakia Sultana rolling shield award</w:t>
      </w:r>
      <w:r w:rsidRPr="008D0DC8">
        <w:rPr>
          <w:rFonts w:ascii="Trebuchet MS" w:eastAsia="Times New Roman" w:hAnsi="Trebuchet MS" w:cs="Arial"/>
          <w:sz w:val="24"/>
          <w:szCs w:val="24"/>
        </w:rPr>
        <w:t xml:space="preserve"> for securing highest marks in Geography at University level during Graduation.</w:t>
      </w:r>
    </w:p>
    <w:p w:rsidR="008D0DC8" w:rsidRDefault="008D0DC8">
      <w:pPr>
        <w:pStyle w:val="Heading1"/>
        <w:spacing w:before="208"/>
        <w:rPr>
          <w:color w:val="336699"/>
        </w:rPr>
      </w:pPr>
    </w:p>
    <w:p w:rsidR="00066CCD" w:rsidRDefault="00F43F4F">
      <w:pPr>
        <w:pStyle w:val="Heading1"/>
        <w:spacing w:before="208"/>
      </w:pPr>
      <w:r>
        <w:rPr>
          <w:color w:val="336699"/>
        </w:rPr>
        <w:t>Education</w:t>
      </w:r>
    </w:p>
    <w:p w:rsidR="00066CCD" w:rsidRPr="00E54C78" w:rsidRDefault="00F43F4F" w:rsidP="00E54C78">
      <w:pPr>
        <w:pStyle w:val="BodyText"/>
        <w:rPr>
          <w:b/>
          <w:bCs/>
        </w:rPr>
      </w:pPr>
      <w:r w:rsidRPr="00E54C78">
        <w:rPr>
          <w:b/>
          <w:bCs/>
        </w:rPr>
        <w:t>M.</w:t>
      </w:r>
      <w:r w:rsidR="00054ADB" w:rsidRPr="00E54C78">
        <w:rPr>
          <w:b/>
          <w:bCs/>
        </w:rPr>
        <w:t>Sc</w:t>
      </w:r>
      <w:r w:rsidR="001000CB">
        <w:rPr>
          <w:b/>
          <w:bCs/>
        </w:rPr>
        <w:t>.</w:t>
      </w:r>
      <w:r w:rsidRPr="00E54C78">
        <w:rPr>
          <w:b/>
          <w:bCs/>
        </w:rPr>
        <w:t xml:space="preserve"> Geography, Osmania University, </w:t>
      </w:r>
      <w:r w:rsidR="00054ADB" w:rsidRPr="00E54C78">
        <w:rPr>
          <w:b/>
          <w:bCs/>
        </w:rPr>
        <w:t>2003</w:t>
      </w:r>
      <w:r w:rsidRPr="00E54C78">
        <w:rPr>
          <w:b/>
          <w:bCs/>
        </w:rPr>
        <w:t>.</w:t>
      </w:r>
    </w:p>
    <w:p w:rsidR="00B37BDD" w:rsidRPr="00E54C78" w:rsidRDefault="00B37BDD" w:rsidP="00E54C78">
      <w:pPr>
        <w:pStyle w:val="BodyText"/>
        <w:rPr>
          <w:b/>
          <w:bCs/>
        </w:rPr>
      </w:pPr>
    </w:p>
    <w:p w:rsidR="00B37BDD" w:rsidRPr="00E54C78" w:rsidRDefault="00B37BDD" w:rsidP="00E54C78">
      <w:pPr>
        <w:pStyle w:val="BodyText"/>
        <w:rPr>
          <w:b/>
          <w:bCs/>
        </w:rPr>
      </w:pPr>
      <w:r w:rsidRPr="00E54C78">
        <w:rPr>
          <w:b/>
          <w:bCs/>
        </w:rPr>
        <w:t>TS- SET Geography. 2019</w:t>
      </w:r>
    </w:p>
    <w:p w:rsidR="00066CCD" w:rsidRPr="00E54C78" w:rsidRDefault="00066CCD" w:rsidP="00E54C78">
      <w:pPr>
        <w:pStyle w:val="BodyText"/>
        <w:rPr>
          <w:b/>
          <w:bCs/>
        </w:rPr>
      </w:pPr>
    </w:p>
    <w:p w:rsidR="00066CCD" w:rsidRPr="00E54C78" w:rsidRDefault="00F43F4F" w:rsidP="00E54C78">
      <w:pPr>
        <w:pStyle w:val="BodyText"/>
        <w:rPr>
          <w:b/>
          <w:bCs/>
        </w:rPr>
      </w:pPr>
      <w:proofErr w:type="spellStart"/>
      <w:proofErr w:type="gramStart"/>
      <w:r w:rsidRPr="00E54C78">
        <w:rPr>
          <w:b/>
          <w:bCs/>
        </w:rPr>
        <w:t>Ph.D</w:t>
      </w:r>
      <w:proofErr w:type="spellEnd"/>
      <w:r w:rsidRPr="00E54C78">
        <w:rPr>
          <w:b/>
          <w:bCs/>
        </w:rPr>
        <w:t>, Osmania University, 20</w:t>
      </w:r>
      <w:r w:rsidR="00054ADB" w:rsidRPr="00E54C78">
        <w:rPr>
          <w:b/>
          <w:bCs/>
        </w:rPr>
        <w:t>20</w:t>
      </w:r>
      <w:r w:rsidRPr="00E54C78">
        <w:rPr>
          <w:b/>
          <w:bCs/>
        </w:rPr>
        <w:t>.</w:t>
      </w:r>
      <w:proofErr w:type="gramEnd"/>
    </w:p>
    <w:p w:rsidR="00B37BDD" w:rsidRDefault="00B37BDD">
      <w:pPr>
        <w:pStyle w:val="BodyText"/>
        <w:spacing w:line="482" w:lineRule="auto"/>
        <w:ind w:left="100" w:right="6592"/>
      </w:pPr>
    </w:p>
    <w:p w:rsidR="00066CCD" w:rsidRDefault="00F43F4F">
      <w:pPr>
        <w:pStyle w:val="Heading1"/>
        <w:rPr>
          <w:color w:val="336699"/>
        </w:rPr>
      </w:pPr>
      <w:r>
        <w:rPr>
          <w:color w:val="336699"/>
        </w:rPr>
        <w:t>Work Experience</w:t>
      </w:r>
    </w:p>
    <w:p w:rsidR="006D5CC8" w:rsidRPr="006D5CC8" w:rsidRDefault="006D5CC8" w:rsidP="006D5CC8">
      <w:pPr>
        <w:widowControl/>
        <w:autoSpaceDE/>
        <w:autoSpaceDN/>
        <w:spacing w:before="100" w:beforeAutospacing="1" w:after="100" w:afterAutospacing="1" w:line="447" w:lineRule="atLeast"/>
        <w:rPr>
          <w:rFonts w:ascii="Trebuchet MS" w:eastAsia="Times New Roman" w:hAnsi="Trebuchet MS" w:cs="Arial"/>
          <w:b/>
          <w:sz w:val="24"/>
          <w:szCs w:val="24"/>
        </w:rPr>
      </w:pPr>
      <w:r w:rsidRPr="006D5CC8">
        <w:rPr>
          <w:rFonts w:ascii="Trebuchet MS" w:eastAsia="Times New Roman" w:hAnsi="Trebuchet MS" w:cs="Arial"/>
          <w:b/>
          <w:sz w:val="24"/>
          <w:szCs w:val="24"/>
        </w:rPr>
        <w:t>Mar 2003-Dec 2005</w:t>
      </w:r>
    </w:p>
    <w:p w:rsidR="006D5CC8" w:rsidRPr="006D5CC8" w:rsidRDefault="006D5CC8" w:rsidP="006D5CC8">
      <w:pPr>
        <w:widowControl/>
        <w:autoSpaceDE/>
        <w:autoSpaceDN/>
        <w:spacing w:before="100" w:beforeAutospacing="1" w:after="100" w:afterAutospacing="1" w:line="447" w:lineRule="atLeast"/>
        <w:rPr>
          <w:rFonts w:ascii="Trebuchet MS" w:eastAsia="Times New Roman" w:hAnsi="Trebuchet MS" w:cs="Arial"/>
          <w:sz w:val="24"/>
          <w:szCs w:val="24"/>
        </w:rPr>
      </w:pPr>
      <w:r w:rsidRPr="006D5CC8">
        <w:rPr>
          <w:rFonts w:ascii="Trebuchet MS" w:eastAsia="Times New Roman" w:hAnsi="Trebuchet MS" w:cs="Arial"/>
          <w:sz w:val="24"/>
          <w:szCs w:val="24"/>
        </w:rPr>
        <w:t xml:space="preserve">Worked with Navya Bharathi international </w:t>
      </w:r>
      <w:r w:rsidR="00C42F7B" w:rsidRPr="006D5CC8">
        <w:rPr>
          <w:rFonts w:ascii="Trebuchet MS" w:eastAsia="Times New Roman" w:hAnsi="Trebuchet MS" w:cs="Arial"/>
          <w:sz w:val="24"/>
          <w:szCs w:val="24"/>
        </w:rPr>
        <w:t>school, Nizamabad</w:t>
      </w:r>
      <w:r w:rsidRPr="006D5CC8">
        <w:rPr>
          <w:rFonts w:ascii="Trebuchet MS" w:eastAsia="Times New Roman" w:hAnsi="Trebuchet MS" w:cs="Arial"/>
          <w:sz w:val="24"/>
          <w:szCs w:val="24"/>
        </w:rPr>
        <w:t>.</w:t>
      </w:r>
    </w:p>
    <w:p w:rsidR="006D5CC8" w:rsidRPr="006D5CC8" w:rsidRDefault="006D5CC8" w:rsidP="006D5CC8">
      <w:pPr>
        <w:widowControl/>
        <w:autoSpaceDE/>
        <w:autoSpaceDN/>
        <w:spacing w:before="100" w:beforeAutospacing="1" w:after="100" w:afterAutospacing="1" w:line="447" w:lineRule="atLeast"/>
        <w:rPr>
          <w:rFonts w:ascii="Trebuchet MS" w:eastAsia="Times New Roman" w:hAnsi="Trebuchet MS" w:cs="Arial"/>
          <w:b/>
          <w:sz w:val="24"/>
          <w:szCs w:val="24"/>
        </w:rPr>
      </w:pPr>
      <w:r w:rsidRPr="006D5CC8">
        <w:rPr>
          <w:rFonts w:ascii="Trebuchet MS" w:eastAsia="Times New Roman" w:hAnsi="Trebuchet MS" w:cs="Arial"/>
          <w:b/>
          <w:sz w:val="24"/>
          <w:szCs w:val="24"/>
        </w:rPr>
        <w:t xml:space="preserve">Mar 2005 – Nov 2006:  </w:t>
      </w:r>
    </w:p>
    <w:p w:rsidR="006D5CC8" w:rsidRPr="006D5CC8" w:rsidRDefault="006D5CC8" w:rsidP="006D5CC8">
      <w:pPr>
        <w:widowControl/>
        <w:autoSpaceDE/>
        <w:autoSpaceDN/>
        <w:spacing w:before="100" w:beforeAutospacing="1" w:after="100" w:afterAutospacing="1" w:line="447" w:lineRule="atLeast"/>
        <w:rPr>
          <w:rFonts w:ascii="Trebuchet MS" w:eastAsia="Times New Roman" w:hAnsi="Trebuchet MS" w:cs="Arial"/>
          <w:sz w:val="24"/>
          <w:szCs w:val="24"/>
        </w:rPr>
      </w:pPr>
      <w:r w:rsidRPr="006D5CC8">
        <w:rPr>
          <w:rFonts w:ascii="Trebuchet MS" w:eastAsia="Times New Roman" w:hAnsi="Trebuchet MS" w:cs="Arial"/>
          <w:sz w:val="24"/>
          <w:szCs w:val="24"/>
        </w:rPr>
        <w:t>Worked with Kings Field</w:t>
      </w:r>
      <w:r w:rsidR="00BA7E5A">
        <w:rPr>
          <w:rFonts w:ascii="Trebuchet MS" w:eastAsia="Times New Roman" w:hAnsi="Trebuchet MS" w:cs="Arial"/>
          <w:sz w:val="24"/>
          <w:szCs w:val="24"/>
        </w:rPr>
        <w:t xml:space="preserve"> Primary S</w:t>
      </w:r>
      <w:r w:rsidRPr="006D5CC8">
        <w:rPr>
          <w:rFonts w:ascii="Trebuchet MS" w:eastAsia="Times New Roman" w:hAnsi="Trebuchet MS" w:cs="Arial"/>
          <w:sz w:val="24"/>
          <w:szCs w:val="24"/>
        </w:rPr>
        <w:t xml:space="preserve">chool, </w:t>
      </w:r>
      <w:proofErr w:type="spellStart"/>
      <w:r w:rsidRPr="006D5CC8">
        <w:rPr>
          <w:rFonts w:ascii="Trebuchet MS" w:eastAsia="Times New Roman" w:hAnsi="Trebuchet MS" w:cs="Arial"/>
          <w:sz w:val="24"/>
          <w:szCs w:val="24"/>
        </w:rPr>
        <w:t>Burnsfield</w:t>
      </w:r>
      <w:proofErr w:type="spellEnd"/>
      <w:r w:rsidRPr="006D5CC8">
        <w:rPr>
          <w:rFonts w:ascii="Trebuchet MS" w:eastAsia="Times New Roman" w:hAnsi="Trebuchet MS" w:cs="Arial"/>
          <w:sz w:val="24"/>
          <w:szCs w:val="24"/>
        </w:rPr>
        <w:t xml:space="preserve"> street, </w:t>
      </w:r>
      <w:proofErr w:type="spellStart"/>
      <w:r w:rsidRPr="006D5CC8">
        <w:rPr>
          <w:rFonts w:ascii="Trebuchet MS" w:eastAsia="Times New Roman" w:hAnsi="Trebuchet MS" w:cs="Arial"/>
          <w:sz w:val="24"/>
          <w:szCs w:val="24"/>
        </w:rPr>
        <w:t>Chatteris</w:t>
      </w:r>
      <w:proofErr w:type="spellEnd"/>
      <w:r w:rsidRPr="006D5CC8">
        <w:rPr>
          <w:rFonts w:ascii="Trebuchet MS" w:eastAsia="Times New Roman" w:hAnsi="Trebuchet MS" w:cs="Arial"/>
          <w:sz w:val="24"/>
          <w:szCs w:val="24"/>
        </w:rPr>
        <w:t>, Cambridge shire, Cambridge.UK.</w:t>
      </w:r>
    </w:p>
    <w:p w:rsidR="00C42F7B" w:rsidRPr="00C42F7B" w:rsidRDefault="00C42F7B" w:rsidP="00C42F7B">
      <w:pPr>
        <w:widowControl/>
        <w:autoSpaceDE/>
        <w:autoSpaceDN/>
        <w:spacing w:line="447" w:lineRule="atLeast"/>
        <w:rPr>
          <w:rFonts w:ascii="Trebuchet MS" w:eastAsia="Times New Roman" w:hAnsi="Trebuchet MS" w:cs="Arial"/>
          <w:b/>
          <w:sz w:val="24"/>
          <w:szCs w:val="24"/>
        </w:rPr>
      </w:pPr>
      <w:r w:rsidRPr="00C42F7B">
        <w:rPr>
          <w:rFonts w:ascii="Trebuchet MS" w:eastAsia="Times New Roman" w:hAnsi="Trebuchet MS" w:cs="Arial"/>
          <w:b/>
          <w:sz w:val="24"/>
          <w:szCs w:val="24"/>
        </w:rPr>
        <w:t xml:space="preserve">Jan 2006- Dec 2010: </w:t>
      </w:r>
    </w:p>
    <w:p w:rsidR="00C42F7B" w:rsidRPr="00C42F7B" w:rsidRDefault="00C42F7B" w:rsidP="00C42F7B">
      <w:pPr>
        <w:widowControl/>
        <w:autoSpaceDE/>
        <w:autoSpaceDN/>
        <w:spacing w:line="320" w:lineRule="atLeast"/>
        <w:rPr>
          <w:rFonts w:ascii="Trebuchet MS" w:eastAsia="Times New Roman" w:hAnsi="Trebuchet MS" w:cs="Arial"/>
          <w:sz w:val="24"/>
          <w:szCs w:val="24"/>
        </w:rPr>
      </w:pPr>
    </w:p>
    <w:p w:rsidR="00C42F7B" w:rsidRDefault="00C42F7B" w:rsidP="00C42F7B">
      <w:pPr>
        <w:widowControl/>
        <w:autoSpaceDE/>
        <w:autoSpaceDN/>
        <w:spacing w:line="320" w:lineRule="atLeast"/>
        <w:rPr>
          <w:rFonts w:ascii="Trebuchet MS" w:eastAsia="Times New Roman" w:hAnsi="Trebuchet MS" w:cs="Arial"/>
          <w:sz w:val="24"/>
          <w:szCs w:val="24"/>
        </w:rPr>
      </w:pPr>
      <w:r w:rsidRPr="00C42F7B">
        <w:rPr>
          <w:rFonts w:ascii="Trebuchet MS" w:eastAsia="Times New Roman" w:hAnsi="Trebuchet MS" w:cs="Arial"/>
          <w:sz w:val="24"/>
          <w:szCs w:val="24"/>
        </w:rPr>
        <w:t xml:space="preserve">Worked in setting up Little Bells School, Nizamabad as a startup. </w:t>
      </w:r>
    </w:p>
    <w:p w:rsidR="00C42F7B" w:rsidRDefault="00C42F7B" w:rsidP="00C42F7B">
      <w:pPr>
        <w:widowControl/>
        <w:autoSpaceDE/>
        <w:autoSpaceDN/>
        <w:spacing w:line="320" w:lineRule="atLeast"/>
        <w:rPr>
          <w:rFonts w:ascii="Trebuchet MS" w:eastAsia="Times New Roman" w:hAnsi="Trebuchet MS" w:cs="Arial"/>
          <w:b/>
          <w:bCs/>
          <w:sz w:val="24"/>
          <w:szCs w:val="24"/>
        </w:rPr>
      </w:pPr>
    </w:p>
    <w:p w:rsidR="00C42F7B" w:rsidRDefault="00C42F7B" w:rsidP="00C42F7B">
      <w:pPr>
        <w:widowControl/>
        <w:autoSpaceDE/>
        <w:autoSpaceDN/>
        <w:spacing w:line="320" w:lineRule="atLeast"/>
        <w:rPr>
          <w:rFonts w:ascii="Trebuchet MS" w:eastAsia="Times New Roman" w:hAnsi="Trebuchet MS" w:cs="Arial"/>
          <w:b/>
          <w:bCs/>
          <w:sz w:val="24"/>
          <w:szCs w:val="24"/>
        </w:rPr>
      </w:pPr>
      <w:r w:rsidRPr="00C42F7B">
        <w:rPr>
          <w:rFonts w:ascii="Trebuchet MS" w:eastAsia="Times New Roman" w:hAnsi="Trebuchet MS" w:cs="Arial"/>
          <w:b/>
          <w:bCs/>
          <w:sz w:val="24"/>
          <w:szCs w:val="24"/>
        </w:rPr>
        <w:t xml:space="preserve"> April 2011 – </w:t>
      </w:r>
      <w:r w:rsidR="0040135A">
        <w:rPr>
          <w:rFonts w:ascii="Trebuchet MS" w:eastAsia="Times New Roman" w:hAnsi="Trebuchet MS" w:cs="Arial"/>
          <w:b/>
          <w:bCs/>
          <w:sz w:val="24"/>
          <w:szCs w:val="24"/>
        </w:rPr>
        <w:t>June 2021</w:t>
      </w:r>
      <w:r>
        <w:rPr>
          <w:rFonts w:ascii="Trebuchet MS" w:eastAsia="Times New Roman" w:hAnsi="Trebuchet MS" w:cs="Arial"/>
          <w:b/>
          <w:bCs/>
          <w:sz w:val="24"/>
          <w:szCs w:val="24"/>
        </w:rPr>
        <w:t>:</w:t>
      </w:r>
    </w:p>
    <w:p w:rsidR="00C42F7B" w:rsidRDefault="00C42F7B" w:rsidP="00C42F7B">
      <w:pPr>
        <w:widowControl/>
        <w:autoSpaceDE/>
        <w:autoSpaceDN/>
        <w:spacing w:line="320" w:lineRule="atLeast"/>
        <w:rPr>
          <w:rFonts w:ascii="Trebuchet MS" w:eastAsia="Times New Roman" w:hAnsi="Trebuchet MS" w:cs="Arial"/>
          <w:b/>
          <w:bCs/>
          <w:sz w:val="24"/>
          <w:szCs w:val="24"/>
        </w:rPr>
      </w:pPr>
      <w:r w:rsidRPr="00C42F7B">
        <w:rPr>
          <w:rFonts w:ascii="Trebuchet MS" w:eastAsia="Times New Roman" w:hAnsi="Trebuchet MS" w:cs="Arial"/>
          <w:sz w:val="24"/>
          <w:szCs w:val="24"/>
        </w:rPr>
        <w:t xml:space="preserve">Working with </w:t>
      </w:r>
      <w:proofErr w:type="spellStart"/>
      <w:r w:rsidRPr="00C42F7B">
        <w:rPr>
          <w:rFonts w:ascii="Trebuchet MS" w:eastAsia="Times New Roman" w:hAnsi="Trebuchet MS" w:cs="Arial"/>
          <w:sz w:val="24"/>
          <w:szCs w:val="24"/>
        </w:rPr>
        <w:t>Gitanjali</w:t>
      </w:r>
      <w:proofErr w:type="spellEnd"/>
      <w:r w:rsidRPr="00C42F7B">
        <w:rPr>
          <w:rFonts w:ascii="Trebuchet MS" w:eastAsia="Times New Roman" w:hAnsi="Trebuchet MS" w:cs="Arial"/>
          <w:sz w:val="24"/>
          <w:szCs w:val="24"/>
        </w:rPr>
        <w:t xml:space="preserve"> group of </w:t>
      </w:r>
      <w:proofErr w:type="spellStart"/>
      <w:r w:rsidRPr="00C42F7B">
        <w:rPr>
          <w:rFonts w:ascii="Trebuchet MS" w:eastAsia="Times New Roman" w:hAnsi="Trebuchet MS" w:cs="Arial"/>
          <w:sz w:val="24"/>
          <w:szCs w:val="24"/>
        </w:rPr>
        <w:t>schools,Secunderabad</w:t>
      </w:r>
      <w:proofErr w:type="spellEnd"/>
      <w:r>
        <w:rPr>
          <w:rFonts w:ascii="Trebuchet MS" w:eastAsia="Times New Roman" w:hAnsi="Trebuchet MS" w:cs="Arial"/>
          <w:b/>
          <w:bCs/>
          <w:sz w:val="24"/>
          <w:szCs w:val="24"/>
        </w:rPr>
        <w:t>.</w:t>
      </w:r>
    </w:p>
    <w:p w:rsidR="00B56BE3" w:rsidRDefault="00B56BE3" w:rsidP="00C42F7B">
      <w:pPr>
        <w:widowControl/>
        <w:autoSpaceDE/>
        <w:autoSpaceDN/>
        <w:spacing w:line="320" w:lineRule="atLeast"/>
        <w:rPr>
          <w:rFonts w:ascii="Trebuchet MS" w:eastAsia="Times New Roman" w:hAnsi="Trebuchet MS" w:cs="Arial"/>
          <w:b/>
          <w:bCs/>
          <w:sz w:val="24"/>
          <w:szCs w:val="24"/>
        </w:rPr>
      </w:pPr>
    </w:p>
    <w:p w:rsidR="0040135A" w:rsidRDefault="0040135A" w:rsidP="00C42F7B">
      <w:pPr>
        <w:widowControl/>
        <w:autoSpaceDE/>
        <w:autoSpaceDN/>
        <w:spacing w:line="320" w:lineRule="atLeast"/>
        <w:rPr>
          <w:rFonts w:ascii="Trebuchet MS" w:eastAsia="Times New Roman" w:hAnsi="Trebuchet MS" w:cs="Arial"/>
          <w:b/>
          <w:bCs/>
          <w:sz w:val="24"/>
          <w:szCs w:val="24"/>
        </w:rPr>
      </w:pPr>
      <w:r>
        <w:rPr>
          <w:rFonts w:ascii="Trebuchet MS" w:eastAsia="Times New Roman" w:hAnsi="Trebuchet MS" w:cs="Arial"/>
          <w:b/>
          <w:bCs/>
          <w:sz w:val="24"/>
          <w:szCs w:val="24"/>
        </w:rPr>
        <w:t xml:space="preserve">July </w:t>
      </w:r>
      <w:r w:rsidR="00B56BE3">
        <w:rPr>
          <w:rFonts w:ascii="Trebuchet MS" w:eastAsia="Times New Roman" w:hAnsi="Trebuchet MS" w:cs="Arial"/>
          <w:b/>
          <w:bCs/>
          <w:sz w:val="24"/>
          <w:szCs w:val="24"/>
        </w:rPr>
        <w:t>2021 till date</w:t>
      </w:r>
    </w:p>
    <w:p w:rsidR="00B56BE3" w:rsidRPr="00C42F7B" w:rsidRDefault="00B56BE3" w:rsidP="00C42F7B">
      <w:pPr>
        <w:widowControl/>
        <w:autoSpaceDE/>
        <w:autoSpaceDN/>
        <w:spacing w:line="320" w:lineRule="atLeast"/>
        <w:rPr>
          <w:rFonts w:ascii="Trebuchet MS" w:eastAsia="Times New Roman" w:hAnsi="Trebuchet MS" w:cs="Arial"/>
          <w:b/>
          <w:bCs/>
          <w:sz w:val="24"/>
          <w:szCs w:val="24"/>
        </w:rPr>
      </w:pPr>
      <w:r>
        <w:rPr>
          <w:rFonts w:ascii="Trebuchet MS" w:eastAsia="Times New Roman" w:hAnsi="Trebuchet MS" w:cs="Arial"/>
          <w:b/>
          <w:bCs/>
          <w:sz w:val="24"/>
          <w:szCs w:val="24"/>
        </w:rPr>
        <w:t>Working at Dept of geography, University college of Science, Osmania University.</w:t>
      </w:r>
    </w:p>
    <w:p w:rsidR="00066CCD" w:rsidRDefault="00066CCD">
      <w:pPr>
        <w:pStyle w:val="BodyText"/>
      </w:pPr>
    </w:p>
    <w:p w:rsidR="006A3822" w:rsidRDefault="00F43F4F" w:rsidP="006A3822">
      <w:pPr>
        <w:pStyle w:val="Heading1"/>
        <w:spacing w:before="199"/>
      </w:pPr>
      <w:r>
        <w:rPr>
          <w:color w:val="336699"/>
        </w:rPr>
        <w:lastRenderedPageBreak/>
        <w:t>Research</w:t>
      </w:r>
      <w:r w:rsidR="006A3822" w:rsidRPr="006A3822">
        <w:rPr>
          <w:color w:val="4F81BD" w:themeColor="accent1"/>
        </w:rPr>
        <w:t>Topic</w:t>
      </w:r>
      <w:r w:rsidR="00C42F7B">
        <w:t>:</w:t>
      </w:r>
    </w:p>
    <w:p w:rsidR="0064197D" w:rsidRDefault="006A3822" w:rsidP="00B37BDD">
      <w:pPr>
        <w:pStyle w:val="Heading3"/>
        <w:spacing w:before="61"/>
      </w:pPr>
      <w:r>
        <w:t xml:space="preserve">Dynamics of Urban growth and development. A Study of </w:t>
      </w:r>
      <w:proofErr w:type="gramStart"/>
      <w:r>
        <w:t>Telangana.</w:t>
      </w:r>
      <w:r w:rsidR="00C46922" w:rsidRPr="00C46922">
        <w:t>:</w:t>
      </w:r>
      <w:proofErr w:type="gramEnd"/>
    </w:p>
    <w:p w:rsidR="000776AE" w:rsidRDefault="00C46922" w:rsidP="00F419BA">
      <w:pPr>
        <w:pStyle w:val="Heading3"/>
        <w:ind w:left="0"/>
        <w:rPr>
          <w:color w:val="4F81BD" w:themeColor="accent1"/>
        </w:rPr>
      </w:pPr>
      <w:r w:rsidRPr="0064197D">
        <w:rPr>
          <w:b w:val="0"/>
          <w:bCs w:val="0"/>
        </w:rPr>
        <w:t>This paper maps out the structure and relative dynamics of cities of various size classes in Telangana. It aims to address their hierarchical distribution, by employing the rank-size rule, and a primacy index. The implications of urban concentrations for GDP, banking system, civic amenities, and various urban externalities (such as pollution and spatial exclusion) are also examined. It shows that Telangana’s urban system, though it follows the rank-size rule, is huge and top-heavy. Although Telangana cities collectively account for less than one third of the total population, they command more than three fourths of the State’s GDP. Megacities have become congested, clogged, polluted, and also show significant social polarization. There is a gridlock situation for the cities, inhibiting their potential for becoming effective economic and social change sites. The top-heavy character of Telangana’s urban system also adversely impacts the balanced regional development of the State</w:t>
      </w:r>
      <w:r w:rsidR="0064197D" w:rsidRPr="0064197D">
        <w:rPr>
          <w:b w:val="0"/>
          <w:bCs w:val="0"/>
        </w:rPr>
        <w:t>.</w:t>
      </w:r>
    </w:p>
    <w:p w:rsidR="000776AE" w:rsidRDefault="000776AE" w:rsidP="00F419BA">
      <w:pPr>
        <w:pStyle w:val="Heading3"/>
        <w:ind w:left="0"/>
        <w:rPr>
          <w:color w:val="4F81BD" w:themeColor="accent1"/>
        </w:rPr>
      </w:pPr>
    </w:p>
    <w:p w:rsidR="00F419BA" w:rsidRDefault="00F419BA" w:rsidP="00F419BA">
      <w:pPr>
        <w:pStyle w:val="Heading3"/>
        <w:ind w:left="0"/>
        <w:rPr>
          <w:color w:val="4F81BD" w:themeColor="accent1"/>
        </w:rPr>
      </w:pPr>
      <w:r>
        <w:rPr>
          <w:color w:val="4F81BD" w:themeColor="accent1"/>
        </w:rPr>
        <w:t>Publications:</w:t>
      </w:r>
    </w:p>
    <w:p w:rsidR="00F419BA" w:rsidRDefault="00F419BA" w:rsidP="00F419BA">
      <w:pPr>
        <w:pStyle w:val="Heading3"/>
        <w:ind w:left="0"/>
        <w:rPr>
          <w:color w:val="4F81BD" w:themeColor="accent1"/>
        </w:rPr>
      </w:pPr>
    </w:p>
    <w:p w:rsidR="00F419BA" w:rsidRPr="00AA17E2" w:rsidRDefault="00F419BA" w:rsidP="00F419BA">
      <w:pPr>
        <w:pStyle w:val="Heading3"/>
        <w:ind w:left="0"/>
      </w:pPr>
      <w:r w:rsidRPr="00AA17E2">
        <w:t>A Study on trends and challenges of urbanization and Urban development in Telangana state.</w:t>
      </w:r>
    </w:p>
    <w:p w:rsidR="00F419BA" w:rsidRDefault="00F419BA" w:rsidP="00F419BA">
      <w:pPr>
        <w:pStyle w:val="Heading3"/>
        <w:ind w:left="0"/>
      </w:pPr>
      <w:r w:rsidRPr="00AA17E2">
        <w:t>Published in JETIR- UGC approved</w:t>
      </w:r>
      <w:r>
        <w:t xml:space="preserve"> Journal</w:t>
      </w:r>
      <w:r w:rsidRPr="00AA17E2">
        <w:t>. Published in Volume 6 issue 5, may 2019.</w:t>
      </w:r>
    </w:p>
    <w:p w:rsidR="00F419BA" w:rsidRDefault="00F419BA" w:rsidP="00F419BA">
      <w:pPr>
        <w:pStyle w:val="Heading3"/>
        <w:ind w:left="0"/>
      </w:pPr>
    </w:p>
    <w:p w:rsidR="00F419BA" w:rsidRDefault="00F419BA" w:rsidP="00F419BA">
      <w:pPr>
        <w:pStyle w:val="Heading3"/>
        <w:ind w:left="0"/>
      </w:pPr>
      <w:proofErr w:type="spellStart"/>
      <w:r>
        <w:t>Spatio</w:t>
      </w:r>
      <w:proofErr w:type="spellEnd"/>
      <w:r>
        <w:t xml:space="preserve"> Temporal Assessment of Urban Sprawl on Land use and Land cover changes in greater Hyderabad Region using </w:t>
      </w:r>
      <w:proofErr w:type="spellStart"/>
      <w:r>
        <w:t>Geoinformatics</w:t>
      </w:r>
      <w:proofErr w:type="spellEnd"/>
      <w:r>
        <w:t xml:space="preserve"> </w:t>
      </w:r>
      <w:proofErr w:type="spellStart"/>
      <w:r>
        <w:t>Technology.Published</w:t>
      </w:r>
      <w:proofErr w:type="spellEnd"/>
      <w:r>
        <w:t xml:space="preserve"> in Education and Society – UGC approved journal in Vol 47, No 3 July – December-2024</w:t>
      </w:r>
    </w:p>
    <w:p w:rsidR="00F419BA" w:rsidRPr="00AA17E2" w:rsidRDefault="00F419BA" w:rsidP="00F419BA">
      <w:pPr>
        <w:pStyle w:val="Heading3"/>
        <w:ind w:left="0"/>
      </w:pPr>
    </w:p>
    <w:p w:rsidR="00F419BA" w:rsidRPr="00AA17E2" w:rsidRDefault="00F419BA" w:rsidP="00F419BA">
      <w:pPr>
        <w:pStyle w:val="Heading3"/>
        <w:ind w:left="0"/>
      </w:pPr>
    </w:p>
    <w:p w:rsidR="00F419BA" w:rsidRDefault="00F419BA" w:rsidP="00F419BA">
      <w:pPr>
        <w:pStyle w:val="Heading3"/>
        <w:ind w:left="0"/>
      </w:pPr>
      <w:r w:rsidRPr="00B37BDD">
        <w:rPr>
          <w:color w:val="4F81BD" w:themeColor="accent1"/>
        </w:rPr>
        <w:t>Seminars Organized</w:t>
      </w:r>
      <w:r>
        <w:t xml:space="preserve">: </w:t>
      </w:r>
    </w:p>
    <w:p w:rsidR="00F419BA" w:rsidRDefault="00F419BA" w:rsidP="00F419BA">
      <w:pPr>
        <w:pStyle w:val="Heading3"/>
        <w:ind w:left="0"/>
      </w:pPr>
      <w:r>
        <w:t>Conducted and organized seminars and technical sessions in international conferences,</w:t>
      </w:r>
    </w:p>
    <w:p w:rsidR="00F419BA" w:rsidRDefault="00F419BA" w:rsidP="00F419BA">
      <w:pPr>
        <w:pStyle w:val="Heading3"/>
        <w:ind w:left="0"/>
      </w:pPr>
      <w:r>
        <w:t>18</w:t>
      </w:r>
      <w:r w:rsidRPr="00B56BE3">
        <w:rPr>
          <w:vertAlign w:val="superscript"/>
        </w:rPr>
        <w:t>th</w:t>
      </w:r>
      <w:r>
        <w:t xml:space="preserve"> International conference of DGSI In collaboration with Dept of Geography, On Urbanization and climate change: Strategies for sustainable cities through Geospatial technologies.</w:t>
      </w:r>
    </w:p>
    <w:p w:rsidR="00F419BA" w:rsidRDefault="00F419BA" w:rsidP="00F419BA">
      <w:pPr>
        <w:pStyle w:val="Heading3"/>
        <w:ind w:left="0"/>
      </w:pPr>
    </w:p>
    <w:p w:rsidR="00F419BA" w:rsidRDefault="00F419BA" w:rsidP="00F419BA">
      <w:pPr>
        <w:pStyle w:val="Heading3"/>
        <w:ind w:left="0"/>
      </w:pPr>
      <w:proofErr w:type="gramStart"/>
      <w:r>
        <w:t>as</w:t>
      </w:r>
      <w:proofErr w:type="gramEnd"/>
      <w:r>
        <w:t xml:space="preserve"> a HOD , Dept of Geography . </w:t>
      </w:r>
      <w:proofErr w:type="spellStart"/>
      <w:r>
        <w:t>Gitanjali</w:t>
      </w:r>
      <w:proofErr w:type="spellEnd"/>
      <w:r>
        <w:t xml:space="preserve"> </w:t>
      </w:r>
      <w:proofErr w:type="spellStart"/>
      <w:r>
        <w:t>Devshala</w:t>
      </w:r>
      <w:proofErr w:type="spellEnd"/>
      <w:r>
        <w:t>.</w:t>
      </w:r>
    </w:p>
    <w:p w:rsidR="00F419BA" w:rsidRDefault="00F419BA" w:rsidP="00F419BA">
      <w:pPr>
        <w:pStyle w:val="Heading3"/>
      </w:pPr>
    </w:p>
    <w:p w:rsidR="00F419BA" w:rsidRPr="00DD22A6" w:rsidRDefault="00F419BA" w:rsidP="00F419BA">
      <w:pPr>
        <w:pStyle w:val="Heading3"/>
        <w:rPr>
          <w:b w:val="0"/>
          <w:bCs w:val="0"/>
        </w:rPr>
      </w:pPr>
      <w:r w:rsidRPr="00DD22A6">
        <w:rPr>
          <w:b w:val="0"/>
          <w:bCs w:val="0"/>
        </w:rPr>
        <w:t>1. Induction Training for new teachers in Geography</w:t>
      </w:r>
      <w:r w:rsidRPr="00DD22A6">
        <w:rPr>
          <w:b w:val="0"/>
          <w:bCs w:val="0"/>
        </w:rPr>
        <w:tab/>
      </w:r>
    </w:p>
    <w:p w:rsidR="00F419BA" w:rsidRPr="00DD22A6" w:rsidRDefault="00F419BA" w:rsidP="00F419BA">
      <w:pPr>
        <w:pStyle w:val="Heading3"/>
        <w:rPr>
          <w:b w:val="0"/>
          <w:bCs w:val="0"/>
        </w:rPr>
      </w:pPr>
      <w:r w:rsidRPr="00DD22A6">
        <w:rPr>
          <w:b w:val="0"/>
          <w:bCs w:val="0"/>
        </w:rPr>
        <w:t>2. Being a Firm Friendly &amp; Approachable teacher</w:t>
      </w:r>
      <w:r w:rsidRPr="00DD22A6">
        <w:rPr>
          <w:b w:val="0"/>
          <w:bCs w:val="0"/>
        </w:rPr>
        <w:tab/>
      </w:r>
    </w:p>
    <w:p w:rsidR="00F419BA" w:rsidRPr="00DD22A6" w:rsidRDefault="00F419BA" w:rsidP="00F419BA">
      <w:pPr>
        <w:pStyle w:val="Heading3"/>
        <w:rPr>
          <w:b w:val="0"/>
          <w:bCs w:val="0"/>
        </w:rPr>
      </w:pPr>
      <w:r w:rsidRPr="00DD22A6">
        <w:rPr>
          <w:b w:val="0"/>
          <w:bCs w:val="0"/>
        </w:rPr>
        <w:t>3. Re-vitalize your attitude – a refresher course</w:t>
      </w:r>
      <w:r w:rsidRPr="00DD22A6">
        <w:rPr>
          <w:b w:val="0"/>
          <w:bCs w:val="0"/>
        </w:rPr>
        <w:tab/>
      </w:r>
    </w:p>
    <w:p w:rsidR="00F419BA" w:rsidRPr="00DD22A6" w:rsidRDefault="00F419BA" w:rsidP="00F419BA">
      <w:pPr>
        <w:pStyle w:val="Heading3"/>
        <w:rPr>
          <w:b w:val="0"/>
          <w:bCs w:val="0"/>
        </w:rPr>
      </w:pPr>
      <w:r w:rsidRPr="00DD22A6">
        <w:rPr>
          <w:b w:val="0"/>
          <w:bCs w:val="0"/>
        </w:rPr>
        <w:t>4. More than just a teacher- learning, balancing roles in life, teamwork, science of positive thinking.</w:t>
      </w:r>
      <w:r w:rsidRPr="00DD22A6">
        <w:rPr>
          <w:b w:val="0"/>
          <w:bCs w:val="0"/>
        </w:rPr>
        <w:tab/>
      </w:r>
    </w:p>
    <w:p w:rsidR="00F419BA" w:rsidRPr="00DD22A6" w:rsidRDefault="00F419BA" w:rsidP="00F419BA">
      <w:pPr>
        <w:pStyle w:val="Heading3"/>
        <w:rPr>
          <w:b w:val="0"/>
          <w:bCs w:val="0"/>
        </w:rPr>
      </w:pPr>
      <w:r w:rsidRPr="00DD22A6">
        <w:rPr>
          <w:b w:val="0"/>
          <w:bCs w:val="0"/>
        </w:rPr>
        <w:t xml:space="preserve">5. Good health for better living </w:t>
      </w:r>
      <w:proofErr w:type="gramStart"/>
      <w:r w:rsidRPr="00DD22A6">
        <w:rPr>
          <w:b w:val="0"/>
          <w:bCs w:val="0"/>
        </w:rPr>
        <w:t>( physical</w:t>
      </w:r>
      <w:proofErr w:type="gramEnd"/>
      <w:r w:rsidRPr="00DD22A6">
        <w:rPr>
          <w:b w:val="0"/>
          <w:bCs w:val="0"/>
        </w:rPr>
        <w:t>, mental &amp; emotional)</w:t>
      </w:r>
      <w:r w:rsidRPr="00DD22A6">
        <w:rPr>
          <w:b w:val="0"/>
          <w:bCs w:val="0"/>
        </w:rPr>
        <w:tab/>
      </w:r>
    </w:p>
    <w:p w:rsidR="00F419BA" w:rsidRPr="00DD22A6" w:rsidRDefault="00F419BA" w:rsidP="00F419BA">
      <w:pPr>
        <w:pStyle w:val="Heading3"/>
        <w:rPr>
          <w:b w:val="0"/>
          <w:bCs w:val="0"/>
        </w:rPr>
      </w:pPr>
      <w:r w:rsidRPr="00DD22A6">
        <w:rPr>
          <w:b w:val="0"/>
          <w:bCs w:val="0"/>
        </w:rPr>
        <w:t>6. Identity, Institutional Pride &amp; productivity</w:t>
      </w:r>
    </w:p>
    <w:p w:rsidR="00F419BA" w:rsidRDefault="00F419BA" w:rsidP="00F419BA">
      <w:pPr>
        <w:pStyle w:val="Heading3"/>
      </w:pPr>
    </w:p>
    <w:p w:rsidR="00F419BA" w:rsidRDefault="00F419BA" w:rsidP="00F419BA">
      <w:pPr>
        <w:pStyle w:val="Heading1"/>
      </w:pPr>
      <w:r>
        <w:rPr>
          <w:color w:val="336699"/>
        </w:rPr>
        <w:t>Corporate/Administrative Experience</w:t>
      </w:r>
    </w:p>
    <w:p w:rsidR="00F419BA" w:rsidRPr="00B37BDD" w:rsidRDefault="00F419BA" w:rsidP="00F419BA">
      <w:pPr>
        <w:tabs>
          <w:tab w:val="left" w:pos="336"/>
        </w:tabs>
        <w:rPr>
          <w:sz w:val="24"/>
        </w:rPr>
      </w:pPr>
    </w:p>
    <w:p w:rsidR="00F419BA" w:rsidRDefault="00F419BA" w:rsidP="00F419BA">
      <w:pPr>
        <w:pStyle w:val="BodyText"/>
        <w:spacing w:before="2"/>
      </w:pPr>
    </w:p>
    <w:p w:rsidR="00F419BA" w:rsidRPr="00044B7C" w:rsidRDefault="00F419BA" w:rsidP="00F419BA">
      <w:pPr>
        <w:numPr>
          <w:ilvl w:val="0"/>
          <w:numId w:val="7"/>
        </w:numPr>
        <w:tabs>
          <w:tab w:val="left" w:pos="336"/>
        </w:tabs>
        <w:rPr>
          <w:sz w:val="24"/>
        </w:rPr>
      </w:pPr>
      <w:r w:rsidRPr="00044B7C">
        <w:rPr>
          <w:sz w:val="24"/>
        </w:rPr>
        <w:t>Life Member – Indian National Cartographic Association</w:t>
      </w:r>
    </w:p>
    <w:p w:rsidR="00F419BA" w:rsidRPr="00044B7C" w:rsidRDefault="00F419BA" w:rsidP="00F419BA">
      <w:pPr>
        <w:tabs>
          <w:tab w:val="left" w:pos="336"/>
        </w:tabs>
        <w:rPr>
          <w:sz w:val="24"/>
        </w:rPr>
      </w:pPr>
    </w:p>
    <w:p w:rsidR="00F419BA" w:rsidRDefault="00F419BA" w:rsidP="00F419BA">
      <w:pPr>
        <w:pStyle w:val="ListParagraph"/>
        <w:numPr>
          <w:ilvl w:val="0"/>
          <w:numId w:val="7"/>
        </w:numPr>
        <w:tabs>
          <w:tab w:val="left" w:pos="336"/>
        </w:tabs>
        <w:rPr>
          <w:sz w:val="24"/>
        </w:rPr>
      </w:pPr>
      <w:r>
        <w:rPr>
          <w:sz w:val="24"/>
        </w:rPr>
        <w:lastRenderedPageBreak/>
        <w:t>Woman Counsellor- Interact Club (Rotary Club) Hyderabad.</w:t>
      </w:r>
    </w:p>
    <w:p w:rsidR="00F419BA" w:rsidRDefault="00F419BA" w:rsidP="00F419BA">
      <w:pPr>
        <w:pStyle w:val="BodyText"/>
        <w:spacing w:before="2"/>
      </w:pPr>
    </w:p>
    <w:p w:rsidR="00F419BA" w:rsidRPr="00044B7C" w:rsidRDefault="00F419BA" w:rsidP="00F419BA">
      <w:pPr>
        <w:pStyle w:val="ListParagraph"/>
        <w:numPr>
          <w:ilvl w:val="0"/>
          <w:numId w:val="7"/>
        </w:numPr>
        <w:tabs>
          <w:tab w:val="left" w:pos="336"/>
        </w:tabs>
        <w:spacing w:before="1"/>
        <w:rPr>
          <w:sz w:val="24"/>
        </w:rPr>
      </w:pPr>
      <w:r>
        <w:rPr>
          <w:sz w:val="24"/>
        </w:rPr>
        <w:t>Coordinating Officer, College DevelopmentCouncil.</w:t>
      </w:r>
    </w:p>
    <w:p w:rsidR="00F419BA" w:rsidRDefault="00F419BA" w:rsidP="00F419BA">
      <w:pPr>
        <w:pStyle w:val="BodyText"/>
        <w:spacing w:before="2"/>
      </w:pPr>
    </w:p>
    <w:p w:rsidR="00F419BA" w:rsidRDefault="00F419BA" w:rsidP="00F419BA">
      <w:pPr>
        <w:pStyle w:val="ListParagraph"/>
        <w:numPr>
          <w:ilvl w:val="0"/>
          <w:numId w:val="7"/>
        </w:numPr>
        <w:tabs>
          <w:tab w:val="left" w:pos="336"/>
        </w:tabs>
        <w:rPr>
          <w:sz w:val="24"/>
        </w:rPr>
      </w:pPr>
      <w:r>
        <w:rPr>
          <w:sz w:val="24"/>
        </w:rPr>
        <w:t>Coordinating Officer -IIHM</w:t>
      </w:r>
    </w:p>
    <w:p w:rsidR="00F419BA" w:rsidRDefault="00F419BA" w:rsidP="00F419BA">
      <w:pPr>
        <w:pStyle w:val="Heading1"/>
        <w:spacing w:before="197"/>
        <w:rPr>
          <w:color w:val="336699"/>
        </w:rPr>
      </w:pPr>
    </w:p>
    <w:p w:rsidR="00F419BA" w:rsidRDefault="00F419BA" w:rsidP="00F419BA">
      <w:pPr>
        <w:pStyle w:val="Heading1"/>
        <w:spacing w:before="197"/>
      </w:pPr>
      <w:r>
        <w:rPr>
          <w:color w:val="336699"/>
        </w:rPr>
        <w:t>Trainings and Other Programs Attended</w:t>
      </w:r>
    </w:p>
    <w:p w:rsidR="00F419BA" w:rsidRDefault="00F419BA" w:rsidP="00F419BA">
      <w:pPr>
        <w:pStyle w:val="Heading2"/>
        <w:spacing w:before="64"/>
      </w:pPr>
      <w:bookmarkStart w:id="1" w:name="COURSES:"/>
      <w:bookmarkEnd w:id="1"/>
      <w:r>
        <w:t>COURSES:</w:t>
      </w:r>
    </w:p>
    <w:p w:rsidR="00F419BA" w:rsidRDefault="00F419BA" w:rsidP="00F419BA">
      <w:pPr>
        <w:pStyle w:val="BodyText"/>
        <w:spacing w:before="6"/>
        <w:rPr>
          <w:b/>
          <w:sz w:val="27"/>
        </w:rPr>
      </w:pPr>
    </w:p>
    <w:p w:rsidR="00F419BA" w:rsidRDefault="00F419BA" w:rsidP="00F419BA">
      <w:pPr>
        <w:pStyle w:val="ListParagraph"/>
        <w:numPr>
          <w:ilvl w:val="0"/>
          <w:numId w:val="6"/>
        </w:numPr>
        <w:tabs>
          <w:tab w:val="left" w:pos="336"/>
        </w:tabs>
        <w:rPr>
          <w:sz w:val="24"/>
        </w:rPr>
      </w:pPr>
      <w:r>
        <w:rPr>
          <w:sz w:val="24"/>
        </w:rPr>
        <w:t>Orientation course, Kingsfield School, sponsored by IGCSE. Cambridge shire. 2008.</w:t>
      </w:r>
    </w:p>
    <w:p w:rsidR="00F419BA" w:rsidRDefault="00F419BA" w:rsidP="00F419BA">
      <w:pPr>
        <w:rPr>
          <w:sz w:val="24"/>
        </w:rPr>
      </w:pPr>
    </w:p>
    <w:p w:rsidR="00F419BA" w:rsidRDefault="00F419BA" w:rsidP="00F419BA">
      <w:pPr>
        <w:rPr>
          <w:sz w:val="24"/>
          <w:lang w:val="en-IN"/>
        </w:rPr>
      </w:pPr>
      <w:r>
        <w:rPr>
          <w:sz w:val="24"/>
          <w:lang w:val="en-IN"/>
        </w:rPr>
        <w:t xml:space="preserve">  2. </w:t>
      </w:r>
      <w:r w:rsidRPr="003C112C">
        <w:rPr>
          <w:sz w:val="24"/>
          <w:lang w:val="en-IN"/>
        </w:rPr>
        <w:t xml:space="preserve">Geography is all around us * - A </w:t>
      </w:r>
      <w:r>
        <w:rPr>
          <w:sz w:val="24"/>
          <w:lang w:val="en-IN"/>
        </w:rPr>
        <w:t>course</w:t>
      </w:r>
      <w:r w:rsidRPr="003C112C">
        <w:rPr>
          <w:sz w:val="24"/>
          <w:lang w:val="en-IN"/>
        </w:rPr>
        <w:t xml:space="preserve"> which </w:t>
      </w:r>
      <w:r>
        <w:rPr>
          <w:sz w:val="24"/>
          <w:lang w:val="en-IN"/>
        </w:rPr>
        <w:t>helps</w:t>
      </w:r>
      <w:r w:rsidRPr="003C112C">
        <w:rPr>
          <w:sz w:val="24"/>
          <w:lang w:val="en-IN"/>
        </w:rPr>
        <w:t xml:space="preserve"> teachers how geography is best learned through events, landmarks and experiences all around</w:t>
      </w:r>
      <w:r>
        <w:rPr>
          <w:sz w:val="24"/>
          <w:lang w:val="en-IN"/>
        </w:rPr>
        <w:t xml:space="preserve"> us.</w:t>
      </w:r>
    </w:p>
    <w:p w:rsidR="00F419BA" w:rsidRDefault="00F419BA" w:rsidP="00F419BA">
      <w:pPr>
        <w:rPr>
          <w:sz w:val="24"/>
          <w:lang w:val="en-IN"/>
        </w:rPr>
      </w:pPr>
      <w:r>
        <w:rPr>
          <w:sz w:val="24"/>
          <w:lang w:val="en-IN"/>
        </w:rPr>
        <w:t xml:space="preserve"> 3. CISCE-SCE- Integrating Gender Equality in Learning Process.  A course conducted by council of Indian schools.,2</w:t>
      </w:r>
      <w:r w:rsidRPr="00F43F4F">
        <w:rPr>
          <w:sz w:val="24"/>
          <w:vertAlign w:val="superscript"/>
          <w:lang w:val="en-IN"/>
        </w:rPr>
        <w:t>nd</w:t>
      </w:r>
      <w:r>
        <w:rPr>
          <w:sz w:val="24"/>
          <w:lang w:val="en-IN"/>
        </w:rPr>
        <w:t xml:space="preserve"> October 2021.</w:t>
      </w:r>
    </w:p>
    <w:p w:rsidR="00F419BA" w:rsidRDefault="00F419BA" w:rsidP="00F419BA">
      <w:pPr>
        <w:rPr>
          <w:sz w:val="24"/>
          <w:lang w:val="en-IN"/>
        </w:rPr>
      </w:pPr>
    </w:p>
    <w:p w:rsidR="00F419BA" w:rsidRPr="00F43F4F" w:rsidRDefault="00F419BA" w:rsidP="00F419BA">
      <w:pPr>
        <w:pStyle w:val="Heading2"/>
        <w:ind w:left="0"/>
        <w:rPr>
          <w:color w:val="31849B" w:themeColor="accent5" w:themeShade="BF"/>
        </w:rPr>
      </w:pPr>
      <w:r w:rsidRPr="00F43F4F">
        <w:rPr>
          <w:color w:val="31849B" w:themeColor="accent5" w:themeShade="BF"/>
        </w:rPr>
        <w:t>WORKSHOP &amp; TRAINING:</w:t>
      </w:r>
    </w:p>
    <w:p w:rsidR="00F419BA" w:rsidRPr="00F43F4F" w:rsidRDefault="00F419BA" w:rsidP="00F419BA">
      <w:pPr>
        <w:pStyle w:val="BodyText"/>
        <w:spacing w:before="6"/>
        <w:rPr>
          <w:b/>
          <w:color w:val="31849B" w:themeColor="accent5" w:themeShade="BF"/>
          <w:sz w:val="27"/>
        </w:rPr>
      </w:pPr>
    </w:p>
    <w:p w:rsidR="00F419BA" w:rsidRDefault="00F419BA" w:rsidP="00F419BA">
      <w:pPr>
        <w:pStyle w:val="ListParagraph"/>
        <w:numPr>
          <w:ilvl w:val="0"/>
          <w:numId w:val="5"/>
        </w:numPr>
        <w:tabs>
          <w:tab w:val="left" w:pos="336"/>
        </w:tabs>
        <w:rPr>
          <w:sz w:val="24"/>
        </w:rPr>
      </w:pPr>
      <w:r>
        <w:rPr>
          <w:sz w:val="24"/>
        </w:rPr>
        <w:t>One day workshop GNSS &amp; its application on 19th October2016</w:t>
      </w:r>
    </w:p>
    <w:p w:rsidR="00F419BA" w:rsidRDefault="00F419BA" w:rsidP="00F419BA">
      <w:pPr>
        <w:pStyle w:val="BodyText"/>
        <w:spacing w:before="2"/>
      </w:pPr>
    </w:p>
    <w:p w:rsidR="00F419BA" w:rsidRDefault="00F419BA" w:rsidP="00F419BA">
      <w:pPr>
        <w:pStyle w:val="ListParagraph"/>
        <w:numPr>
          <w:ilvl w:val="0"/>
          <w:numId w:val="5"/>
        </w:numPr>
        <w:tabs>
          <w:tab w:val="left" w:pos="336"/>
        </w:tabs>
        <w:rPr>
          <w:sz w:val="24"/>
        </w:rPr>
      </w:pPr>
      <w:r>
        <w:rPr>
          <w:sz w:val="24"/>
        </w:rPr>
        <w:t>Two days on national workshop on open source and mobile GIS. 21st &amp; 22nd April2017</w:t>
      </w:r>
    </w:p>
    <w:p w:rsidR="00F419BA" w:rsidRDefault="00F419BA" w:rsidP="00F419BA">
      <w:pPr>
        <w:pStyle w:val="BodyText"/>
        <w:spacing w:before="2"/>
      </w:pPr>
    </w:p>
    <w:p w:rsidR="00F419BA" w:rsidRDefault="00F419BA" w:rsidP="00F419BA">
      <w:pPr>
        <w:pStyle w:val="ListParagraph"/>
        <w:numPr>
          <w:ilvl w:val="0"/>
          <w:numId w:val="5"/>
        </w:numPr>
        <w:tabs>
          <w:tab w:val="left" w:pos="336"/>
        </w:tabs>
        <w:rPr>
          <w:sz w:val="24"/>
        </w:rPr>
      </w:pPr>
      <w:r>
        <w:rPr>
          <w:sz w:val="24"/>
        </w:rPr>
        <w:t>One day workshop on Teaching, Learning &amp; Assessment Methodologies on 17th December2016</w:t>
      </w:r>
    </w:p>
    <w:p w:rsidR="00F419BA" w:rsidRDefault="00F419BA" w:rsidP="00F419BA">
      <w:pPr>
        <w:pStyle w:val="BodyText"/>
        <w:spacing w:before="2"/>
      </w:pPr>
    </w:p>
    <w:p w:rsidR="00F419BA" w:rsidRPr="003C112C" w:rsidRDefault="00F419BA" w:rsidP="00F419BA">
      <w:pPr>
        <w:pStyle w:val="ListParagraph"/>
        <w:numPr>
          <w:ilvl w:val="0"/>
          <w:numId w:val="5"/>
        </w:numPr>
        <w:tabs>
          <w:tab w:val="left" w:pos="336"/>
        </w:tabs>
        <w:rPr>
          <w:sz w:val="24"/>
          <w:lang w:val="en-IN"/>
        </w:rPr>
      </w:pPr>
      <w:r>
        <w:rPr>
          <w:sz w:val="24"/>
        </w:rPr>
        <w:t>Attended one day state level forest nature camp. 21st January2018</w:t>
      </w:r>
    </w:p>
    <w:p w:rsidR="00F419BA" w:rsidRPr="003C112C" w:rsidRDefault="00F419BA" w:rsidP="00F419BA">
      <w:pPr>
        <w:pStyle w:val="ListParagraph"/>
        <w:tabs>
          <w:tab w:val="left" w:pos="336"/>
        </w:tabs>
        <w:ind w:firstLine="0"/>
        <w:rPr>
          <w:sz w:val="24"/>
          <w:lang w:val="en-IN"/>
        </w:rPr>
      </w:pPr>
    </w:p>
    <w:p w:rsidR="00F419BA" w:rsidRDefault="00F419BA" w:rsidP="00F419BA">
      <w:pPr>
        <w:pStyle w:val="ListParagraph"/>
        <w:numPr>
          <w:ilvl w:val="0"/>
          <w:numId w:val="5"/>
        </w:numPr>
        <w:tabs>
          <w:tab w:val="left" w:pos="336"/>
        </w:tabs>
        <w:rPr>
          <w:sz w:val="24"/>
          <w:lang w:val="en-IN"/>
        </w:rPr>
      </w:pPr>
      <w:r w:rsidRPr="003C112C">
        <w:rPr>
          <w:sz w:val="24"/>
          <w:lang w:val="en-IN"/>
        </w:rPr>
        <w:t>Developing effective Facilitating Skills</w:t>
      </w:r>
      <w:r>
        <w:rPr>
          <w:sz w:val="24"/>
          <w:lang w:val="en-IN"/>
        </w:rPr>
        <w:t xml:space="preserve">. </w:t>
      </w:r>
      <w:proofErr w:type="spellStart"/>
      <w:r>
        <w:rPr>
          <w:sz w:val="24"/>
          <w:lang w:val="en-IN"/>
        </w:rPr>
        <w:t>Gitanjali</w:t>
      </w:r>
      <w:proofErr w:type="spellEnd"/>
      <w:r>
        <w:rPr>
          <w:sz w:val="24"/>
          <w:lang w:val="en-IN"/>
        </w:rPr>
        <w:t xml:space="preserve"> </w:t>
      </w:r>
      <w:proofErr w:type="spellStart"/>
      <w:r>
        <w:rPr>
          <w:sz w:val="24"/>
          <w:lang w:val="en-IN"/>
        </w:rPr>
        <w:t>Devshala</w:t>
      </w:r>
      <w:proofErr w:type="spellEnd"/>
      <w:r>
        <w:rPr>
          <w:sz w:val="24"/>
          <w:lang w:val="en-IN"/>
        </w:rPr>
        <w:t>. April, 2019</w:t>
      </w:r>
    </w:p>
    <w:p w:rsidR="00F419BA" w:rsidRPr="003C112C" w:rsidRDefault="00F419BA" w:rsidP="00F419BA">
      <w:pPr>
        <w:pStyle w:val="ListParagraph"/>
        <w:tabs>
          <w:tab w:val="left" w:pos="336"/>
        </w:tabs>
        <w:ind w:firstLine="0"/>
        <w:rPr>
          <w:sz w:val="24"/>
          <w:lang w:val="en-IN"/>
        </w:rPr>
      </w:pPr>
    </w:p>
    <w:p w:rsidR="00F419BA" w:rsidRDefault="00F419BA" w:rsidP="00F419BA">
      <w:pPr>
        <w:pStyle w:val="ListParagraph"/>
        <w:numPr>
          <w:ilvl w:val="0"/>
          <w:numId w:val="5"/>
        </w:numPr>
        <w:tabs>
          <w:tab w:val="left" w:pos="336"/>
        </w:tabs>
        <w:rPr>
          <w:sz w:val="24"/>
          <w:lang w:val="en-IN"/>
        </w:rPr>
      </w:pPr>
      <w:r w:rsidRPr="003C112C">
        <w:rPr>
          <w:sz w:val="24"/>
          <w:lang w:val="en-IN"/>
        </w:rPr>
        <w:t xml:space="preserve"> Conducting Effective Sessions</w:t>
      </w:r>
      <w:r>
        <w:rPr>
          <w:sz w:val="24"/>
          <w:lang w:val="en-IN"/>
        </w:rPr>
        <w:t xml:space="preserve">. Gitanjali Senior </w:t>
      </w:r>
      <w:proofErr w:type="gramStart"/>
      <w:r>
        <w:rPr>
          <w:sz w:val="24"/>
          <w:lang w:val="en-IN"/>
        </w:rPr>
        <w:t>school .</w:t>
      </w:r>
      <w:proofErr w:type="gramEnd"/>
      <w:r>
        <w:rPr>
          <w:sz w:val="24"/>
          <w:lang w:val="en-IN"/>
        </w:rPr>
        <w:t xml:space="preserve"> November, 2020</w:t>
      </w:r>
    </w:p>
    <w:p w:rsidR="00F419BA" w:rsidRPr="003C112C" w:rsidRDefault="00F419BA" w:rsidP="00F419BA">
      <w:pPr>
        <w:pStyle w:val="ListParagraph"/>
        <w:tabs>
          <w:tab w:val="left" w:pos="336"/>
        </w:tabs>
        <w:ind w:firstLine="0"/>
        <w:rPr>
          <w:sz w:val="24"/>
          <w:lang w:val="en-IN"/>
        </w:rPr>
      </w:pPr>
    </w:p>
    <w:p w:rsidR="00F419BA" w:rsidRDefault="00F419BA" w:rsidP="00F419BA">
      <w:pPr>
        <w:pStyle w:val="ListParagraph"/>
        <w:numPr>
          <w:ilvl w:val="0"/>
          <w:numId w:val="5"/>
        </w:numPr>
        <w:tabs>
          <w:tab w:val="left" w:pos="336"/>
        </w:tabs>
        <w:rPr>
          <w:sz w:val="24"/>
          <w:lang w:val="en-IN"/>
        </w:rPr>
      </w:pPr>
      <w:r w:rsidRPr="003C112C">
        <w:rPr>
          <w:sz w:val="24"/>
          <w:lang w:val="en-IN"/>
        </w:rPr>
        <w:t xml:space="preserve"> Developing and Adding MY creativity to my teaching</w:t>
      </w:r>
      <w:r>
        <w:rPr>
          <w:sz w:val="24"/>
          <w:lang w:val="en-IN"/>
        </w:rPr>
        <w:t>, Gitanjali school, February, 2019.</w:t>
      </w:r>
    </w:p>
    <w:p w:rsidR="00F419BA" w:rsidRPr="003C112C" w:rsidRDefault="00F419BA" w:rsidP="00F419BA">
      <w:pPr>
        <w:pStyle w:val="ListParagraph"/>
        <w:tabs>
          <w:tab w:val="left" w:pos="336"/>
        </w:tabs>
        <w:ind w:firstLine="0"/>
        <w:rPr>
          <w:sz w:val="24"/>
          <w:lang w:val="en-IN"/>
        </w:rPr>
      </w:pPr>
    </w:p>
    <w:p w:rsidR="00F419BA" w:rsidRDefault="00F419BA" w:rsidP="00F419BA">
      <w:pPr>
        <w:pStyle w:val="ListParagraph"/>
        <w:numPr>
          <w:ilvl w:val="0"/>
          <w:numId w:val="5"/>
        </w:numPr>
        <w:tabs>
          <w:tab w:val="left" w:pos="336"/>
        </w:tabs>
        <w:rPr>
          <w:sz w:val="24"/>
          <w:lang w:val="en-IN"/>
        </w:rPr>
      </w:pPr>
      <w:r w:rsidRPr="003C112C">
        <w:rPr>
          <w:sz w:val="24"/>
          <w:lang w:val="en-IN"/>
        </w:rPr>
        <w:t xml:space="preserve"> Developing communication skills that make teachers more effective</w:t>
      </w:r>
      <w:r w:rsidRPr="00AC7BFB">
        <w:rPr>
          <w:sz w:val="24"/>
          <w:lang w:val="en-IN"/>
        </w:rPr>
        <w:t>,</w:t>
      </w:r>
      <w:bookmarkStart w:id="2" w:name="_Hlk94346339"/>
      <w:r>
        <w:rPr>
          <w:sz w:val="24"/>
          <w:lang w:val="en-IN"/>
        </w:rPr>
        <w:t>Gitanjali School, March 2017</w:t>
      </w:r>
      <w:bookmarkEnd w:id="2"/>
    </w:p>
    <w:p w:rsidR="00F419BA" w:rsidRDefault="00F419BA" w:rsidP="00F419BA">
      <w:pPr>
        <w:tabs>
          <w:tab w:val="left" w:pos="336"/>
        </w:tabs>
        <w:ind w:left="99"/>
        <w:rPr>
          <w:sz w:val="24"/>
          <w:lang w:val="en-IN"/>
        </w:rPr>
      </w:pPr>
    </w:p>
    <w:p w:rsidR="00F419BA" w:rsidRPr="00F419BA" w:rsidRDefault="00F419BA" w:rsidP="00F419BA">
      <w:pPr>
        <w:tabs>
          <w:tab w:val="left" w:pos="336"/>
        </w:tabs>
        <w:ind w:left="99"/>
        <w:rPr>
          <w:sz w:val="24"/>
          <w:lang w:val="en-IN"/>
        </w:rPr>
      </w:pPr>
      <w:r>
        <w:rPr>
          <w:sz w:val="24"/>
          <w:lang w:val="en-IN"/>
        </w:rPr>
        <w:t>9.</w:t>
      </w:r>
      <w:r w:rsidRPr="00AC7BFB">
        <w:rPr>
          <w:sz w:val="24"/>
          <w:lang w:val="en-IN"/>
        </w:rPr>
        <w:t>Discovering one’s potential as a teacher</w:t>
      </w:r>
      <w:r>
        <w:rPr>
          <w:sz w:val="24"/>
          <w:lang w:val="en-IN"/>
        </w:rPr>
        <w:t>.</w:t>
      </w:r>
      <w:r w:rsidRPr="00AC7BFB">
        <w:rPr>
          <w:sz w:val="24"/>
          <w:lang w:val="en-IN"/>
        </w:rPr>
        <w:t xml:space="preserve"> Gitanjali School, </w:t>
      </w:r>
      <w:r>
        <w:rPr>
          <w:sz w:val="24"/>
          <w:lang w:val="en-IN"/>
        </w:rPr>
        <w:t>December,</w:t>
      </w:r>
      <w:r w:rsidRPr="00AC7BFB">
        <w:rPr>
          <w:sz w:val="24"/>
          <w:lang w:val="en-IN"/>
        </w:rPr>
        <w:t xml:space="preserve"> 2017</w:t>
      </w:r>
    </w:p>
    <w:p w:rsidR="00F419BA" w:rsidRDefault="00F419BA" w:rsidP="00F419BA">
      <w:pPr>
        <w:pStyle w:val="BodyText"/>
      </w:pPr>
    </w:p>
    <w:p w:rsidR="00F419BA" w:rsidRDefault="00F419BA" w:rsidP="00F419BA">
      <w:pPr>
        <w:pStyle w:val="Heading1"/>
        <w:spacing w:before="197"/>
      </w:pPr>
      <w:r>
        <w:rPr>
          <w:color w:val="336699"/>
        </w:rPr>
        <w:t>Other Info</w:t>
      </w:r>
    </w:p>
    <w:p w:rsidR="00F419BA" w:rsidRDefault="00F419BA" w:rsidP="00F419BA">
      <w:pPr>
        <w:pStyle w:val="BodyText"/>
        <w:spacing w:before="5"/>
        <w:rPr>
          <w:b/>
          <w:sz w:val="32"/>
        </w:rPr>
      </w:pPr>
    </w:p>
    <w:p w:rsidR="00F419BA" w:rsidRDefault="00F419BA" w:rsidP="00F419BA">
      <w:pPr>
        <w:spacing w:line="244" w:lineRule="auto"/>
        <w:ind w:left="145" w:right="8554"/>
        <w:rPr>
          <w:i/>
          <w:sz w:val="24"/>
        </w:rPr>
      </w:pPr>
      <w:proofErr w:type="gramStart"/>
      <w:r>
        <w:rPr>
          <w:i/>
          <w:sz w:val="24"/>
        </w:rPr>
        <w:t>Place :</w:t>
      </w:r>
      <w:proofErr w:type="gramEnd"/>
      <w:r>
        <w:rPr>
          <w:i/>
          <w:sz w:val="24"/>
        </w:rPr>
        <w:t xml:space="preserve"> Hyderabad Date : 29-1-2022.</w:t>
      </w:r>
    </w:p>
    <w:p w:rsidR="00F419BA" w:rsidRDefault="00F419BA" w:rsidP="00F419BA">
      <w:pPr>
        <w:pStyle w:val="BodyText"/>
        <w:rPr>
          <w:i/>
        </w:rPr>
      </w:pPr>
    </w:p>
    <w:p w:rsidR="00F419BA" w:rsidRDefault="00F419BA" w:rsidP="00F419BA">
      <w:pPr>
        <w:pStyle w:val="BodyText"/>
        <w:rPr>
          <w:i/>
          <w:sz w:val="31"/>
        </w:rPr>
      </w:pPr>
    </w:p>
    <w:p w:rsidR="00F419BA" w:rsidRDefault="00F419BA" w:rsidP="00F419BA">
      <w:pPr>
        <w:pStyle w:val="BodyText"/>
        <w:ind w:left="4320" w:right="3639"/>
        <w:jc w:val="center"/>
      </w:pPr>
      <w:proofErr w:type="gramStart"/>
      <w:r>
        <w:t>( Dr</w:t>
      </w:r>
      <w:proofErr w:type="gramEnd"/>
      <w:r>
        <w:t xml:space="preserve">. </w:t>
      </w:r>
      <w:proofErr w:type="spellStart"/>
      <w:r>
        <w:t>Veena</w:t>
      </w:r>
      <w:proofErr w:type="spellEnd"/>
      <w:r>
        <w:t xml:space="preserve"> </w:t>
      </w:r>
      <w:proofErr w:type="spellStart"/>
      <w:r>
        <w:t>Raparthi</w:t>
      </w:r>
      <w:proofErr w:type="spellEnd"/>
      <w:r>
        <w:t xml:space="preserve"> )</w:t>
      </w:r>
    </w:p>
    <w:p w:rsidR="00B37BDD" w:rsidRPr="0064197D" w:rsidRDefault="00B37BDD" w:rsidP="0064197D">
      <w:pPr>
        <w:pStyle w:val="Heading3"/>
        <w:spacing w:before="61"/>
        <w:jc w:val="both"/>
        <w:rPr>
          <w:b w:val="0"/>
          <w:bCs w:val="0"/>
        </w:rPr>
      </w:pPr>
    </w:p>
    <w:p w:rsidR="00C46922" w:rsidRDefault="00C46922" w:rsidP="00B56BE3">
      <w:pPr>
        <w:pStyle w:val="Heading3"/>
        <w:spacing w:before="61"/>
        <w:ind w:left="0"/>
      </w:pPr>
    </w:p>
    <w:p w:rsidR="00F419BA" w:rsidRDefault="00F419BA" w:rsidP="00B56BE3">
      <w:pPr>
        <w:pStyle w:val="Heading3"/>
        <w:spacing w:before="61"/>
        <w:ind w:left="0"/>
      </w:pPr>
    </w:p>
    <w:p w:rsidR="00F419BA" w:rsidRPr="00B37BDD" w:rsidRDefault="00F419BA" w:rsidP="00B56BE3">
      <w:pPr>
        <w:pStyle w:val="Heading3"/>
        <w:spacing w:before="61"/>
        <w:ind w:left="0"/>
        <w:sectPr w:rsidR="00F419BA" w:rsidRPr="00B37BDD">
          <w:type w:val="continuous"/>
          <w:pgSz w:w="11900" w:h="16840"/>
          <w:pgMar w:top="1320" w:right="720" w:bottom="280" w:left="700" w:header="720" w:footer="720" w:gutter="0"/>
          <w:cols w:space="720"/>
        </w:sectPr>
      </w:pPr>
    </w:p>
    <w:p w:rsidR="00ED734D" w:rsidRDefault="00ED734D">
      <w:pPr>
        <w:rPr>
          <w:sz w:val="24"/>
          <w:lang w:val="en-IN"/>
        </w:rPr>
      </w:pPr>
    </w:p>
    <w:p w:rsidR="00ED734D" w:rsidRDefault="00ED734D">
      <w:pPr>
        <w:rPr>
          <w:sz w:val="24"/>
          <w:lang w:val="en-IN"/>
        </w:rPr>
      </w:pPr>
    </w:p>
    <w:p w:rsidR="00ED734D" w:rsidRDefault="00ED734D">
      <w:pPr>
        <w:rPr>
          <w:sz w:val="24"/>
          <w:lang w:val="en-IN"/>
        </w:rPr>
      </w:pPr>
    </w:p>
    <w:p w:rsidR="00ED734D" w:rsidRPr="003C112C" w:rsidRDefault="00ED734D">
      <w:pPr>
        <w:rPr>
          <w:sz w:val="24"/>
          <w:lang w:val="en-IN"/>
        </w:rPr>
        <w:sectPr w:rsidR="00ED734D" w:rsidRPr="003C112C">
          <w:pgSz w:w="11900" w:h="16840"/>
          <w:pgMar w:top="1240" w:right="720" w:bottom="280" w:left="700" w:header="720" w:footer="720" w:gutter="0"/>
          <w:cols w:space="720"/>
        </w:sectPr>
      </w:pPr>
    </w:p>
    <w:p w:rsidR="00066CCD" w:rsidRDefault="00066CCD" w:rsidP="00ED734D">
      <w:pPr>
        <w:pStyle w:val="Heading2"/>
        <w:ind w:left="0"/>
      </w:pPr>
      <w:bookmarkStart w:id="3" w:name="WORKSHOP_&amp;_TRAINING:"/>
      <w:bookmarkEnd w:id="3"/>
    </w:p>
    <w:sectPr w:rsidR="00066CCD" w:rsidSect="00180AB0">
      <w:pgSz w:w="11900" w:h="16840"/>
      <w:pgMar w:top="1220" w:right="720" w:bottom="280" w:left="700" w:header="720" w:footer="720" w:gutter="0"/>
      <w:cols w:space="720"/>
    </w:sectPr>
  </w:body>
</w:document>
</file>

<file path=word/fontTable.xml><?xml version="1.0" encoding="utf-8"?>
<w:fonts xmlns:r="http://schemas.openxmlformats.org/officeDocument/2006/relationships" xmlns:w="http://schemas.openxmlformats.org/wordprocessingml/2006/main">
  <w:font w:name="Carlito">
    <w:altName w:val="Calibri"/>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3B52"/>
    <w:multiLevelType w:val="multilevel"/>
    <w:tmpl w:val="12884CA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0354C"/>
    <w:multiLevelType w:val="hybridMultilevel"/>
    <w:tmpl w:val="D850F69C"/>
    <w:lvl w:ilvl="0" w:tplc="6FBE518E">
      <w:start w:val="1"/>
      <w:numFmt w:val="decimal"/>
      <w:lvlText w:val="%1."/>
      <w:lvlJc w:val="left"/>
      <w:pPr>
        <w:ind w:left="335" w:hanging="236"/>
      </w:pPr>
      <w:rPr>
        <w:rFonts w:ascii="Carlito" w:eastAsia="Carlito" w:hAnsi="Carlito" w:cs="Carlito" w:hint="default"/>
        <w:spacing w:val="-1"/>
        <w:w w:val="100"/>
        <w:sz w:val="24"/>
        <w:szCs w:val="24"/>
        <w:lang w:val="en-US" w:eastAsia="en-US" w:bidi="ar-SA"/>
      </w:rPr>
    </w:lvl>
    <w:lvl w:ilvl="1" w:tplc="1D5244AE">
      <w:numFmt w:val="bullet"/>
      <w:lvlText w:val="•"/>
      <w:lvlJc w:val="left"/>
      <w:pPr>
        <w:ind w:left="1354" w:hanging="236"/>
      </w:pPr>
      <w:rPr>
        <w:rFonts w:hint="default"/>
        <w:lang w:val="en-US" w:eastAsia="en-US" w:bidi="ar-SA"/>
      </w:rPr>
    </w:lvl>
    <w:lvl w:ilvl="2" w:tplc="5AB07F48">
      <w:numFmt w:val="bullet"/>
      <w:lvlText w:val="•"/>
      <w:lvlJc w:val="left"/>
      <w:pPr>
        <w:ind w:left="2368" w:hanging="236"/>
      </w:pPr>
      <w:rPr>
        <w:rFonts w:hint="default"/>
        <w:lang w:val="en-US" w:eastAsia="en-US" w:bidi="ar-SA"/>
      </w:rPr>
    </w:lvl>
    <w:lvl w:ilvl="3" w:tplc="7B68D092">
      <w:numFmt w:val="bullet"/>
      <w:lvlText w:val="•"/>
      <w:lvlJc w:val="left"/>
      <w:pPr>
        <w:ind w:left="3382" w:hanging="236"/>
      </w:pPr>
      <w:rPr>
        <w:rFonts w:hint="default"/>
        <w:lang w:val="en-US" w:eastAsia="en-US" w:bidi="ar-SA"/>
      </w:rPr>
    </w:lvl>
    <w:lvl w:ilvl="4" w:tplc="EC922654">
      <w:numFmt w:val="bullet"/>
      <w:lvlText w:val="•"/>
      <w:lvlJc w:val="left"/>
      <w:pPr>
        <w:ind w:left="4396" w:hanging="236"/>
      </w:pPr>
      <w:rPr>
        <w:rFonts w:hint="default"/>
        <w:lang w:val="en-US" w:eastAsia="en-US" w:bidi="ar-SA"/>
      </w:rPr>
    </w:lvl>
    <w:lvl w:ilvl="5" w:tplc="A9A831BE">
      <w:numFmt w:val="bullet"/>
      <w:lvlText w:val="•"/>
      <w:lvlJc w:val="left"/>
      <w:pPr>
        <w:ind w:left="5410" w:hanging="236"/>
      </w:pPr>
      <w:rPr>
        <w:rFonts w:hint="default"/>
        <w:lang w:val="en-US" w:eastAsia="en-US" w:bidi="ar-SA"/>
      </w:rPr>
    </w:lvl>
    <w:lvl w:ilvl="6" w:tplc="B186E6F0">
      <w:numFmt w:val="bullet"/>
      <w:lvlText w:val="•"/>
      <w:lvlJc w:val="left"/>
      <w:pPr>
        <w:ind w:left="6424" w:hanging="236"/>
      </w:pPr>
      <w:rPr>
        <w:rFonts w:hint="default"/>
        <w:lang w:val="en-US" w:eastAsia="en-US" w:bidi="ar-SA"/>
      </w:rPr>
    </w:lvl>
    <w:lvl w:ilvl="7" w:tplc="2702E9AA">
      <w:numFmt w:val="bullet"/>
      <w:lvlText w:val="•"/>
      <w:lvlJc w:val="left"/>
      <w:pPr>
        <w:ind w:left="7438" w:hanging="236"/>
      </w:pPr>
      <w:rPr>
        <w:rFonts w:hint="default"/>
        <w:lang w:val="en-US" w:eastAsia="en-US" w:bidi="ar-SA"/>
      </w:rPr>
    </w:lvl>
    <w:lvl w:ilvl="8" w:tplc="DA9E71FE">
      <w:numFmt w:val="bullet"/>
      <w:lvlText w:val="•"/>
      <w:lvlJc w:val="left"/>
      <w:pPr>
        <w:ind w:left="8452" w:hanging="236"/>
      </w:pPr>
      <w:rPr>
        <w:rFonts w:hint="default"/>
        <w:lang w:val="en-US" w:eastAsia="en-US" w:bidi="ar-SA"/>
      </w:rPr>
    </w:lvl>
  </w:abstractNum>
  <w:abstractNum w:abstractNumId="2">
    <w:nsid w:val="1A89326D"/>
    <w:multiLevelType w:val="hybridMultilevel"/>
    <w:tmpl w:val="5CB85DCC"/>
    <w:lvl w:ilvl="0" w:tplc="BD0C0D0E">
      <w:start w:val="1"/>
      <w:numFmt w:val="decimal"/>
      <w:lvlText w:val="%1."/>
      <w:lvlJc w:val="left"/>
      <w:pPr>
        <w:ind w:left="335" w:hanging="236"/>
      </w:pPr>
      <w:rPr>
        <w:rFonts w:ascii="Carlito" w:eastAsia="Carlito" w:hAnsi="Carlito" w:cs="Carlito" w:hint="default"/>
        <w:spacing w:val="-1"/>
        <w:w w:val="100"/>
        <w:sz w:val="24"/>
        <w:szCs w:val="24"/>
        <w:lang w:val="en-US" w:eastAsia="en-US" w:bidi="ar-SA"/>
      </w:rPr>
    </w:lvl>
    <w:lvl w:ilvl="1" w:tplc="49FCAE88">
      <w:numFmt w:val="bullet"/>
      <w:lvlText w:val="•"/>
      <w:lvlJc w:val="left"/>
      <w:pPr>
        <w:ind w:left="1354" w:hanging="236"/>
      </w:pPr>
      <w:rPr>
        <w:rFonts w:hint="default"/>
        <w:lang w:val="en-US" w:eastAsia="en-US" w:bidi="ar-SA"/>
      </w:rPr>
    </w:lvl>
    <w:lvl w:ilvl="2" w:tplc="16A06548">
      <w:numFmt w:val="bullet"/>
      <w:lvlText w:val="•"/>
      <w:lvlJc w:val="left"/>
      <w:pPr>
        <w:ind w:left="2368" w:hanging="236"/>
      </w:pPr>
      <w:rPr>
        <w:rFonts w:hint="default"/>
        <w:lang w:val="en-US" w:eastAsia="en-US" w:bidi="ar-SA"/>
      </w:rPr>
    </w:lvl>
    <w:lvl w:ilvl="3" w:tplc="13C6EA38">
      <w:numFmt w:val="bullet"/>
      <w:lvlText w:val="•"/>
      <w:lvlJc w:val="left"/>
      <w:pPr>
        <w:ind w:left="3382" w:hanging="236"/>
      </w:pPr>
      <w:rPr>
        <w:rFonts w:hint="default"/>
        <w:lang w:val="en-US" w:eastAsia="en-US" w:bidi="ar-SA"/>
      </w:rPr>
    </w:lvl>
    <w:lvl w:ilvl="4" w:tplc="015A1E5C">
      <w:numFmt w:val="bullet"/>
      <w:lvlText w:val="•"/>
      <w:lvlJc w:val="left"/>
      <w:pPr>
        <w:ind w:left="4396" w:hanging="236"/>
      </w:pPr>
      <w:rPr>
        <w:rFonts w:hint="default"/>
        <w:lang w:val="en-US" w:eastAsia="en-US" w:bidi="ar-SA"/>
      </w:rPr>
    </w:lvl>
    <w:lvl w:ilvl="5" w:tplc="FED6F0A8">
      <w:numFmt w:val="bullet"/>
      <w:lvlText w:val="•"/>
      <w:lvlJc w:val="left"/>
      <w:pPr>
        <w:ind w:left="5410" w:hanging="236"/>
      </w:pPr>
      <w:rPr>
        <w:rFonts w:hint="default"/>
        <w:lang w:val="en-US" w:eastAsia="en-US" w:bidi="ar-SA"/>
      </w:rPr>
    </w:lvl>
    <w:lvl w:ilvl="6" w:tplc="F98C17BE">
      <w:numFmt w:val="bullet"/>
      <w:lvlText w:val="•"/>
      <w:lvlJc w:val="left"/>
      <w:pPr>
        <w:ind w:left="6424" w:hanging="236"/>
      </w:pPr>
      <w:rPr>
        <w:rFonts w:hint="default"/>
        <w:lang w:val="en-US" w:eastAsia="en-US" w:bidi="ar-SA"/>
      </w:rPr>
    </w:lvl>
    <w:lvl w:ilvl="7" w:tplc="1BD88F32">
      <w:numFmt w:val="bullet"/>
      <w:lvlText w:val="•"/>
      <w:lvlJc w:val="left"/>
      <w:pPr>
        <w:ind w:left="7438" w:hanging="236"/>
      </w:pPr>
      <w:rPr>
        <w:rFonts w:hint="default"/>
        <w:lang w:val="en-US" w:eastAsia="en-US" w:bidi="ar-SA"/>
      </w:rPr>
    </w:lvl>
    <w:lvl w:ilvl="8" w:tplc="0CD8035C">
      <w:numFmt w:val="bullet"/>
      <w:lvlText w:val="•"/>
      <w:lvlJc w:val="left"/>
      <w:pPr>
        <w:ind w:left="8452" w:hanging="236"/>
      </w:pPr>
      <w:rPr>
        <w:rFonts w:hint="default"/>
        <w:lang w:val="en-US" w:eastAsia="en-US" w:bidi="ar-SA"/>
      </w:rPr>
    </w:lvl>
  </w:abstractNum>
  <w:abstractNum w:abstractNumId="3">
    <w:nsid w:val="1F9C66C0"/>
    <w:multiLevelType w:val="hybridMultilevel"/>
    <w:tmpl w:val="1520D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90AEC"/>
    <w:multiLevelType w:val="hybridMultilevel"/>
    <w:tmpl w:val="6F629DA4"/>
    <w:lvl w:ilvl="0" w:tplc="27348086">
      <w:start w:val="1"/>
      <w:numFmt w:val="decimal"/>
      <w:lvlText w:val="%1."/>
      <w:lvlJc w:val="left"/>
      <w:pPr>
        <w:ind w:left="335" w:hanging="236"/>
      </w:pPr>
      <w:rPr>
        <w:rFonts w:ascii="Carlito" w:eastAsia="Carlito" w:hAnsi="Carlito" w:cs="Carlito" w:hint="default"/>
        <w:spacing w:val="-1"/>
        <w:w w:val="100"/>
        <w:sz w:val="24"/>
        <w:szCs w:val="24"/>
        <w:lang w:val="en-US" w:eastAsia="en-US" w:bidi="ar-SA"/>
      </w:rPr>
    </w:lvl>
    <w:lvl w:ilvl="1" w:tplc="1ACA1732">
      <w:numFmt w:val="bullet"/>
      <w:lvlText w:val="•"/>
      <w:lvlJc w:val="left"/>
      <w:pPr>
        <w:ind w:left="1354" w:hanging="236"/>
      </w:pPr>
      <w:rPr>
        <w:rFonts w:hint="default"/>
        <w:lang w:val="en-US" w:eastAsia="en-US" w:bidi="ar-SA"/>
      </w:rPr>
    </w:lvl>
    <w:lvl w:ilvl="2" w:tplc="2C88C2B8">
      <w:numFmt w:val="bullet"/>
      <w:lvlText w:val="•"/>
      <w:lvlJc w:val="left"/>
      <w:pPr>
        <w:ind w:left="2368" w:hanging="236"/>
      </w:pPr>
      <w:rPr>
        <w:rFonts w:hint="default"/>
        <w:lang w:val="en-US" w:eastAsia="en-US" w:bidi="ar-SA"/>
      </w:rPr>
    </w:lvl>
    <w:lvl w:ilvl="3" w:tplc="AA4CD64E">
      <w:numFmt w:val="bullet"/>
      <w:lvlText w:val="•"/>
      <w:lvlJc w:val="left"/>
      <w:pPr>
        <w:ind w:left="3382" w:hanging="236"/>
      </w:pPr>
      <w:rPr>
        <w:rFonts w:hint="default"/>
        <w:lang w:val="en-US" w:eastAsia="en-US" w:bidi="ar-SA"/>
      </w:rPr>
    </w:lvl>
    <w:lvl w:ilvl="4" w:tplc="2D9AC63C">
      <w:numFmt w:val="bullet"/>
      <w:lvlText w:val="•"/>
      <w:lvlJc w:val="left"/>
      <w:pPr>
        <w:ind w:left="4396" w:hanging="236"/>
      </w:pPr>
      <w:rPr>
        <w:rFonts w:hint="default"/>
        <w:lang w:val="en-US" w:eastAsia="en-US" w:bidi="ar-SA"/>
      </w:rPr>
    </w:lvl>
    <w:lvl w:ilvl="5" w:tplc="8D06BA8C">
      <w:numFmt w:val="bullet"/>
      <w:lvlText w:val="•"/>
      <w:lvlJc w:val="left"/>
      <w:pPr>
        <w:ind w:left="5410" w:hanging="236"/>
      </w:pPr>
      <w:rPr>
        <w:rFonts w:hint="default"/>
        <w:lang w:val="en-US" w:eastAsia="en-US" w:bidi="ar-SA"/>
      </w:rPr>
    </w:lvl>
    <w:lvl w:ilvl="6" w:tplc="1844729E">
      <w:numFmt w:val="bullet"/>
      <w:lvlText w:val="•"/>
      <w:lvlJc w:val="left"/>
      <w:pPr>
        <w:ind w:left="6424" w:hanging="236"/>
      </w:pPr>
      <w:rPr>
        <w:rFonts w:hint="default"/>
        <w:lang w:val="en-US" w:eastAsia="en-US" w:bidi="ar-SA"/>
      </w:rPr>
    </w:lvl>
    <w:lvl w:ilvl="7" w:tplc="971C8E64">
      <w:numFmt w:val="bullet"/>
      <w:lvlText w:val="•"/>
      <w:lvlJc w:val="left"/>
      <w:pPr>
        <w:ind w:left="7438" w:hanging="236"/>
      </w:pPr>
      <w:rPr>
        <w:rFonts w:hint="default"/>
        <w:lang w:val="en-US" w:eastAsia="en-US" w:bidi="ar-SA"/>
      </w:rPr>
    </w:lvl>
    <w:lvl w:ilvl="8" w:tplc="FFACF9BA">
      <w:numFmt w:val="bullet"/>
      <w:lvlText w:val="•"/>
      <w:lvlJc w:val="left"/>
      <w:pPr>
        <w:ind w:left="8452" w:hanging="236"/>
      </w:pPr>
      <w:rPr>
        <w:rFonts w:hint="default"/>
        <w:lang w:val="en-US" w:eastAsia="en-US" w:bidi="ar-SA"/>
      </w:rPr>
    </w:lvl>
  </w:abstractNum>
  <w:abstractNum w:abstractNumId="5">
    <w:nsid w:val="2D997FD5"/>
    <w:multiLevelType w:val="multilevel"/>
    <w:tmpl w:val="605C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51071"/>
    <w:multiLevelType w:val="hybridMultilevel"/>
    <w:tmpl w:val="D308630A"/>
    <w:lvl w:ilvl="0" w:tplc="F6F259AC">
      <w:start w:val="1"/>
      <w:numFmt w:val="decimal"/>
      <w:lvlText w:val="%1."/>
      <w:lvlJc w:val="left"/>
      <w:pPr>
        <w:ind w:left="335" w:hanging="236"/>
      </w:pPr>
      <w:rPr>
        <w:rFonts w:ascii="Carlito" w:eastAsia="Carlito" w:hAnsi="Carlito" w:cs="Carlito" w:hint="default"/>
        <w:spacing w:val="-1"/>
        <w:w w:val="100"/>
        <w:sz w:val="24"/>
        <w:szCs w:val="24"/>
        <w:lang w:val="en-US" w:eastAsia="en-US" w:bidi="ar-SA"/>
      </w:rPr>
    </w:lvl>
    <w:lvl w:ilvl="1" w:tplc="AEEADE8A">
      <w:numFmt w:val="bullet"/>
      <w:lvlText w:val="•"/>
      <w:lvlJc w:val="left"/>
      <w:pPr>
        <w:ind w:left="1354" w:hanging="236"/>
      </w:pPr>
      <w:rPr>
        <w:rFonts w:hint="default"/>
        <w:lang w:val="en-US" w:eastAsia="en-US" w:bidi="ar-SA"/>
      </w:rPr>
    </w:lvl>
    <w:lvl w:ilvl="2" w:tplc="E4D45A24">
      <w:numFmt w:val="bullet"/>
      <w:lvlText w:val="•"/>
      <w:lvlJc w:val="left"/>
      <w:pPr>
        <w:ind w:left="2368" w:hanging="236"/>
      </w:pPr>
      <w:rPr>
        <w:rFonts w:hint="default"/>
        <w:lang w:val="en-US" w:eastAsia="en-US" w:bidi="ar-SA"/>
      </w:rPr>
    </w:lvl>
    <w:lvl w:ilvl="3" w:tplc="A11A0312">
      <w:numFmt w:val="bullet"/>
      <w:lvlText w:val="•"/>
      <w:lvlJc w:val="left"/>
      <w:pPr>
        <w:ind w:left="3382" w:hanging="236"/>
      </w:pPr>
      <w:rPr>
        <w:rFonts w:hint="default"/>
        <w:lang w:val="en-US" w:eastAsia="en-US" w:bidi="ar-SA"/>
      </w:rPr>
    </w:lvl>
    <w:lvl w:ilvl="4" w:tplc="3EEA22E6">
      <w:numFmt w:val="bullet"/>
      <w:lvlText w:val="•"/>
      <w:lvlJc w:val="left"/>
      <w:pPr>
        <w:ind w:left="4396" w:hanging="236"/>
      </w:pPr>
      <w:rPr>
        <w:rFonts w:hint="default"/>
        <w:lang w:val="en-US" w:eastAsia="en-US" w:bidi="ar-SA"/>
      </w:rPr>
    </w:lvl>
    <w:lvl w:ilvl="5" w:tplc="48A08B5E">
      <w:numFmt w:val="bullet"/>
      <w:lvlText w:val="•"/>
      <w:lvlJc w:val="left"/>
      <w:pPr>
        <w:ind w:left="5410" w:hanging="236"/>
      </w:pPr>
      <w:rPr>
        <w:rFonts w:hint="default"/>
        <w:lang w:val="en-US" w:eastAsia="en-US" w:bidi="ar-SA"/>
      </w:rPr>
    </w:lvl>
    <w:lvl w:ilvl="6" w:tplc="234ED374">
      <w:numFmt w:val="bullet"/>
      <w:lvlText w:val="•"/>
      <w:lvlJc w:val="left"/>
      <w:pPr>
        <w:ind w:left="6424" w:hanging="236"/>
      </w:pPr>
      <w:rPr>
        <w:rFonts w:hint="default"/>
        <w:lang w:val="en-US" w:eastAsia="en-US" w:bidi="ar-SA"/>
      </w:rPr>
    </w:lvl>
    <w:lvl w:ilvl="7" w:tplc="8D440F1E">
      <w:numFmt w:val="bullet"/>
      <w:lvlText w:val="•"/>
      <w:lvlJc w:val="left"/>
      <w:pPr>
        <w:ind w:left="7438" w:hanging="236"/>
      </w:pPr>
      <w:rPr>
        <w:rFonts w:hint="default"/>
        <w:lang w:val="en-US" w:eastAsia="en-US" w:bidi="ar-SA"/>
      </w:rPr>
    </w:lvl>
    <w:lvl w:ilvl="8" w:tplc="68B694D4">
      <w:numFmt w:val="bullet"/>
      <w:lvlText w:val="•"/>
      <w:lvlJc w:val="left"/>
      <w:pPr>
        <w:ind w:left="8452" w:hanging="236"/>
      </w:pPr>
      <w:rPr>
        <w:rFonts w:hint="default"/>
        <w:lang w:val="en-US" w:eastAsia="en-US" w:bidi="ar-SA"/>
      </w:rPr>
    </w:lvl>
  </w:abstractNum>
  <w:abstractNum w:abstractNumId="7">
    <w:nsid w:val="59CE6D27"/>
    <w:multiLevelType w:val="multilevel"/>
    <w:tmpl w:val="5ABA13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953887"/>
    <w:multiLevelType w:val="hybridMultilevel"/>
    <w:tmpl w:val="87540D58"/>
    <w:lvl w:ilvl="0" w:tplc="38A0A478">
      <w:start w:val="1"/>
      <w:numFmt w:val="decimal"/>
      <w:lvlText w:val="%1."/>
      <w:lvlJc w:val="left"/>
      <w:pPr>
        <w:ind w:left="335" w:hanging="236"/>
      </w:pPr>
      <w:rPr>
        <w:rFonts w:ascii="Carlito" w:eastAsia="Carlito" w:hAnsi="Carlito" w:cs="Carlito" w:hint="default"/>
        <w:spacing w:val="-1"/>
        <w:w w:val="100"/>
        <w:sz w:val="24"/>
        <w:szCs w:val="24"/>
        <w:lang w:val="en-US" w:eastAsia="en-US" w:bidi="ar-SA"/>
      </w:rPr>
    </w:lvl>
    <w:lvl w:ilvl="1" w:tplc="0894696A">
      <w:numFmt w:val="bullet"/>
      <w:lvlText w:val="•"/>
      <w:lvlJc w:val="left"/>
      <w:pPr>
        <w:ind w:left="1354" w:hanging="236"/>
      </w:pPr>
      <w:rPr>
        <w:rFonts w:hint="default"/>
        <w:lang w:val="en-US" w:eastAsia="en-US" w:bidi="ar-SA"/>
      </w:rPr>
    </w:lvl>
    <w:lvl w:ilvl="2" w:tplc="903E46BC">
      <w:numFmt w:val="bullet"/>
      <w:lvlText w:val="•"/>
      <w:lvlJc w:val="left"/>
      <w:pPr>
        <w:ind w:left="2368" w:hanging="236"/>
      </w:pPr>
      <w:rPr>
        <w:rFonts w:hint="default"/>
        <w:lang w:val="en-US" w:eastAsia="en-US" w:bidi="ar-SA"/>
      </w:rPr>
    </w:lvl>
    <w:lvl w:ilvl="3" w:tplc="2EA28ADA">
      <w:numFmt w:val="bullet"/>
      <w:lvlText w:val="•"/>
      <w:lvlJc w:val="left"/>
      <w:pPr>
        <w:ind w:left="3382" w:hanging="236"/>
      </w:pPr>
      <w:rPr>
        <w:rFonts w:hint="default"/>
        <w:lang w:val="en-US" w:eastAsia="en-US" w:bidi="ar-SA"/>
      </w:rPr>
    </w:lvl>
    <w:lvl w:ilvl="4" w:tplc="2DE0456E">
      <w:numFmt w:val="bullet"/>
      <w:lvlText w:val="•"/>
      <w:lvlJc w:val="left"/>
      <w:pPr>
        <w:ind w:left="4396" w:hanging="236"/>
      </w:pPr>
      <w:rPr>
        <w:rFonts w:hint="default"/>
        <w:lang w:val="en-US" w:eastAsia="en-US" w:bidi="ar-SA"/>
      </w:rPr>
    </w:lvl>
    <w:lvl w:ilvl="5" w:tplc="FB382108">
      <w:numFmt w:val="bullet"/>
      <w:lvlText w:val="•"/>
      <w:lvlJc w:val="left"/>
      <w:pPr>
        <w:ind w:left="5410" w:hanging="236"/>
      </w:pPr>
      <w:rPr>
        <w:rFonts w:hint="default"/>
        <w:lang w:val="en-US" w:eastAsia="en-US" w:bidi="ar-SA"/>
      </w:rPr>
    </w:lvl>
    <w:lvl w:ilvl="6" w:tplc="91364806">
      <w:numFmt w:val="bullet"/>
      <w:lvlText w:val="•"/>
      <w:lvlJc w:val="left"/>
      <w:pPr>
        <w:ind w:left="6424" w:hanging="236"/>
      </w:pPr>
      <w:rPr>
        <w:rFonts w:hint="default"/>
        <w:lang w:val="en-US" w:eastAsia="en-US" w:bidi="ar-SA"/>
      </w:rPr>
    </w:lvl>
    <w:lvl w:ilvl="7" w:tplc="9A2C3972">
      <w:numFmt w:val="bullet"/>
      <w:lvlText w:val="•"/>
      <w:lvlJc w:val="left"/>
      <w:pPr>
        <w:ind w:left="7438" w:hanging="236"/>
      </w:pPr>
      <w:rPr>
        <w:rFonts w:hint="default"/>
        <w:lang w:val="en-US" w:eastAsia="en-US" w:bidi="ar-SA"/>
      </w:rPr>
    </w:lvl>
    <w:lvl w:ilvl="8" w:tplc="5052BC7C">
      <w:numFmt w:val="bullet"/>
      <w:lvlText w:val="•"/>
      <w:lvlJc w:val="left"/>
      <w:pPr>
        <w:ind w:left="8452" w:hanging="236"/>
      </w:pPr>
      <w:rPr>
        <w:rFonts w:hint="default"/>
        <w:lang w:val="en-US" w:eastAsia="en-US" w:bidi="ar-SA"/>
      </w:rPr>
    </w:lvl>
  </w:abstractNum>
  <w:abstractNum w:abstractNumId="9">
    <w:nsid w:val="5F133658"/>
    <w:multiLevelType w:val="hybridMultilevel"/>
    <w:tmpl w:val="FEBE7DB0"/>
    <w:lvl w:ilvl="0" w:tplc="56EC00D8">
      <w:start w:val="1"/>
      <w:numFmt w:val="decimal"/>
      <w:lvlText w:val="%1."/>
      <w:lvlJc w:val="left"/>
      <w:pPr>
        <w:ind w:left="335" w:hanging="236"/>
      </w:pPr>
      <w:rPr>
        <w:rFonts w:ascii="Carlito" w:eastAsia="Carlito" w:hAnsi="Carlito" w:cs="Carlito" w:hint="default"/>
        <w:spacing w:val="-1"/>
        <w:w w:val="100"/>
        <w:sz w:val="24"/>
        <w:szCs w:val="24"/>
        <w:lang w:val="en-US" w:eastAsia="en-US" w:bidi="ar-SA"/>
      </w:rPr>
    </w:lvl>
    <w:lvl w:ilvl="1" w:tplc="AE322B48">
      <w:numFmt w:val="bullet"/>
      <w:lvlText w:val="•"/>
      <w:lvlJc w:val="left"/>
      <w:pPr>
        <w:ind w:left="1354" w:hanging="236"/>
      </w:pPr>
      <w:rPr>
        <w:rFonts w:hint="default"/>
        <w:lang w:val="en-US" w:eastAsia="en-US" w:bidi="ar-SA"/>
      </w:rPr>
    </w:lvl>
    <w:lvl w:ilvl="2" w:tplc="F65E3768">
      <w:numFmt w:val="bullet"/>
      <w:lvlText w:val="•"/>
      <w:lvlJc w:val="left"/>
      <w:pPr>
        <w:ind w:left="2368" w:hanging="236"/>
      </w:pPr>
      <w:rPr>
        <w:rFonts w:hint="default"/>
        <w:lang w:val="en-US" w:eastAsia="en-US" w:bidi="ar-SA"/>
      </w:rPr>
    </w:lvl>
    <w:lvl w:ilvl="3" w:tplc="EA86C1FE">
      <w:numFmt w:val="bullet"/>
      <w:lvlText w:val="•"/>
      <w:lvlJc w:val="left"/>
      <w:pPr>
        <w:ind w:left="3382" w:hanging="236"/>
      </w:pPr>
      <w:rPr>
        <w:rFonts w:hint="default"/>
        <w:lang w:val="en-US" w:eastAsia="en-US" w:bidi="ar-SA"/>
      </w:rPr>
    </w:lvl>
    <w:lvl w:ilvl="4" w:tplc="D5547F7C">
      <w:numFmt w:val="bullet"/>
      <w:lvlText w:val="•"/>
      <w:lvlJc w:val="left"/>
      <w:pPr>
        <w:ind w:left="4396" w:hanging="236"/>
      </w:pPr>
      <w:rPr>
        <w:rFonts w:hint="default"/>
        <w:lang w:val="en-US" w:eastAsia="en-US" w:bidi="ar-SA"/>
      </w:rPr>
    </w:lvl>
    <w:lvl w:ilvl="5" w:tplc="59D00BE4">
      <w:numFmt w:val="bullet"/>
      <w:lvlText w:val="•"/>
      <w:lvlJc w:val="left"/>
      <w:pPr>
        <w:ind w:left="5410" w:hanging="236"/>
      </w:pPr>
      <w:rPr>
        <w:rFonts w:hint="default"/>
        <w:lang w:val="en-US" w:eastAsia="en-US" w:bidi="ar-SA"/>
      </w:rPr>
    </w:lvl>
    <w:lvl w:ilvl="6" w:tplc="869A56C8">
      <w:numFmt w:val="bullet"/>
      <w:lvlText w:val="•"/>
      <w:lvlJc w:val="left"/>
      <w:pPr>
        <w:ind w:left="6424" w:hanging="236"/>
      </w:pPr>
      <w:rPr>
        <w:rFonts w:hint="default"/>
        <w:lang w:val="en-US" w:eastAsia="en-US" w:bidi="ar-SA"/>
      </w:rPr>
    </w:lvl>
    <w:lvl w:ilvl="7" w:tplc="D0DC0FDC">
      <w:numFmt w:val="bullet"/>
      <w:lvlText w:val="•"/>
      <w:lvlJc w:val="left"/>
      <w:pPr>
        <w:ind w:left="7438" w:hanging="236"/>
      </w:pPr>
      <w:rPr>
        <w:rFonts w:hint="default"/>
        <w:lang w:val="en-US" w:eastAsia="en-US" w:bidi="ar-SA"/>
      </w:rPr>
    </w:lvl>
    <w:lvl w:ilvl="8" w:tplc="E1C263FC">
      <w:numFmt w:val="bullet"/>
      <w:lvlText w:val="•"/>
      <w:lvlJc w:val="left"/>
      <w:pPr>
        <w:ind w:left="8452" w:hanging="236"/>
      </w:pPr>
      <w:rPr>
        <w:rFonts w:hint="default"/>
        <w:lang w:val="en-US" w:eastAsia="en-US" w:bidi="ar-SA"/>
      </w:rPr>
    </w:lvl>
  </w:abstractNum>
  <w:abstractNum w:abstractNumId="10">
    <w:nsid w:val="62FC38C8"/>
    <w:multiLevelType w:val="hybridMultilevel"/>
    <w:tmpl w:val="32F41526"/>
    <w:lvl w:ilvl="0" w:tplc="BD34E738">
      <w:start w:val="1"/>
      <w:numFmt w:val="decimal"/>
      <w:lvlText w:val="%1."/>
      <w:lvlJc w:val="left"/>
      <w:pPr>
        <w:ind w:left="335" w:hanging="236"/>
      </w:pPr>
      <w:rPr>
        <w:rFonts w:ascii="Carlito" w:eastAsia="Carlito" w:hAnsi="Carlito" w:cs="Carlito" w:hint="default"/>
        <w:spacing w:val="-1"/>
        <w:w w:val="100"/>
        <w:sz w:val="24"/>
        <w:szCs w:val="24"/>
        <w:lang w:val="en-US" w:eastAsia="en-US" w:bidi="ar-SA"/>
      </w:rPr>
    </w:lvl>
    <w:lvl w:ilvl="1" w:tplc="FC2E1EFC">
      <w:numFmt w:val="bullet"/>
      <w:lvlText w:val="•"/>
      <w:lvlJc w:val="left"/>
      <w:pPr>
        <w:ind w:left="1354" w:hanging="236"/>
      </w:pPr>
      <w:rPr>
        <w:rFonts w:hint="default"/>
        <w:lang w:val="en-US" w:eastAsia="en-US" w:bidi="ar-SA"/>
      </w:rPr>
    </w:lvl>
    <w:lvl w:ilvl="2" w:tplc="34A0361A">
      <w:numFmt w:val="bullet"/>
      <w:lvlText w:val="•"/>
      <w:lvlJc w:val="left"/>
      <w:pPr>
        <w:ind w:left="2368" w:hanging="236"/>
      </w:pPr>
      <w:rPr>
        <w:rFonts w:hint="default"/>
        <w:lang w:val="en-US" w:eastAsia="en-US" w:bidi="ar-SA"/>
      </w:rPr>
    </w:lvl>
    <w:lvl w:ilvl="3" w:tplc="EF38E950">
      <w:numFmt w:val="bullet"/>
      <w:lvlText w:val="•"/>
      <w:lvlJc w:val="left"/>
      <w:pPr>
        <w:ind w:left="3382" w:hanging="236"/>
      </w:pPr>
      <w:rPr>
        <w:rFonts w:hint="default"/>
        <w:lang w:val="en-US" w:eastAsia="en-US" w:bidi="ar-SA"/>
      </w:rPr>
    </w:lvl>
    <w:lvl w:ilvl="4" w:tplc="4A5AF5B6">
      <w:numFmt w:val="bullet"/>
      <w:lvlText w:val="•"/>
      <w:lvlJc w:val="left"/>
      <w:pPr>
        <w:ind w:left="4396" w:hanging="236"/>
      </w:pPr>
      <w:rPr>
        <w:rFonts w:hint="default"/>
        <w:lang w:val="en-US" w:eastAsia="en-US" w:bidi="ar-SA"/>
      </w:rPr>
    </w:lvl>
    <w:lvl w:ilvl="5" w:tplc="DFD444E6">
      <w:numFmt w:val="bullet"/>
      <w:lvlText w:val="•"/>
      <w:lvlJc w:val="left"/>
      <w:pPr>
        <w:ind w:left="5410" w:hanging="236"/>
      </w:pPr>
      <w:rPr>
        <w:rFonts w:hint="default"/>
        <w:lang w:val="en-US" w:eastAsia="en-US" w:bidi="ar-SA"/>
      </w:rPr>
    </w:lvl>
    <w:lvl w:ilvl="6" w:tplc="923C8AD2">
      <w:numFmt w:val="bullet"/>
      <w:lvlText w:val="•"/>
      <w:lvlJc w:val="left"/>
      <w:pPr>
        <w:ind w:left="6424" w:hanging="236"/>
      </w:pPr>
      <w:rPr>
        <w:rFonts w:hint="default"/>
        <w:lang w:val="en-US" w:eastAsia="en-US" w:bidi="ar-SA"/>
      </w:rPr>
    </w:lvl>
    <w:lvl w:ilvl="7" w:tplc="281E6C24">
      <w:numFmt w:val="bullet"/>
      <w:lvlText w:val="•"/>
      <w:lvlJc w:val="left"/>
      <w:pPr>
        <w:ind w:left="7438" w:hanging="236"/>
      </w:pPr>
      <w:rPr>
        <w:rFonts w:hint="default"/>
        <w:lang w:val="en-US" w:eastAsia="en-US" w:bidi="ar-SA"/>
      </w:rPr>
    </w:lvl>
    <w:lvl w:ilvl="8" w:tplc="05480E40">
      <w:numFmt w:val="bullet"/>
      <w:lvlText w:val="•"/>
      <w:lvlJc w:val="left"/>
      <w:pPr>
        <w:ind w:left="8452" w:hanging="236"/>
      </w:pPr>
      <w:rPr>
        <w:rFonts w:hint="default"/>
        <w:lang w:val="en-US" w:eastAsia="en-US" w:bidi="ar-SA"/>
      </w:rPr>
    </w:lvl>
  </w:abstractNum>
  <w:abstractNum w:abstractNumId="11">
    <w:nsid w:val="75E06F30"/>
    <w:multiLevelType w:val="hybridMultilevel"/>
    <w:tmpl w:val="92EE480E"/>
    <w:lvl w:ilvl="0" w:tplc="9ACE4646">
      <w:start w:val="1"/>
      <w:numFmt w:val="decimal"/>
      <w:lvlText w:val="%1."/>
      <w:lvlJc w:val="left"/>
      <w:pPr>
        <w:ind w:left="100" w:hanging="236"/>
      </w:pPr>
      <w:rPr>
        <w:rFonts w:ascii="Carlito" w:eastAsia="Carlito" w:hAnsi="Carlito" w:cs="Carlito" w:hint="default"/>
        <w:spacing w:val="-1"/>
        <w:w w:val="100"/>
        <w:sz w:val="24"/>
        <w:szCs w:val="24"/>
        <w:lang w:val="en-US" w:eastAsia="en-US" w:bidi="ar-SA"/>
      </w:rPr>
    </w:lvl>
    <w:lvl w:ilvl="1" w:tplc="6E46F5A8">
      <w:numFmt w:val="bullet"/>
      <w:lvlText w:val="•"/>
      <w:lvlJc w:val="left"/>
      <w:pPr>
        <w:ind w:left="1138" w:hanging="236"/>
      </w:pPr>
      <w:rPr>
        <w:rFonts w:hint="default"/>
        <w:lang w:val="en-US" w:eastAsia="en-US" w:bidi="ar-SA"/>
      </w:rPr>
    </w:lvl>
    <w:lvl w:ilvl="2" w:tplc="F000F568">
      <w:numFmt w:val="bullet"/>
      <w:lvlText w:val="•"/>
      <w:lvlJc w:val="left"/>
      <w:pPr>
        <w:ind w:left="2176" w:hanging="236"/>
      </w:pPr>
      <w:rPr>
        <w:rFonts w:hint="default"/>
        <w:lang w:val="en-US" w:eastAsia="en-US" w:bidi="ar-SA"/>
      </w:rPr>
    </w:lvl>
    <w:lvl w:ilvl="3" w:tplc="1B2CE3A6">
      <w:numFmt w:val="bullet"/>
      <w:lvlText w:val="•"/>
      <w:lvlJc w:val="left"/>
      <w:pPr>
        <w:ind w:left="3214" w:hanging="236"/>
      </w:pPr>
      <w:rPr>
        <w:rFonts w:hint="default"/>
        <w:lang w:val="en-US" w:eastAsia="en-US" w:bidi="ar-SA"/>
      </w:rPr>
    </w:lvl>
    <w:lvl w:ilvl="4" w:tplc="F32EB8C8">
      <w:numFmt w:val="bullet"/>
      <w:lvlText w:val="•"/>
      <w:lvlJc w:val="left"/>
      <w:pPr>
        <w:ind w:left="4252" w:hanging="236"/>
      </w:pPr>
      <w:rPr>
        <w:rFonts w:hint="default"/>
        <w:lang w:val="en-US" w:eastAsia="en-US" w:bidi="ar-SA"/>
      </w:rPr>
    </w:lvl>
    <w:lvl w:ilvl="5" w:tplc="3F9A7DF0">
      <w:numFmt w:val="bullet"/>
      <w:lvlText w:val="•"/>
      <w:lvlJc w:val="left"/>
      <w:pPr>
        <w:ind w:left="5290" w:hanging="236"/>
      </w:pPr>
      <w:rPr>
        <w:rFonts w:hint="default"/>
        <w:lang w:val="en-US" w:eastAsia="en-US" w:bidi="ar-SA"/>
      </w:rPr>
    </w:lvl>
    <w:lvl w:ilvl="6" w:tplc="059EF02C">
      <w:numFmt w:val="bullet"/>
      <w:lvlText w:val="•"/>
      <w:lvlJc w:val="left"/>
      <w:pPr>
        <w:ind w:left="6328" w:hanging="236"/>
      </w:pPr>
      <w:rPr>
        <w:rFonts w:hint="default"/>
        <w:lang w:val="en-US" w:eastAsia="en-US" w:bidi="ar-SA"/>
      </w:rPr>
    </w:lvl>
    <w:lvl w:ilvl="7" w:tplc="77D823B2">
      <w:numFmt w:val="bullet"/>
      <w:lvlText w:val="•"/>
      <w:lvlJc w:val="left"/>
      <w:pPr>
        <w:ind w:left="7366" w:hanging="236"/>
      </w:pPr>
      <w:rPr>
        <w:rFonts w:hint="default"/>
        <w:lang w:val="en-US" w:eastAsia="en-US" w:bidi="ar-SA"/>
      </w:rPr>
    </w:lvl>
    <w:lvl w:ilvl="8" w:tplc="CD68C608">
      <w:numFmt w:val="bullet"/>
      <w:lvlText w:val="•"/>
      <w:lvlJc w:val="left"/>
      <w:pPr>
        <w:ind w:left="8404" w:hanging="236"/>
      </w:pPr>
      <w:rPr>
        <w:rFonts w:hint="default"/>
        <w:lang w:val="en-US" w:eastAsia="en-US" w:bidi="ar-SA"/>
      </w:rPr>
    </w:lvl>
  </w:abstractNum>
  <w:abstractNum w:abstractNumId="12">
    <w:nsid w:val="772340C0"/>
    <w:multiLevelType w:val="hybridMultilevel"/>
    <w:tmpl w:val="6A70B0F2"/>
    <w:lvl w:ilvl="0" w:tplc="A3B4ABEA">
      <w:start w:val="1"/>
      <w:numFmt w:val="decimal"/>
      <w:lvlText w:val="%1."/>
      <w:lvlJc w:val="left"/>
      <w:pPr>
        <w:ind w:left="335" w:hanging="236"/>
      </w:pPr>
      <w:rPr>
        <w:rFonts w:ascii="Carlito" w:eastAsia="Carlito" w:hAnsi="Carlito" w:cs="Carlito" w:hint="default"/>
        <w:spacing w:val="-1"/>
        <w:w w:val="100"/>
        <w:sz w:val="24"/>
        <w:szCs w:val="24"/>
        <w:lang w:val="en-US" w:eastAsia="en-US" w:bidi="ar-SA"/>
      </w:rPr>
    </w:lvl>
    <w:lvl w:ilvl="1" w:tplc="B6CAE48C">
      <w:numFmt w:val="bullet"/>
      <w:lvlText w:val="•"/>
      <w:lvlJc w:val="left"/>
      <w:pPr>
        <w:ind w:left="1354" w:hanging="236"/>
      </w:pPr>
      <w:rPr>
        <w:rFonts w:hint="default"/>
        <w:lang w:val="en-US" w:eastAsia="en-US" w:bidi="ar-SA"/>
      </w:rPr>
    </w:lvl>
    <w:lvl w:ilvl="2" w:tplc="57189242">
      <w:numFmt w:val="bullet"/>
      <w:lvlText w:val="•"/>
      <w:lvlJc w:val="left"/>
      <w:pPr>
        <w:ind w:left="2368" w:hanging="236"/>
      </w:pPr>
      <w:rPr>
        <w:rFonts w:hint="default"/>
        <w:lang w:val="en-US" w:eastAsia="en-US" w:bidi="ar-SA"/>
      </w:rPr>
    </w:lvl>
    <w:lvl w:ilvl="3" w:tplc="9C1C5A26">
      <w:numFmt w:val="bullet"/>
      <w:lvlText w:val="•"/>
      <w:lvlJc w:val="left"/>
      <w:pPr>
        <w:ind w:left="3382" w:hanging="236"/>
      </w:pPr>
      <w:rPr>
        <w:rFonts w:hint="default"/>
        <w:lang w:val="en-US" w:eastAsia="en-US" w:bidi="ar-SA"/>
      </w:rPr>
    </w:lvl>
    <w:lvl w:ilvl="4" w:tplc="F7CAB8CC">
      <w:numFmt w:val="bullet"/>
      <w:lvlText w:val="•"/>
      <w:lvlJc w:val="left"/>
      <w:pPr>
        <w:ind w:left="4396" w:hanging="236"/>
      </w:pPr>
      <w:rPr>
        <w:rFonts w:hint="default"/>
        <w:lang w:val="en-US" w:eastAsia="en-US" w:bidi="ar-SA"/>
      </w:rPr>
    </w:lvl>
    <w:lvl w:ilvl="5" w:tplc="14DEEF9C">
      <w:numFmt w:val="bullet"/>
      <w:lvlText w:val="•"/>
      <w:lvlJc w:val="left"/>
      <w:pPr>
        <w:ind w:left="5410" w:hanging="236"/>
      </w:pPr>
      <w:rPr>
        <w:rFonts w:hint="default"/>
        <w:lang w:val="en-US" w:eastAsia="en-US" w:bidi="ar-SA"/>
      </w:rPr>
    </w:lvl>
    <w:lvl w:ilvl="6" w:tplc="EC4E2312">
      <w:numFmt w:val="bullet"/>
      <w:lvlText w:val="•"/>
      <w:lvlJc w:val="left"/>
      <w:pPr>
        <w:ind w:left="6424" w:hanging="236"/>
      </w:pPr>
      <w:rPr>
        <w:rFonts w:hint="default"/>
        <w:lang w:val="en-US" w:eastAsia="en-US" w:bidi="ar-SA"/>
      </w:rPr>
    </w:lvl>
    <w:lvl w:ilvl="7" w:tplc="B5DC69CC">
      <w:numFmt w:val="bullet"/>
      <w:lvlText w:val="•"/>
      <w:lvlJc w:val="left"/>
      <w:pPr>
        <w:ind w:left="7438" w:hanging="236"/>
      </w:pPr>
      <w:rPr>
        <w:rFonts w:hint="default"/>
        <w:lang w:val="en-US" w:eastAsia="en-US" w:bidi="ar-SA"/>
      </w:rPr>
    </w:lvl>
    <w:lvl w:ilvl="8" w:tplc="1CCC2626">
      <w:numFmt w:val="bullet"/>
      <w:lvlText w:val="•"/>
      <w:lvlJc w:val="left"/>
      <w:pPr>
        <w:ind w:left="8452" w:hanging="236"/>
      </w:pPr>
      <w:rPr>
        <w:rFonts w:hint="default"/>
        <w:lang w:val="en-US" w:eastAsia="en-US" w:bidi="ar-SA"/>
      </w:rPr>
    </w:lvl>
  </w:abstractNum>
  <w:num w:numId="1">
    <w:abstractNumId w:val="10"/>
  </w:num>
  <w:num w:numId="2">
    <w:abstractNumId w:val="12"/>
  </w:num>
  <w:num w:numId="3">
    <w:abstractNumId w:val="11"/>
  </w:num>
  <w:num w:numId="4">
    <w:abstractNumId w:val="8"/>
  </w:num>
  <w:num w:numId="5">
    <w:abstractNumId w:val="6"/>
  </w:num>
  <w:num w:numId="6">
    <w:abstractNumId w:val="1"/>
  </w:num>
  <w:num w:numId="7">
    <w:abstractNumId w:val="9"/>
  </w:num>
  <w:num w:numId="8">
    <w:abstractNumId w:val="2"/>
  </w:num>
  <w:num w:numId="9">
    <w:abstractNumId w:val="4"/>
  </w:num>
  <w:num w:numId="10">
    <w:abstractNumId w:val="5"/>
  </w:num>
  <w:num w:numId="11">
    <w:abstractNumId w:val="3"/>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066CCD"/>
    <w:rsid w:val="00044B7C"/>
    <w:rsid w:val="00054ADB"/>
    <w:rsid w:val="00066CCD"/>
    <w:rsid w:val="000776AE"/>
    <w:rsid w:val="001000CB"/>
    <w:rsid w:val="00180AB0"/>
    <w:rsid w:val="001F6F89"/>
    <w:rsid w:val="00302ECD"/>
    <w:rsid w:val="003C112C"/>
    <w:rsid w:val="0040135A"/>
    <w:rsid w:val="00425F7C"/>
    <w:rsid w:val="00576596"/>
    <w:rsid w:val="0064197D"/>
    <w:rsid w:val="006A3822"/>
    <w:rsid w:val="006D5CC8"/>
    <w:rsid w:val="008D0DC8"/>
    <w:rsid w:val="009F249D"/>
    <w:rsid w:val="00AA17E2"/>
    <w:rsid w:val="00AC7BFB"/>
    <w:rsid w:val="00B37BDD"/>
    <w:rsid w:val="00B4372F"/>
    <w:rsid w:val="00B56B34"/>
    <w:rsid w:val="00B56BE3"/>
    <w:rsid w:val="00BA7E5A"/>
    <w:rsid w:val="00C17098"/>
    <w:rsid w:val="00C42F7B"/>
    <w:rsid w:val="00C46922"/>
    <w:rsid w:val="00DD22A6"/>
    <w:rsid w:val="00E54C78"/>
    <w:rsid w:val="00ED734D"/>
    <w:rsid w:val="00EE26AF"/>
    <w:rsid w:val="00F419BA"/>
    <w:rsid w:val="00F43F4F"/>
    <w:rsid w:val="00FF20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B0"/>
    <w:rPr>
      <w:rFonts w:ascii="Carlito" w:eastAsia="Carlito" w:hAnsi="Carlito" w:cs="Carlito"/>
    </w:rPr>
  </w:style>
  <w:style w:type="paragraph" w:styleId="Heading1">
    <w:name w:val="heading 1"/>
    <w:basedOn w:val="Normal"/>
    <w:link w:val="Heading1Char"/>
    <w:uiPriority w:val="9"/>
    <w:qFormat/>
    <w:rsid w:val="00180AB0"/>
    <w:pPr>
      <w:spacing w:before="193"/>
      <w:ind w:left="100"/>
      <w:outlineLvl w:val="0"/>
    </w:pPr>
    <w:rPr>
      <w:b/>
      <w:bCs/>
      <w:sz w:val="30"/>
      <w:szCs w:val="30"/>
    </w:rPr>
  </w:style>
  <w:style w:type="paragraph" w:styleId="Heading2">
    <w:name w:val="heading 2"/>
    <w:basedOn w:val="Normal"/>
    <w:link w:val="Heading2Char"/>
    <w:uiPriority w:val="9"/>
    <w:unhideWhenUsed/>
    <w:qFormat/>
    <w:rsid w:val="00180AB0"/>
    <w:pPr>
      <w:ind w:left="100"/>
      <w:outlineLvl w:val="1"/>
    </w:pPr>
    <w:rPr>
      <w:b/>
      <w:bCs/>
      <w:sz w:val="28"/>
      <w:szCs w:val="28"/>
    </w:rPr>
  </w:style>
  <w:style w:type="paragraph" w:styleId="Heading3">
    <w:name w:val="heading 3"/>
    <w:basedOn w:val="Normal"/>
    <w:uiPriority w:val="9"/>
    <w:unhideWhenUsed/>
    <w:qFormat/>
    <w:rsid w:val="00180AB0"/>
    <w:pPr>
      <w:ind w:left="10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0AB0"/>
    <w:rPr>
      <w:sz w:val="24"/>
      <w:szCs w:val="24"/>
    </w:rPr>
  </w:style>
  <w:style w:type="paragraph" w:styleId="Title">
    <w:name w:val="Title"/>
    <w:basedOn w:val="Normal"/>
    <w:uiPriority w:val="10"/>
    <w:qFormat/>
    <w:rsid w:val="00180AB0"/>
    <w:pPr>
      <w:spacing w:line="541" w:lineRule="exact"/>
      <w:ind w:left="3659" w:right="3639"/>
      <w:jc w:val="center"/>
    </w:pPr>
    <w:rPr>
      <w:b/>
      <w:bCs/>
      <w:sz w:val="45"/>
      <w:szCs w:val="45"/>
    </w:rPr>
  </w:style>
  <w:style w:type="paragraph" w:styleId="ListParagraph">
    <w:name w:val="List Paragraph"/>
    <w:basedOn w:val="Normal"/>
    <w:uiPriority w:val="1"/>
    <w:qFormat/>
    <w:rsid w:val="00180AB0"/>
    <w:pPr>
      <w:ind w:left="335" w:hanging="236"/>
    </w:pPr>
  </w:style>
  <w:style w:type="paragraph" w:customStyle="1" w:styleId="TableParagraph">
    <w:name w:val="Table Paragraph"/>
    <w:basedOn w:val="Normal"/>
    <w:uiPriority w:val="1"/>
    <w:qFormat/>
    <w:rsid w:val="00180AB0"/>
  </w:style>
  <w:style w:type="character" w:styleId="Hyperlink">
    <w:name w:val="Hyperlink"/>
    <w:basedOn w:val="DefaultParagraphFont"/>
    <w:uiPriority w:val="99"/>
    <w:unhideWhenUsed/>
    <w:rsid w:val="00054ADB"/>
    <w:rPr>
      <w:color w:val="0000FF" w:themeColor="hyperlink"/>
      <w:u w:val="single"/>
    </w:rPr>
  </w:style>
  <w:style w:type="character" w:customStyle="1" w:styleId="UnresolvedMention">
    <w:name w:val="Unresolved Mention"/>
    <w:basedOn w:val="DefaultParagraphFont"/>
    <w:uiPriority w:val="99"/>
    <w:semiHidden/>
    <w:unhideWhenUsed/>
    <w:rsid w:val="00054ADB"/>
    <w:rPr>
      <w:color w:val="605E5C"/>
      <w:shd w:val="clear" w:color="auto" w:fill="E1DFDD"/>
    </w:rPr>
  </w:style>
  <w:style w:type="character" w:customStyle="1" w:styleId="Heading1Char">
    <w:name w:val="Heading 1 Char"/>
    <w:basedOn w:val="DefaultParagraphFont"/>
    <w:link w:val="Heading1"/>
    <w:uiPriority w:val="9"/>
    <w:rsid w:val="00ED734D"/>
    <w:rPr>
      <w:rFonts w:ascii="Carlito" w:eastAsia="Carlito" w:hAnsi="Carlito" w:cs="Carlito"/>
      <w:b/>
      <w:bCs/>
      <w:sz w:val="30"/>
      <w:szCs w:val="30"/>
    </w:rPr>
  </w:style>
  <w:style w:type="character" w:customStyle="1" w:styleId="Heading2Char">
    <w:name w:val="Heading 2 Char"/>
    <w:basedOn w:val="DefaultParagraphFont"/>
    <w:link w:val="Heading2"/>
    <w:uiPriority w:val="9"/>
    <w:rsid w:val="00ED734D"/>
    <w:rPr>
      <w:rFonts w:ascii="Carlito" w:eastAsia="Carlito" w:hAnsi="Carlito" w:cs="Carlito"/>
      <w:b/>
      <w:bCs/>
      <w:sz w:val="28"/>
      <w:szCs w:val="28"/>
    </w:rPr>
  </w:style>
  <w:style w:type="character" w:customStyle="1" w:styleId="BodyTextChar">
    <w:name w:val="Body Text Char"/>
    <w:basedOn w:val="DefaultParagraphFont"/>
    <w:link w:val="BodyText"/>
    <w:uiPriority w:val="1"/>
    <w:rsid w:val="00ED734D"/>
    <w:rPr>
      <w:rFonts w:ascii="Carlito" w:eastAsia="Carlito" w:hAnsi="Carlito" w:cs="Carlito"/>
      <w:sz w:val="24"/>
      <w:szCs w:val="24"/>
    </w:rPr>
  </w:style>
  <w:style w:type="paragraph" w:styleId="NormalWeb">
    <w:name w:val="Normal (Web)"/>
    <w:basedOn w:val="Normal"/>
    <w:uiPriority w:val="99"/>
    <w:semiHidden/>
    <w:unhideWhenUsed/>
    <w:rsid w:val="000776A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F249D"/>
    <w:rPr>
      <w:rFonts w:ascii="Tahoma" w:hAnsi="Tahoma" w:cs="Tahoma"/>
      <w:sz w:val="16"/>
      <w:szCs w:val="16"/>
    </w:rPr>
  </w:style>
  <w:style w:type="character" w:customStyle="1" w:styleId="BalloonTextChar">
    <w:name w:val="Balloon Text Char"/>
    <w:basedOn w:val="DefaultParagraphFont"/>
    <w:link w:val="BalloonText"/>
    <w:uiPriority w:val="99"/>
    <w:semiHidden/>
    <w:rsid w:val="009F249D"/>
    <w:rPr>
      <w:rFonts w:ascii="Tahoma" w:eastAsia="Carlito"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411234">
      <w:bodyDiv w:val="1"/>
      <w:marLeft w:val="0"/>
      <w:marRight w:val="0"/>
      <w:marTop w:val="0"/>
      <w:marBottom w:val="0"/>
      <w:divBdr>
        <w:top w:val="none" w:sz="0" w:space="0" w:color="auto"/>
        <w:left w:val="none" w:sz="0" w:space="0" w:color="auto"/>
        <w:bottom w:val="none" w:sz="0" w:space="0" w:color="auto"/>
        <w:right w:val="none" w:sz="0" w:space="0" w:color="auto"/>
      </w:divBdr>
      <w:divsChild>
        <w:div w:id="124663649">
          <w:marLeft w:val="0"/>
          <w:marRight w:val="0"/>
          <w:marTop w:val="0"/>
          <w:marBottom w:val="0"/>
          <w:divBdr>
            <w:top w:val="none" w:sz="0" w:space="0" w:color="auto"/>
            <w:left w:val="none" w:sz="0" w:space="0" w:color="auto"/>
            <w:bottom w:val="none" w:sz="0" w:space="0" w:color="auto"/>
            <w:right w:val="none" w:sz="0" w:space="0" w:color="auto"/>
          </w:divBdr>
        </w:div>
      </w:divsChild>
    </w:div>
    <w:div w:id="1301809185">
      <w:bodyDiv w:val="1"/>
      <w:marLeft w:val="0"/>
      <w:marRight w:val="0"/>
      <w:marTop w:val="0"/>
      <w:marBottom w:val="0"/>
      <w:divBdr>
        <w:top w:val="none" w:sz="0" w:space="0" w:color="auto"/>
        <w:left w:val="none" w:sz="0" w:space="0" w:color="auto"/>
        <w:bottom w:val="none" w:sz="0" w:space="0" w:color="auto"/>
        <w:right w:val="none" w:sz="0" w:space="0" w:color="auto"/>
      </w:divBdr>
    </w:div>
    <w:div w:id="1851917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VEENA</dc:creator>
  <cp:lastModifiedBy>user</cp:lastModifiedBy>
  <cp:revision>31</cp:revision>
  <dcterms:created xsi:type="dcterms:W3CDTF">2024-07-13T03:42:00Z</dcterms:created>
  <dcterms:modified xsi:type="dcterms:W3CDTF">2024-07-19T09:34:00Z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2021-06-26T00:00:00Z</vt:filetime>
  </property>
  <property fmtid="{D5CDD505-2E9C-101B-9397-08002B2CF9AE}" pid="3" name="LastSaved">
    <vt:filetime>2022-01-29T00:00:00Z</vt:filetime>
  </property>
</Properties>
</file>