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F8" w:rsidRDefault="003A046B" w:rsidP="003A046B">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3A046B" w:rsidRDefault="003A046B" w:rsidP="003A046B">
      <w:pPr>
        <w:autoSpaceDE w:val="0"/>
        <w:autoSpaceDN w:val="0"/>
        <w:adjustRightInd w:val="0"/>
        <w:spacing w:after="0" w:line="240" w:lineRule="auto"/>
        <w:ind w:left="2880" w:firstLine="720"/>
        <w:rPr>
          <w:rFonts w:ascii="Arial" w:hAnsi="Arial" w:cs="Arial"/>
          <w:b/>
          <w:bCs/>
          <w:color w:val="3E4096"/>
        </w:rPr>
      </w:pPr>
      <w:r>
        <w:rPr>
          <w:rFonts w:ascii="Arial" w:hAnsi="Arial" w:cs="Arial"/>
          <w:b/>
          <w:bCs/>
          <w:color w:val="3E4096"/>
        </w:rPr>
        <w:t xml:space="preserve">Dr. </w:t>
      </w:r>
      <w:proofErr w:type="spellStart"/>
      <w:r>
        <w:rPr>
          <w:rFonts w:ascii="Arial" w:hAnsi="Arial" w:cs="Arial"/>
          <w:b/>
          <w:bCs/>
          <w:color w:val="3E4096"/>
        </w:rPr>
        <w:t>Someswar</w:t>
      </w:r>
      <w:proofErr w:type="spellEnd"/>
      <w:r>
        <w:rPr>
          <w:rFonts w:ascii="Arial" w:hAnsi="Arial" w:cs="Arial"/>
          <w:b/>
          <w:bCs/>
          <w:color w:val="3E4096"/>
        </w:rPr>
        <w:t xml:space="preserve"> </w:t>
      </w:r>
      <w:proofErr w:type="spellStart"/>
      <w:r>
        <w:rPr>
          <w:rFonts w:ascii="Arial" w:hAnsi="Arial" w:cs="Arial"/>
          <w:b/>
          <w:bCs/>
          <w:color w:val="3E4096"/>
        </w:rPr>
        <w:t>Sagurthi</w:t>
      </w:r>
      <w:proofErr w:type="spellEnd"/>
    </w:p>
    <w:p w:rsidR="003A046B" w:rsidRDefault="003A046B" w:rsidP="003A046B">
      <w:pPr>
        <w:jc w:val="center"/>
        <w:rPr>
          <w:rFonts w:ascii="Arial" w:hAnsi="Arial" w:cs="Arial"/>
          <w:color w:val="373435"/>
        </w:rPr>
      </w:pPr>
      <w:r>
        <w:rPr>
          <w:rFonts w:ascii="Arial" w:hAnsi="Arial" w:cs="Arial"/>
          <w:color w:val="373435"/>
        </w:rPr>
        <w:t>Assistant Professor</w:t>
      </w:r>
    </w:p>
    <w:p w:rsidR="003A046B" w:rsidRDefault="003A046B" w:rsidP="003A046B">
      <w:pPr>
        <w:spacing w:line="480" w:lineRule="auto"/>
        <w:jc w:val="both"/>
      </w:pPr>
      <w:r w:rsidRPr="003A046B">
        <w:t xml:space="preserve">Dr. </w:t>
      </w:r>
      <w:proofErr w:type="spellStart"/>
      <w:r w:rsidRPr="003A046B">
        <w:t>Someswar</w:t>
      </w:r>
      <w:proofErr w:type="spellEnd"/>
      <w:r w:rsidRPr="003A046B">
        <w:t xml:space="preserve"> </w:t>
      </w:r>
      <w:proofErr w:type="spellStart"/>
      <w:r w:rsidRPr="003A046B">
        <w:t>Sagurthi</w:t>
      </w:r>
      <w:proofErr w:type="spellEnd"/>
      <w:r w:rsidRPr="003A046B">
        <w:t xml:space="preserve"> has joined as an Assistant Professor in the Department of Genetics (Biotechnology), </w:t>
      </w:r>
      <w:proofErr w:type="spellStart"/>
      <w:r w:rsidRPr="003A046B">
        <w:t>Osmania</w:t>
      </w:r>
      <w:proofErr w:type="spellEnd"/>
      <w:r w:rsidRPr="003A046B">
        <w:t xml:space="preserve"> University in the year of 2013. He pursued post graduation in Biotechnology from Jawaharlal Nehru University, New Delhi during 1999 -2001, and was awarded post graduation diploma in Bioinformatics in 2002 from the same university. He received his Doctoral degree from Indian Institute of Science, Bangalore in 2009 from Biophysics department for his work on, "Structural studies on </w:t>
      </w:r>
      <w:proofErr w:type="spellStart"/>
      <w:r w:rsidRPr="003A046B">
        <w:t>capsid</w:t>
      </w:r>
      <w:proofErr w:type="spellEnd"/>
      <w:r w:rsidRPr="003A046B">
        <w:t xml:space="preserve"> of </w:t>
      </w:r>
      <w:proofErr w:type="spellStart"/>
      <w:r w:rsidRPr="003A046B">
        <w:t>physalis</w:t>
      </w:r>
      <w:proofErr w:type="spellEnd"/>
      <w:r w:rsidRPr="003A046B">
        <w:t xml:space="preserve"> mottle virus &amp; Stress response proteins from </w:t>
      </w:r>
      <w:proofErr w:type="spellStart"/>
      <w:r w:rsidRPr="003A046B">
        <w:t>Oriza</w:t>
      </w:r>
      <w:proofErr w:type="spellEnd"/>
      <w:r w:rsidRPr="003A046B">
        <w:t xml:space="preserve"> sativa and Salmonella </w:t>
      </w:r>
      <w:proofErr w:type="spellStart"/>
      <w:r w:rsidRPr="003A046B">
        <w:t>typhimurium</w:t>
      </w:r>
      <w:proofErr w:type="spellEnd"/>
      <w:r w:rsidRPr="003A046B">
        <w:t xml:space="preserve">". He was qualified national level CSIR- NET eligibility test and his Ph.D. was funded by CSIR in the form of JRF and SRF from 2003 to 2008. He was worked as visiting faculty at </w:t>
      </w:r>
      <w:proofErr w:type="spellStart"/>
      <w:r w:rsidRPr="003A046B">
        <w:t>Jamia</w:t>
      </w:r>
      <w:proofErr w:type="spellEnd"/>
      <w:r w:rsidRPr="003A046B">
        <w:t xml:space="preserve"> Central </w:t>
      </w:r>
      <w:proofErr w:type="spellStart"/>
      <w:r w:rsidRPr="003A046B">
        <w:t>Univeristy</w:t>
      </w:r>
      <w:proofErr w:type="spellEnd"/>
      <w:r w:rsidRPr="003A046B">
        <w:t xml:space="preserve">, New Delhi and Amity University at </w:t>
      </w:r>
      <w:proofErr w:type="spellStart"/>
      <w:r w:rsidRPr="003A046B">
        <w:t>Noida</w:t>
      </w:r>
      <w:proofErr w:type="spellEnd"/>
      <w:r w:rsidRPr="003A046B">
        <w:t xml:space="preserve"> in Uttar Pradesh during 2002- 2003. He had assisted in several projects and trained masters and bachelors students in their projects in India and USA. He had four years of post doctoral research experience in USA. He attended various national (5) and international conferences (3) and presented his research work as a key note speaker in two international conferences. To his credit, published 3 international research publications in peer reviewed Journals and few more articles are under review and three manuscripts under preparation. He was initiated research career in the field of structural Biology to study the proteins related to cancer and stress.</w:t>
      </w:r>
    </w:p>
    <w:sectPr w:rsidR="003A046B" w:rsidSect="00C80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A046B"/>
    <w:rsid w:val="003A046B"/>
    <w:rsid w:val="00C80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2017-08-05T02:18:00Z</dcterms:created>
  <dcterms:modified xsi:type="dcterms:W3CDTF">2017-08-05T02:19:00Z</dcterms:modified>
</cp:coreProperties>
</file>