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79" w:rsidRDefault="00C93C79" w:rsidP="00FF26EA">
      <w:pPr>
        <w:spacing w:before="61" w:line="254" w:lineRule="auto"/>
        <w:ind w:right="-62"/>
        <w:rPr>
          <w:b/>
          <w:sz w:val="24"/>
        </w:rPr>
      </w:pPr>
    </w:p>
    <w:p w:rsidR="00C93C79" w:rsidRPr="00C93C79" w:rsidRDefault="00C93C79" w:rsidP="00C93C79">
      <w:pPr>
        <w:pStyle w:val="ListParagraph"/>
        <w:tabs>
          <w:tab w:val="left" w:pos="641"/>
        </w:tabs>
        <w:spacing w:before="61" w:line="254" w:lineRule="auto"/>
        <w:ind w:left="280" w:right="-62" w:firstLine="0"/>
        <w:rPr>
          <w:i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5498064C" wp14:editId="673685AC">
            <wp:extent cx="101219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C79" w:rsidRPr="00C93C79" w:rsidRDefault="00C93C79" w:rsidP="00C93C79">
      <w:pPr>
        <w:pStyle w:val="ListParagraph"/>
        <w:tabs>
          <w:tab w:val="left" w:pos="641"/>
        </w:tabs>
        <w:spacing w:before="61" w:line="254" w:lineRule="auto"/>
        <w:ind w:left="280" w:right="-62" w:firstLine="0"/>
        <w:jc w:val="right"/>
        <w:rPr>
          <w:i/>
          <w:sz w:val="24"/>
        </w:rPr>
      </w:pPr>
    </w:p>
    <w:p w:rsidR="0061488A" w:rsidRDefault="00B661DB" w:rsidP="00C93C79">
      <w:pPr>
        <w:pStyle w:val="ListParagraph"/>
        <w:tabs>
          <w:tab w:val="left" w:pos="641"/>
        </w:tabs>
        <w:spacing w:before="61" w:line="254" w:lineRule="auto"/>
        <w:ind w:left="280" w:right="-62" w:firstLine="0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1" locked="0" layoutInCell="1" allowOverlap="1" wp14:anchorId="52E8A9C9" wp14:editId="42C675EA">
            <wp:simplePos x="0" y="0"/>
            <wp:positionH relativeFrom="page">
              <wp:posOffset>8338820</wp:posOffset>
            </wp:positionH>
            <wp:positionV relativeFrom="paragraph">
              <wp:posOffset>88265</wp:posOffset>
            </wp:positionV>
            <wp:extent cx="1009650" cy="1152525"/>
            <wp:effectExtent l="0" t="0" r="0" b="9525"/>
            <wp:wrapNone/>
            <wp:docPr id="43" name="image29.jpeg" descr="C:\Users\chemistry\AppData\Local\Microsoft\Windows\Temporary Internet Files\Content.Word\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88A">
        <w:rPr>
          <w:b/>
          <w:sz w:val="24"/>
        </w:rPr>
        <w:t xml:space="preserve">Dr. B. </w:t>
      </w:r>
      <w:proofErr w:type="spellStart"/>
      <w:r w:rsidR="0061488A">
        <w:rPr>
          <w:b/>
          <w:sz w:val="24"/>
        </w:rPr>
        <w:t>Sireesha</w:t>
      </w:r>
      <w:proofErr w:type="spellEnd"/>
      <w:r w:rsidR="0061488A">
        <w:rPr>
          <w:b/>
          <w:sz w:val="24"/>
        </w:rPr>
        <w:t xml:space="preserve"> M.Sc., </w:t>
      </w:r>
      <w:proofErr w:type="spellStart"/>
      <w:r w:rsidR="0061488A">
        <w:rPr>
          <w:b/>
          <w:sz w:val="24"/>
        </w:rPr>
        <w:t>Ph.D</w:t>
      </w:r>
      <w:proofErr w:type="spellEnd"/>
      <w:r w:rsidR="0061488A">
        <w:rPr>
          <w:b/>
          <w:spacing w:val="1"/>
          <w:sz w:val="24"/>
        </w:rPr>
        <w:t xml:space="preserve"> </w:t>
      </w:r>
      <w:r w:rsidR="0061488A">
        <w:rPr>
          <w:i/>
          <w:sz w:val="20"/>
        </w:rPr>
        <w:t>Professor</w:t>
      </w:r>
      <w:r w:rsidR="0061488A">
        <w:rPr>
          <w:i/>
          <w:spacing w:val="-4"/>
          <w:sz w:val="20"/>
        </w:rPr>
        <w:t xml:space="preserve"> </w:t>
      </w:r>
      <w:r w:rsidR="0061488A">
        <w:rPr>
          <w:i/>
          <w:sz w:val="20"/>
        </w:rPr>
        <w:t>of</w:t>
      </w:r>
      <w:r w:rsidR="0061488A">
        <w:rPr>
          <w:i/>
          <w:spacing w:val="-4"/>
          <w:sz w:val="20"/>
        </w:rPr>
        <w:t xml:space="preserve"> </w:t>
      </w:r>
      <w:r w:rsidR="0061488A">
        <w:rPr>
          <w:i/>
          <w:sz w:val="20"/>
        </w:rPr>
        <w:t>Inorganic</w:t>
      </w:r>
      <w:r w:rsidR="0061488A">
        <w:rPr>
          <w:i/>
          <w:spacing w:val="-2"/>
          <w:sz w:val="20"/>
        </w:rPr>
        <w:t xml:space="preserve"> </w:t>
      </w:r>
      <w:proofErr w:type="gramStart"/>
      <w:r w:rsidR="0061488A">
        <w:rPr>
          <w:i/>
          <w:sz w:val="20"/>
        </w:rPr>
        <w:t>Chemistry</w:t>
      </w:r>
      <w:r w:rsidR="0061488A">
        <w:rPr>
          <w:i/>
          <w:spacing w:val="-47"/>
          <w:sz w:val="20"/>
        </w:rPr>
        <w:t xml:space="preserve"> </w:t>
      </w:r>
      <w:r w:rsidR="0061488A">
        <w:rPr>
          <w:i/>
          <w:sz w:val="20"/>
        </w:rPr>
        <w:t>,</w:t>
      </w:r>
      <w:proofErr w:type="gramEnd"/>
      <w:r w:rsidR="0061488A">
        <w:rPr>
          <w:i/>
          <w:sz w:val="20"/>
        </w:rPr>
        <w:t xml:space="preserve"> University College of Science, Osmania University.</w:t>
      </w:r>
    </w:p>
    <w:p w:rsidR="0061488A" w:rsidRDefault="0061488A" w:rsidP="0061488A">
      <w:pPr>
        <w:spacing w:line="222" w:lineRule="exact"/>
        <w:ind w:left="280"/>
        <w:jc w:val="both"/>
        <w:rPr>
          <w:i/>
          <w:sz w:val="20"/>
        </w:rPr>
      </w:pPr>
      <w:r>
        <w:rPr>
          <w:i/>
          <w:sz w:val="20"/>
        </w:rPr>
        <w:t>E-mail:</w:t>
      </w:r>
      <w:r>
        <w:rPr>
          <w:i/>
          <w:spacing w:val="-1"/>
          <w:sz w:val="20"/>
        </w:rPr>
        <w:t xml:space="preserve"> </w:t>
      </w:r>
      <w:hyperlink r:id="rId8" w:history="1">
        <w:r w:rsidRPr="0061488A">
          <w:rPr>
            <w:rStyle w:val="Hyperlink"/>
            <w:i/>
            <w:color w:val="auto"/>
            <w:spacing w:val="-1"/>
            <w:sz w:val="20"/>
            <w:u w:val="none"/>
          </w:rPr>
          <w:t>berleysiree@gmail.com</w:t>
        </w:r>
      </w:hyperlink>
      <w:r w:rsidRPr="0061488A">
        <w:rPr>
          <w:i/>
          <w:spacing w:val="-1"/>
          <w:sz w:val="20"/>
        </w:rPr>
        <w:t xml:space="preserve">  </w:t>
      </w:r>
      <w:r w:rsidR="00F4224E">
        <w:rPr>
          <w:i/>
          <w:spacing w:val="-1"/>
          <w:sz w:val="20"/>
        </w:rPr>
        <w:t xml:space="preserve">  </w:t>
      </w:r>
      <w:hyperlink r:id="rId9">
        <w:r w:rsidRPr="0061488A">
          <w:rPr>
            <w:i/>
            <w:sz w:val="20"/>
          </w:rPr>
          <w:t>drsireeb@yahoo.co.in</w:t>
        </w:r>
      </w:hyperlink>
      <w:r w:rsidRPr="0061488A">
        <w:rPr>
          <w:sz w:val="20"/>
        </w:rPr>
        <w:t xml:space="preserve">  </w:t>
      </w:r>
      <w:r>
        <w:rPr>
          <w:i/>
          <w:sz w:val="20"/>
        </w:rPr>
        <w:t xml:space="preserve">  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Ph.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91-9391021853</w:t>
      </w:r>
    </w:p>
    <w:p w:rsidR="0061488A" w:rsidRDefault="0061488A" w:rsidP="0061488A">
      <w:pPr>
        <w:pStyle w:val="BodyText"/>
        <w:ind w:left="280" w:right="2302"/>
        <w:jc w:val="both"/>
      </w:pPr>
      <w:r>
        <w:t xml:space="preserve">Dr. B. </w:t>
      </w:r>
      <w:proofErr w:type="spellStart"/>
      <w:r>
        <w:t>Sireesha</w:t>
      </w:r>
      <w:proofErr w:type="spellEnd"/>
      <w:r w:rsidR="00F14089">
        <w:t>,</w:t>
      </w:r>
      <w:r>
        <w:t xml:space="preserve"> </w:t>
      </w:r>
      <w:r w:rsidR="00F14089">
        <w:t xml:space="preserve">Professor, Department of Chemistry, </w:t>
      </w:r>
      <w:proofErr w:type="gramStart"/>
      <w:r w:rsidR="00F14089">
        <w:t xml:space="preserve">Osmania </w:t>
      </w:r>
      <w:r w:rsidR="00F14089">
        <w:rPr>
          <w:spacing w:val="-47"/>
        </w:rPr>
        <w:t xml:space="preserve"> </w:t>
      </w:r>
      <w:r w:rsidR="00F14089">
        <w:t>University</w:t>
      </w:r>
      <w:proofErr w:type="gramEnd"/>
      <w:r w:rsidR="00F14089">
        <w:t xml:space="preserve"> </w:t>
      </w:r>
      <w:r>
        <w:t xml:space="preserve">has been working since 2007 and at </w:t>
      </w:r>
      <w:r w:rsidR="003157D3">
        <w:t>UCS, OU</w:t>
      </w:r>
      <w:r>
        <w:t xml:space="preserve"> from 2019 onwards. She has completed her</w:t>
      </w:r>
      <w:r>
        <w:rPr>
          <w:spacing w:val="1"/>
        </w:rPr>
        <w:t xml:space="preserve"> </w:t>
      </w:r>
      <w:r>
        <w:t>M.Sc. in Chemistry with Inorganic Chemistry specialization in 1992 and was awarded Ph.D.</w:t>
      </w:r>
      <w:r>
        <w:rPr>
          <w:spacing w:val="-4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1997</w:t>
      </w:r>
      <w:r>
        <w:rPr>
          <w:spacing w:val="1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Osmania</w:t>
      </w:r>
      <w:r>
        <w:rPr>
          <w:spacing w:val="11"/>
        </w:rPr>
        <w:t xml:space="preserve"> </w:t>
      </w:r>
      <w:r>
        <w:t>University.</w:t>
      </w:r>
      <w:r>
        <w:rPr>
          <w:spacing w:val="16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 w:rsidR="00775014">
        <w:t>30</w:t>
      </w:r>
      <w:r>
        <w:rPr>
          <w:spacing w:val="12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teaching</w:t>
      </w:r>
      <w:r>
        <w:rPr>
          <w:spacing w:val="13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at</w:t>
      </w:r>
    </w:p>
    <w:p w:rsidR="0061488A" w:rsidRDefault="0061488A" w:rsidP="0061488A">
      <w:pPr>
        <w:pStyle w:val="BodyText"/>
        <w:ind w:left="280" w:right="2309"/>
        <w:jc w:val="both"/>
      </w:pPr>
      <w:r>
        <w:t xml:space="preserve">U.G and P.G level and has </w:t>
      </w:r>
      <w:r w:rsidR="00775014">
        <w:t>28</w:t>
      </w:r>
      <w:r>
        <w:t xml:space="preserve"> years of Research Experience, published over </w:t>
      </w:r>
      <w:r w:rsidR="00775014">
        <w:t>50</w:t>
      </w:r>
      <w:r>
        <w:t xml:space="preserve"> Research</w:t>
      </w:r>
      <w:r>
        <w:rPr>
          <w:spacing w:val="1"/>
        </w:rPr>
        <w:t xml:space="preserve"> </w:t>
      </w:r>
      <w:r>
        <w:t>Papers in reputed International and National Journals with good impact factor. She has also</w:t>
      </w:r>
      <w:r>
        <w:rPr>
          <w:spacing w:val="1"/>
        </w:rPr>
        <w:t xml:space="preserve"> </w:t>
      </w:r>
      <w:r>
        <w:t>presented 4</w:t>
      </w:r>
      <w:r w:rsidR="00775014">
        <w:t>6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National and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conferences.</w:t>
      </w:r>
      <w:r w:rsidR="00B661DB" w:rsidRPr="00B661DB">
        <w:rPr>
          <w:noProof/>
          <w:lang w:val="en-IN" w:eastAsia="en-IN"/>
        </w:rPr>
        <w:t xml:space="preserve"> </w:t>
      </w:r>
    </w:p>
    <w:p w:rsidR="0061488A" w:rsidRDefault="0061488A" w:rsidP="0061488A">
      <w:pPr>
        <w:pStyle w:val="BodyText"/>
        <w:spacing w:before="116"/>
        <w:ind w:left="280" w:right="394"/>
        <w:jc w:val="both"/>
      </w:pPr>
      <w:r>
        <w:t>Dr</w:t>
      </w:r>
      <w:r w:rsidR="00F4224E">
        <w:t>.</w:t>
      </w:r>
      <w:r>
        <w:t xml:space="preserve"> </w:t>
      </w:r>
      <w:proofErr w:type="spellStart"/>
      <w:r>
        <w:t>Sireesha’s</w:t>
      </w:r>
      <w:proofErr w:type="spellEnd"/>
      <w:r>
        <w:t xml:space="preserve"> field of research is </w:t>
      </w:r>
      <w:r w:rsidR="00F4224E">
        <w:t>Bio-</w:t>
      </w:r>
      <w:r>
        <w:t>Coordination Chemistry, Computational Chemistry,</w:t>
      </w:r>
      <w:r>
        <w:rPr>
          <w:spacing w:val="1"/>
        </w:rPr>
        <w:t xml:space="preserve"> </w:t>
      </w:r>
      <w:r>
        <w:t xml:space="preserve">Crystallography, DNA Binding and Cleavage Studies. </w:t>
      </w:r>
      <w:r w:rsidR="00775014">
        <w:t>7</w:t>
      </w:r>
      <w:r>
        <w:t xml:space="preserve"> Research scholars were awarded PhD Degree under her Supervision, </w:t>
      </w:r>
      <w:r w:rsidR="00775014">
        <w:t>two</w:t>
      </w:r>
      <w:r w:rsidR="00015699">
        <w:t xml:space="preserve"> </w:t>
      </w:r>
      <w:r>
        <w:t>of her</w:t>
      </w:r>
      <w:r>
        <w:rPr>
          <w:spacing w:val="1"/>
        </w:rPr>
        <w:t xml:space="preserve"> </w:t>
      </w:r>
      <w:r>
        <w:t>research scholars</w:t>
      </w:r>
      <w:r>
        <w:rPr>
          <w:spacing w:val="1"/>
        </w:rPr>
        <w:t xml:space="preserve"> </w:t>
      </w:r>
      <w:r w:rsidR="00775014">
        <w:t>are writing their thesis.</w:t>
      </w:r>
      <w:r>
        <w:t xml:space="preserve"> Under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supervision about 2</w:t>
      </w:r>
      <w:r w:rsidR="00F14089">
        <w:t>7</w:t>
      </w:r>
      <w:r>
        <w:rPr>
          <w:spacing w:val="50"/>
        </w:rPr>
        <w:t xml:space="preserve"> </w:t>
      </w:r>
      <w:r>
        <w:t>P.G. students</w:t>
      </w:r>
      <w:r>
        <w:rPr>
          <w:spacing w:val="1"/>
        </w:rPr>
        <w:t xml:space="preserve"> </w:t>
      </w:r>
      <w:r w:rsidR="00F4224E">
        <w:rPr>
          <w:spacing w:val="1"/>
        </w:rPr>
        <w:t xml:space="preserve">from constituent and affiliated colleges </w:t>
      </w:r>
      <w:r>
        <w:t xml:space="preserve">have completed their </w:t>
      </w:r>
      <w:r w:rsidR="00F4224E">
        <w:t xml:space="preserve">project </w:t>
      </w:r>
      <w:r>
        <w:t>dissertation work. She has completed Two UGC Minor research Project 2009-2011 and 2017-2020, funded by</w:t>
      </w:r>
      <w:r>
        <w:rPr>
          <w:spacing w:val="1"/>
        </w:rPr>
        <w:t xml:space="preserve"> </w:t>
      </w:r>
      <w:r>
        <w:t xml:space="preserve">UGC-SERO, Hyderabad. </w:t>
      </w:r>
    </w:p>
    <w:p w:rsidR="0061488A" w:rsidRDefault="0061488A" w:rsidP="0061488A">
      <w:pPr>
        <w:pStyle w:val="BodyText"/>
        <w:spacing w:before="92"/>
        <w:ind w:left="280" w:right="398"/>
        <w:jc w:val="both"/>
      </w:pPr>
      <w:r>
        <w:t>She has delivered guest/invited lectures in various colleges/conferences</w:t>
      </w:r>
      <w:r w:rsidR="003157D3">
        <w:t xml:space="preserve"> and refresher courses</w:t>
      </w:r>
      <w:r>
        <w:t>. She is a Co-Author for TS Government,</w:t>
      </w:r>
      <w:r>
        <w:rPr>
          <w:spacing w:val="1"/>
        </w:rPr>
        <w:t xml:space="preserve"> </w:t>
      </w:r>
      <w:r>
        <w:t>Telugu Academy English and Telugu media Text books for B.Sc., Chemistry Semesters I, II, III IV</w:t>
      </w:r>
      <w:r w:rsidR="003157D3" w:rsidRPr="003157D3">
        <w:t xml:space="preserve"> </w:t>
      </w:r>
      <w:r w:rsidR="003157D3">
        <w:t>and V</w:t>
      </w:r>
      <w:r>
        <w:t xml:space="preserve">, </w:t>
      </w:r>
      <w:bookmarkStart w:id="0" w:name="_GoBack"/>
      <w:bookmarkEnd w:id="0"/>
      <w:r>
        <w:t>for the</w:t>
      </w:r>
      <w:r>
        <w:rPr>
          <w:spacing w:val="1"/>
        </w:rPr>
        <w:t xml:space="preserve"> </w:t>
      </w:r>
      <w:r>
        <w:t>CBCS</w:t>
      </w:r>
      <w:r>
        <w:rPr>
          <w:spacing w:val="-2"/>
        </w:rPr>
        <w:t xml:space="preserve"> </w:t>
      </w:r>
      <w:r>
        <w:t>Syllabi.</w:t>
      </w:r>
    </w:p>
    <w:p w:rsidR="009A07D0" w:rsidRDefault="0061488A" w:rsidP="0061488A">
      <w:pPr>
        <w:pStyle w:val="BodyText"/>
        <w:spacing w:before="92"/>
        <w:ind w:left="280" w:right="401"/>
        <w:jc w:val="both"/>
        <w:rPr>
          <w:spacing w:val="1"/>
        </w:rPr>
      </w:pPr>
      <w:r>
        <w:t xml:space="preserve">She </w:t>
      </w:r>
      <w:r w:rsidR="003157D3">
        <w:t>was</w:t>
      </w:r>
      <w:r>
        <w:t xml:space="preserve"> a member of</w:t>
      </w:r>
      <w:r>
        <w:rPr>
          <w:spacing w:val="1"/>
        </w:rPr>
        <w:t xml:space="preserve"> </w:t>
      </w:r>
      <w:r>
        <w:t xml:space="preserve">several committees at </w:t>
      </w:r>
      <w:r w:rsidR="0051360C">
        <w:t>University C</w:t>
      </w:r>
      <w:r w:rsidR="00F4224E">
        <w:t xml:space="preserve">ollege of Science, </w:t>
      </w:r>
      <w:r w:rsidR="00015699">
        <w:t>Saidabad</w:t>
      </w:r>
      <w:r w:rsidR="00F4224E">
        <w:t xml:space="preserve"> and</w:t>
      </w:r>
      <w:r w:rsidR="009A07D0">
        <w:t xml:space="preserve"> at </w:t>
      </w:r>
      <w:r>
        <w:t xml:space="preserve">Nizam College, Osmania University. </w:t>
      </w:r>
      <w:r w:rsidR="0051360C">
        <w:t>Sh</w:t>
      </w:r>
      <w:r w:rsidR="009A07D0">
        <w:t xml:space="preserve">e worked as </w:t>
      </w:r>
      <w:r w:rsidR="00015699">
        <w:t>In charge</w:t>
      </w:r>
      <w:r w:rsidR="009A07D0">
        <w:t>-Head, Depar</w:t>
      </w:r>
      <w:r w:rsidR="0051360C">
        <w:t>tment of Chemistry, Nizam College</w:t>
      </w:r>
      <w:r w:rsidR="009A07D0">
        <w:t>,</w:t>
      </w:r>
      <w:r w:rsidR="0051360C">
        <w:t xml:space="preserve"> 2017-2019 and</w:t>
      </w:r>
      <w:r>
        <w:t xml:space="preserve"> </w:t>
      </w:r>
      <w:r w:rsidR="003157D3">
        <w:t>worked</w:t>
      </w:r>
      <w:r>
        <w:t xml:space="preserve"> as Academic Coordinator for 4</w:t>
      </w:r>
      <w:r>
        <w:rPr>
          <w:spacing w:val="1"/>
        </w:rPr>
        <w:t xml:space="preserve"> </w:t>
      </w:r>
      <w:r>
        <w:t>years</w:t>
      </w:r>
      <w:r w:rsidR="003157D3">
        <w:t xml:space="preserve"> 2014 to 2018</w:t>
      </w:r>
      <w:r>
        <w:t xml:space="preserve">, and </w:t>
      </w:r>
      <w:r w:rsidR="009A07D0">
        <w:t xml:space="preserve">was instrumental in procuring DST-FIST Level-0 and CPE Phase III funding, and </w:t>
      </w:r>
      <w:r>
        <w:t xml:space="preserve">also </w:t>
      </w:r>
      <w:r w:rsidR="003157D3">
        <w:t>was</w:t>
      </w:r>
      <w:r>
        <w:t xml:space="preserve"> coordinator for Implementation of CBCS at UG level </w:t>
      </w:r>
      <w:r w:rsidR="00015699">
        <w:t xml:space="preserve">and MSc Five year integrated Course in Chemistry </w:t>
      </w:r>
      <w:r w:rsidR="003157D3">
        <w:t>at Nizam</w:t>
      </w:r>
      <w:r>
        <w:t xml:space="preserve"> College</w:t>
      </w:r>
      <w:r w:rsidR="00015699">
        <w:t>, OU</w:t>
      </w:r>
      <w:r>
        <w:t>.</w:t>
      </w:r>
      <w:r>
        <w:rPr>
          <w:spacing w:val="1"/>
        </w:rPr>
        <w:t xml:space="preserve"> </w:t>
      </w:r>
    </w:p>
    <w:p w:rsidR="00F14089" w:rsidRDefault="00F14089" w:rsidP="0061488A">
      <w:pPr>
        <w:pStyle w:val="BodyText"/>
        <w:spacing w:before="92"/>
        <w:ind w:left="280" w:right="401"/>
        <w:jc w:val="both"/>
        <w:rPr>
          <w:spacing w:val="1"/>
        </w:rPr>
      </w:pPr>
      <w:r>
        <w:rPr>
          <w:spacing w:val="1"/>
        </w:rPr>
        <w:t xml:space="preserve">At present she is the Director, IQAC, </w:t>
      </w:r>
      <w:proofErr w:type="gramStart"/>
      <w:r>
        <w:rPr>
          <w:spacing w:val="1"/>
        </w:rPr>
        <w:t>Osmania</w:t>
      </w:r>
      <w:proofErr w:type="gramEnd"/>
      <w:r>
        <w:rPr>
          <w:spacing w:val="1"/>
        </w:rPr>
        <w:t xml:space="preserve"> University.</w:t>
      </w:r>
    </w:p>
    <w:p w:rsidR="0061488A" w:rsidRDefault="0061488A" w:rsidP="0061488A">
      <w:pPr>
        <w:pStyle w:val="BodyText"/>
        <w:spacing w:before="92"/>
        <w:ind w:left="280" w:right="401"/>
        <w:jc w:val="both"/>
      </w:pPr>
      <w:r>
        <w:t>She is a Life member of</w:t>
      </w:r>
      <w:r>
        <w:rPr>
          <w:spacing w:val="1"/>
        </w:rPr>
        <w:t xml:space="preserve"> </w:t>
      </w:r>
      <w:r>
        <w:t>Indian Chemical society, Kolkata, Indian Association of Chemistry Teachers (IACT) Mumbai, International Society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Bhubaneswar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Scientists</w:t>
      </w:r>
      <w:r>
        <w:rPr>
          <w:spacing w:val="50"/>
        </w:rPr>
        <w:t xml:space="preserve"> </w:t>
      </w:r>
      <w:r>
        <w:t>(ISAS)</w:t>
      </w:r>
      <w:r>
        <w:rPr>
          <w:spacing w:val="1"/>
        </w:rPr>
        <w:t xml:space="preserve"> </w:t>
      </w:r>
      <w:r>
        <w:t>Mumbai.</w:t>
      </w:r>
    </w:p>
    <w:p w:rsidR="0061488A" w:rsidRDefault="0061488A" w:rsidP="0061488A">
      <w:pPr>
        <w:pStyle w:val="BodyText"/>
        <w:spacing w:before="10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FBB70" wp14:editId="1636A71C">
                <wp:simplePos x="0" y="0"/>
                <wp:positionH relativeFrom="page">
                  <wp:posOffset>1320165</wp:posOffset>
                </wp:positionH>
                <wp:positionV relativeFrom="paragraph">
                  <wp:posOffset>127635</wp:posOffset>
                </wp:positionV>
                <wp:extent cx="5134610" cy="1270"/>
                <wp:effectExtent l="0" t="0" r="0" b="0"/>
                <wp:wrapTopAndBottom/>
                <wp:docPr id="226" name="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4610" cy="1270"/>
                        </a:xfrm>
                        <a:custGeom>
                          <a:avLst/>
                          <a:gdLst>
                            <a:gd name="T0" fmla="+- 0 2079 2079"/>
                            <a:gd name="T1" fmla="*/ T0 w 8086"/>
                            <a:gd name="T2" fmla="+- 0 4798 2079"/>
                            <a:gd name="T3" fmla="*/ T2 w 8086"/>
                            <a:gd name="T4" fmla="+- 0 4801 2079"/>
                            <a:gd name="T5" fmla="*/ T4 w 8086"/>
                            <a:gd name="T6" fmla="+- 0 9797 2079"/>
                            <a:gd name="T7" fmla="*/ T6 w 8086"/>
                            <a:gd name="T8" fmla="+- 0 9804 2079"/>
                            <a:gd name="T9" fmla="*/ T8 w 8086"/>
                            <a:gd name="T10" fmla="+- 0 10164 2079"/>
                            <a:gd name="T11" fmla="*/ T10 w 8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6">
                              <a:moveTo>
                                <a:pt x="0" y="0"/>
                              </a:moveTo>
                              <a:lnTo>
                                <a:pt x="2719" y="0"/>
                              </a:lnTo>
                              <a:moveTo>
                                <a:pt x="2722" y="0"/>
                              </a:moveTo>
                              <a:lnTo>
                                <a:pt x="7718" y="0"/>
                              </a:lnTo>
                              <a:moveTo>
                                <a:pt x="7725" y="0"/>
                              </a:moveTo>
                              <a:lnTo>
                                <a:pt x="8085" y="0"/>
                              </a:lnTo>
                            </a:path>
                          </a:pathLst>
                        </a:custGeom>
                        <a:noFill/>
                        <a:ln w="20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0" o:spid="_x0000_s1026" style="position:absolute;margin-left:103.95pt;margin-top:10.05pt;width:404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tOeAMAABAJAAAOAAAAZHJzL2Uyb0RvYy54bWysVtGOmzgUfa/Uf7D82CoDZphAomFGo2RS&#10;VepuKzX9AAdMQAs2azsh02r/fa8NTiBNpGi1eSA29/jge665h8fnQ12hPZOqFDzB5M7HiPFUZCXf&#10;JvjHejWJMVKa8oxWgrMEvzGFn5/ev3tsmzkLRCGqjEkEJFzN2ybBhdbN3PNUWrCaqjvRMA7BXMia&#10;apjKrZdJ2gJ7XXmB70+9VsiskSJlSsHdZRfET5Y/z1mqv+a5YhpVCYa9aXuV9roxV+/pkc63kjZF&#10;mfbboP9hFzUtOTz0SLWkmqKdLH+jqstUCiVyfZeK2hN5XqbM5gDZEP8sm+8FbZjNBcRRzVEm9f/R&#10;pn/uv0lUZgkOgilGnNZQJATKGmXaRs0B8L35Jk1uqvki0r8UBLxRxEwUYNCm/UNksJ7utLBqHHJZ&#10;m5WQJzpY0d+OorODRincfCD34ZRAbVKIkSCyT/bo3K1Nd0p/YsLy0P0XpbuSZTCygmf9ptdAkdcV&#10;VO/jBPmQQjSzl77ERxhxsA8eWvuoRbEfT89BgQNZrjCaxRe57h3McAVXuEIH6rhin1zkenAwwxVe&#10;4YISDXKcRbPoIlfkYIZreoUL3swhV+yHF7lmDma44itcpn4DMuKT6WU2MpKfDPWHmm9dVWnhCp0e&#10;eF9pGCFq2opvz1YjlDlTayB0hwoYAGROxRUs1OtmLNTjZizofTMW9LwZa9Q6B3dJ9ppIaHDnrU1i&#10;BK1t0x3phmojpdHEDFGbYHvezY1a7Nla2JA+ez3hIadoxYeoICLjFFz4tKCxdEEUwGs02P4J4JZ0&#10;wCgicBYHQBc+LXDAYFyVE8At6YCQ4hjYhSErIwL0r25ghTF6DloMF6uyqmyPqbiRC/pyYA+cElWZ&#10;maBRTMntZlFJtKfGWOzPCA5kI5gUO55ZsoLR7LUfa1pW3RjwlT2w0A37Mpm+aJ3j18yfvcavcTgJ&#10;g+nrJPSXy8nLahFOpisSPSzvl4vFkvxjtkbCeVFmGeNmd87FSHibS/R+2vnP0cdGWYySXdnf78l6&#10;421YLSAX999p7ayi85aNyN7ANqTobBk+I2BQCPkToxYsOcHq7x2VDKPqMwfPm5EwNB5uJ+FDFMBE&#10;DiObYYTyFKgSrDF0DTNc6M73d40stwU8idiycvECdpWXxlesr3W76idguzaD/hPB+PpwblGnD5mn&#10;fwEAAP//AwBQSwMEFAAGAAgAAAAhAJXqC9vdAAAACgEAAA8AAABkcnMvZG93bnJldi54bWxMj8tq&#10;wzAQRfeF/IOYQHeNZIfm4VoOxVDool04KXSrWFPbxBq5kpI4f1951ezmcbhzJt+NpmcXdL6zJCFZ&#10;CGBItdUdNRK+Dm9PG2A+KNKqt4QSbuhhV8wecpVpe6UKL/vQsBhCPlMS2hCGjHNft2iUX9gBKe5+&#10;rDMqxNY1XDt1jeGm56kQK25UR/FCqwYsW6xP+7OR8OHKqnQn/K1omb5bvH139SdJ+TgfX1+ABRzD&#10;PwyTflSHIjod7Zm0Z72EVKy3EZ2KBNgEiGT1DOw4TZbAi5zfv1D8AQAA//8DAFBLAQItABQABgAI&#10;AAAAIQC2gziS/gAAAOEBAAATAAAAAAAAAAAAAAAAAAAAAABbQ29udGVudF9UeXBlc10ueG1sUEsB&#10;Ai0AFAAGAAgAAAAhADj9If/WAAAAlAEAAAsAAAAAAAAAAAAAAAAALwEAAF9yZWxzLy5yZWxzUEsB&#10;Ai0AFAAGAAgAAAAhAPsU6054AwAAEAkAAA4AAAAAAAAAAAAAAAAALgIAAGRycy9lMm9Eb2MueG1s&#10;UEsBAi0AFAAGAAgAAAAhAJXqC9vdAAAACgEAAA8AAAAAAAAAAAAAAAAA0gUAAGRycy9kb3ducmV2&#10;LnhtbFBLBQYAAAAABAAEAPMAAADcBgAAAAA=&#10;" path="m,l2719,t3,l7718,t7,l8085,e" filled="f" strokeweight=".05589mm">
                <v:path arrowok="t" o:connecttype="custom" o:connectlocs="0,0;1726565,0;1728470,0;4900930,0;4905375,0;5133975,0" o:connectangles="0,0,0,0,0,0"/>
                <w10:wrap type="topAndBottom" anchorx="page"/>
              </v:shape>
            </w:pict>
          </mc:Fallback>
        </mc:AlternateContent>
      </w:r>
    </w:p>
    <w:p w:rsidR="00ED3475" w:rsidRDefault="00ED3475" w:rsidP="0061488A">
      <w:pPr>
        <w:tabs>
          <w:tab w:val="left" w:pos="13467"/>
        </w:tabs>
      </w:pPr>
    </w:p>
    <w:sectPr w:rsidR="00ED3475" w:rsidSect="00DC59B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F4C5D"/>
    <w:multiLevelType w:val="hybridMultilevel"/>
    <w:tmpl w:val="A756089E"/>
    <w:lvl w:ilvl="0" w:tplc="0B144E08">
      <w:start w:val="1"/>
      <w:numFmt w:val="decimal"/>
      <w:lvlText w:val="%1."/>
      <w:lvlJc w:val="left"/>
      <w:pPr>
        <w:ind w:left="2333" w:hanging="24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EFC4B4BC">
      <w:numFmt w:val="bullet"/>
      <w:lvlText w:val="•"/>
      <w:lvlJc w:val="left"/>
      <w:pPr>
        <w:ind w:left="3110" w:hanging="241"/>
      </w:pPr>
      <w:rPr>
        <w:rFonts w:hint="default"/>
        <w:lang w:val="en-US" w:eastAsia="en-US" w:bidi="ar-SA"/>
      </w:rPr>
    </w:lvl>
    <w:lvl w:ilvl="2" w:tplc="3626C438">
      <w:numFmt w:val="bullet"/>
      <w:lvlText w:val="•"/>
      <w:lvlJc w:val="left"/>
      <w:pPr>
        <w:ind w:left="3880" w:hanging="241"/>
      </w:pPr>
      <w:rPr>
        <w:rFonts w:hint="default"/>
        <w:lang w:val="en-US" w:eastAsia="en-US" w:bidi="ar-SA"/>
      </w:rPr>
    </w:lvl>
    <w:lvl w:ilvl="3" w:tplc="4732CAA8">
      <w:numFmt w:val="bullet"/>
      <w:lvlText w:val="•"/>
      <w:lvlJc w:val="left"/>
      <w:pPr>
        <w:ind w:left="4650" w:hanging="241"/>
      </w:pPr>
      <w:rPr>
        <w:rFonts w:hint="default"/>
        <w:lang w:val="en-US" w:eastAsia="en-US" w:bidi="ar-SA"/>
      </w:rPr>
    </w:lvl>
    <w:lvl w:ilvl="4" w:tplc="4642E64C">
      <w:numFmt w:val="bullet"/>
      <w:lvlText w:val="•"/>
      <w:lvlJc w:val="left"/>
      <w:pPr>
        <w:ind w:left="5420" w:hanging="241"/>
      </w:pPr>
      <w:rPr>
        <w:rFonts w:hint="default"/>
        <w:lang w:val="en-US" w:eastAsia="en-US" w:bidi="ar-SA"/>
      </w:rPr>
    </w:lvl>
    <w:lvl w:ilvl="5" w:tplc="AD66B646">
      <w:numFmt w:val="bullet"/>
      <w:lvlText w:val="•"/>
      <w:lvlJc w:val="left"/>
      <w:pPr>
        <w:ind w:left="6190" w:hanging="241"/>
      </w:pPr>
      <w:rPr>
        <w:rFonts w:hint="default"/>
        <w:lang w:val="en-US" w:eastAsia="en-US" w:bidi="ar-SA"/>
      </w:rPr>
    </w:lvl>
    <w:lvl w:ilvl="6" w:tplc="45AE8ED0">
      <w:numFmt w:val="bullet"/>
      <w:lvlText w:val="•"/>
      <w:lvlJc w:val="left"/>
      <w:pPr>
        <w:ind w:left="6960" w:hanging="241"/>
      </w:pPr>
      <w:rPr>
        <w:rFonts w:hint="default"/>
        <w:lang w:val="en-US" w:eastAsia="en-US" w:bidi="ar-SA"/>
      </w:rPr>
    </w:lvl>
    <w:lvl w:ilvl="7" w:tplc="65B4294A">
      <w:numFmt w:val="bullet"/>
      <w:lvlText w:val="•"/>
      <w:lvlJc w:val="left"/>
      <w:pPr>
        <w:ind w:left="7730" w:hanging="241"/>
      </w:pPr>
      <w:rPr>
        <w:rFonts w:hint="default"/>
        <w:lang w:val="en-US" w:eastAsia="en-US" w:bidi="ar-SA"/>
      </w:rPr>
    </w:lvl>
    <w:lvl w:ilvl="8" w:tplc="54FA90EA">
      <w:numFmt w:val="bullet"/>
      <w:lvlText w:val="•"/>
      <w:lvlJc w:val="left"/>
      <w:pPr>
        <w:ind w:left="8500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C2"/>
    <w:rsid w:val="00015699"/>
    <w:rsid w:val="003157D3"/>
    <w:rsid w:val="0051360C"/>
    <w:rsid w:val="0061488A"/>
    <w:rsid w:val="00775014"/>
    <w:rsid w:val="009A07D0"/>
    <w:rsid w:val="009C65C2"/>
    <w:rsid w:val="00AE6BC9"/>
    <w:rsid w:val="00B661DB"/>
    <w:rsid w:val="00C42A7C"/>
    <w:rsid w:val="00C93C79"/>
    <w:rsid w:val="00D50FFB"/>
    <w:rsid w:val="00DC59B1"/>
    <w:rsid w:val="00ED3475"/>
    <w:rsid w:val="00F14089"/>
    <w:rsid w:val="00F4224E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488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48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1488A"/>
    <w:pPr>
      <w:spacing w:before="90"/>
      <w:ind w:left="2546" w:hanging="361"/>
    </w:pPr>
  </w:style>
  <w:style w:type="character" w:styleId="Hyperlink">
    <w:name w:val="Hyperlink"/>
    <w:basedOn w:val="DefaultParagraphFont"/>
    <w:uiPriority w:val="99"/>
    <w:unhideWhenUsed/>
    <w:rsid w:val="006148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488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48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1488A"/>
    <w:pPr>
      <w:spacing w:before="90"/>
      <w:ind w:left="2546" w:hanging="361"/>
    </w:pPr>
  </w:style>
  <w:style w:type="character" w:styleId="Hyperlink">
    <w:name w:val="Hyperlink"/>
    <w:basedOn w:val="DefaultParagraphFont"/>
    <w:uiPriority w:val="99"/>
    <w:unhideWhenUsed/>
    <w:rsid w:val="006148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leysire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sireeb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13</cp:revision>
  <cp:lastPrinted>2022-12-22T01:15:00Z</cp:lastPrinted>
  <dcterms:created xsi:type="dcterms:W3CDTF">2022-03-19T15:34:00Z</dcterms:created>
  <dcterms:modified xsi:type="dcterms:W3CDTF">2024-07-22T18:23:00Z</dcterms:modified>
</cp:coreProperties>
</file>