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72" w:rsidRDefault="00CB2AD5" w:rsidP="00C46063">
      <w:pPr>
        <w:spacing w:after="0" w:line="240" w:lineRule="auto"/>
        <w:ind w:right="-720"/>
        <w:jc w:val="right"/>
        <w:rPr>
          <w:b/>
          <w:color w:val="000000" w:themeColor="text1"/>
          <w:sz w:val="24"/>
        </w:rPr>
      </w:pPr>
      <w:r>
        <w:rPr>
          <w:b/>
          <w:sz w:val="24"/>
        </w:rPr>
        <w:t xml:space="preserve"> </w:t>
      </w:r>
      <w:r w:rsidR="00987372">
        <w:rPr>
          <w:b/>
          <w:color w:val="000000" w:themeColor="text1"/>
          <w:sz w:val="24"/>
        </w:rPr>
        <w:t>Annexure XVI</w:t>
      </w:r>
    </w:p>
    <w:p w:rsidR="00CB2AD5" w:rsidRDefault="00CB2AD5" w:rsidP="00CB2AD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:rsidR="00CB2AD5" w:rsidRPr="00AA7044" w:rsidRDefault="00CB2AD5" w:rsidP="00CB2AD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Pr="00AA7044">
        <w:rPr>
          <w:b/>
          <w:sz w:val="24"/>
        </w:rPr>
        <w:t>Faculty of Law</w:t>
      </w:r>
    </w:p>
    <w:p w:rsidR="00CB2AD5" w:rsidRDefault="00CB2AD5" w:rsidP="00CB2AD5">
      <w:pPr>
        <w:spacing w:after="0" w:line="240" w:lineRule="auto"/>
        <w:jc w:val="center"/>
        <w:rPr>
          <w:b/>
          <w:sz w:val="24"/>
        </w:rPr>
      </w:pPr>
      <w:r>
        <w:rPr>
          <w:sz w:val="28"/>
        </w:rPr>
        <w:t xml:space="preserve">                             </w:t>
      </w:r>
      <w:r w:rsidRPr="00AA7044">
        <w:rPr>
          <w:sz w:val="28"/>
        </w:rPr>
        <w:t>Osmania University</w:t>
      </w:r>
      <w:r>
        <w:rPr>
          <w:b/>
          <w:sz w:val="24"/>
        </w:rPr>
        <w:t xml:space="preserve">                      </w:t>
      </w:r>
    </w:p>
    <w:p w:rsidR="00CB2AD5" w:rsidRPr="00BC03C0" w:rsidRDefault="00CB2AD5" w:rsidP="00CB2AD5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 xml:space="preserve">                         </w:t>
      </w:r>
      <w:r w:rsidRPr="00BC03C0">
        <w:rPr>
          <w:b/>
          <w:sz w:val="28"/>
        </w:rPr>
        <w:t>LL.M. Syllabus</w:t>
      </w:r>
    </w:p>
    <w:p w:rsidR="00CB2AD5" w:rsidRPr="00BC03C0" w:rsidRDefault="00CB2AD5" w:rsidP="00CB2AD5">
      <w:pPr>
        <w:spacing w:after="0" w:line="240" w:lineRule="auto"/>
        <w:jc w:val="center"/>
        <w:rPr>
          <w:i/>
          <w:sz w:val="24"/>
        </w:rPr>
      </w:pPr>
      <w:r>
        <w:t xml:space="preserve">                                 </w:t>
      </w:r>
      <w:r w:rsidRPr="00BC03C0">
        <w:rPr>
          <w:i/>
          <w:sz w:val="24"/>
        </w:rPr>
        <w:t>(Revised w.e.f. the Academic Year 2017-2018)</w:t>
      </w:r>
    </w:p>
    <w:p w:rsidR="00CB2AD5" w:rsidRDefault="00CB2AD5" w:rsidP="00CB2AD5">
      <w:pPr>
        <w:spacing w:after="0" w:line="240" w:lineRule="auto"/>
        <w:jc w:val="center"/>
      </w:pPr>
    </w:p>
    <w:p w:rsidR="00CB2AD5" w:rsidRPr="00C43418" w:rsidRDefault="00CB2AD5" w:rsidP="00CB2AD5">
      <w:pPr>
        <w:tabs>
          <w:tab w:val="left" w:pos="1893"/>
        </w:tabs>
        <w:spacing w:after="0" w:line="236" w:lineRule="exact"/>
        <w:ind w:hanging="949"/>
        <w:rPr>
          <w:rFonts w:ascii="Times New Roman"/>
          <w:b/>
          <w:w w:val="110"/>
          <w:sz w:val="20"/>
        </w:rPr>
      </w:pPr>
      <w:r>
        <w:rPr>
          <w:rFonts w:ascii="Times New Roman"/>
          <w:w w:val="110"/>
          <w:sz w:val="20"/>
        </w:rPr>
        <w:t xml:space="preserve">                                                                       </w:t>
      </w:r>
      <w:r w:rsidRPr="00C43418">
        <w:rPr>
          <w:rFonts w:ascii="Times New Roman"/>
          <w:b/>
          <w:w w:val="110"/>
          <w:sz w:val="20"/>
        </w:rPr>
        <w:t>Duration                                               : 02 Years</w:t>
      </w:r>
    </w:p>
    <w:p w:rsidR="00CB2AD5" w:rsidRPr="00C43418" w:rsidRDefault="00CB2AD5" w:rsidP="00CB2AD5">
      <w:pPr>
        <w:tabs>
          <w:tab w:val="left" w:pos="1893"/>
        </w:tabs>
        <w:spacing w:after="0" w:line="236" w:lineRule="exact"/>
        <w:ind w:hanging="949"/>
        <w:rPr>
          <w:rFonts w:ascii="Times New Roman"/>
          <w:b/>
          <w:w w:val="110"/>
          <w:sz w:val="20"/>
        </w:rPr>
      </w:pPr>
      <w:r w:rsidRPr="00C43418">
        <w:rPr>
          <w:rFonts w:ascii="Times New Roman"/>
          <w:b/>
          <w:w w:val="110"/>
          <w:sz w:val="20"/>
        </w:rPr>
        <w:t xml:space="preserve">                                                                       Total No. of Semesters                        : 04</w:t>
      </w:r>
    </w:p>
    <w:p w:rsidR="00CB2AD5" w:rsidRPr="00C43418" w:rsidRDefault="00CB2AD5" w:rsidP="00CB2AD5">
      <w:pPr>
        <w:tabs>
          <w:tab w:val="left" w:pos="1893"/>
        </w:tabs>
        <w:spacing w:after="0" w:line="236" w:lineRule="exact"/>
        <w:ind w:hanging="949"/>
        <w:rPr>
          <w:rFonts w:ascii="Times New Roman"/>
          <w:b/>
          <w:w w:val="110"/>
          <w:sz w:val="20"/>
        </w:rPr>
      </w:pPr>
      <w:r w:rsidRPr="00C43418">
        <w:rPr>
          <w:rFonts w:ascii="Times New Roman"/>
          <w:b/>
          <w:w w:val="110"/>
          <w:sz w:val="20"/>
        </w:rPr>
        <w:t xml:space="preserve">                                                                       Duration of </w:t>
      </w:r>
      <w:r>
        <w:rPr>
          <w:rFonts w:ascii="Times New Roman"/>
          <w:b/>
          <w:w w:val="110"/>
          <w:sz w:val="20"/>
        </w:rPr>
        <w:t xml:space="preserve">each semester                  </w:t>
      </w:r>
      <w:r w:rsidRPr="00C43418">
        <w:rPr>
          <w:rFonts w:ascii="Times New Roman"/>
          <w:b/>
          <w:w w:val="110"/>
          <w:sz w:val="20"/>
        </w:rPr>
        <w:t>: 15 weeks</w:t>
      </w:r>
    </w:p>
    <w:p w:rsidR="00CB2AD5" w:rsidRDefault="00CB2AD5" w:rsidP="00CB2AD5">
      <w:pPr>
        <w:tabs>
          <w:tab w:val="left" w:pos="1893"/>
        </w:tabs>
        <w:spacing w:after="0" w:line="236" w:lineRule="exact"/>
        <w:ind w:hanging="949"/>
        <w:rPr>
          <w:rFonts w:ascii="Times New Roman"/>
          <w:w w:val="110"/>
          <w:sz w:val="20"/>
        </w:rPr>
      </w:pPr>
      <w:r>
        <w:rPr>
          <w:rFonts w:ascii="Times New Roman"/>
          <w:w w:val="110"/>
          <w:sz w:val="20"/>
        </w:rPr>
        <w:t xml:space="preserve">                                                          </w:t>
      </w:r>
    </w:p>
    <w:p w:rsidR="00CB2AD5" w:rsidRPr="008A7E42" w:rsidRDefault="00CB2AD5" w:rsidP="00C46063">
      <w:pPr>
        <w:tabs>
          <w:tab w:val="left" w:pos="1893"/>
        </w:tabs>
        <w:spacing w:after="0" w:line="240" w:lineRule="auto"/>
        <w:ind w:right="-720" w:hanging="950"/>
        <w:jc w:val="center"/>
        <w:rPr>
          <w:rFonts w:ascii="Times New Roman"/>
          <w:b/>
          <w:w w:val="110"/>
          <w:sz w:val="20"/>
        </w:rPr>
      </w:pPr>
      <w:r>
        <w:rPr>
          <w:rFonts w:ascii="Times New Roman"/>
          <w:b/>
          <w:w w:val="110"/>
        </w:rPr>
        <w:t xml:space="preserve">                                 </w:t>
      </w:r>
      <w:r w:rsidRPr="008A7E42">
        <w:rPr>
          <w:rFonts w:ascii="Times New Roman"/>
          <w:b/>
          <w:w w:val="110"/>
          <w:sz w:val="20"/>
        </w:rPr>
        <w:t>BRANCH-VIII</w:t>
      </w:r>
    </w:p>
    <w:p w:rsidR="00CB2AD5" w:rsidRDefault="00CB2AD5" w:rsidP="00C46063">
      <w:pPr>
        <w:tabs>
          <w:tab w:val="left" w:pos="1893"/>
        </w:tabs>
        <w:spacing w:after="0" w:line="240" w:lineRule="auto"/>
        <w:ind w:hanging="950"/>
        <w:jc w:val="center"/>
        <w:rPr>
          <w:rFonts w:ascii="Times New Roman"/>
          <w:b/>
          <w:w w:val="110"/>
          <w:sz w:val="28"/>
        </w:rPr>
      </w:pPr>
      <w:r>
        <w:rPr>
          <w:rFonts w:ascii="Times New Roman"/>
          <w:b/>
          <w:w w:val="110"/>
          <w:sz w:val="28"/>
        </w:rPr>
        <w:t xml:space="preserve">                                Intellectual Property Rights</w:t>
      </w:r>
    </w:p>
    <w:p w:rsidR="00D575FC" w:rsidRPr="0073259B" w:rsidRDefault="00CB2AD5" w:rsidP="00D575FC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36"/>
        </w:rPr>
      </w:pPr>
      <w:r>
        <w:rPr>
          <w:rFonts w:ascii="Times New Roman"/>
          <w:w w:val="110"/>
          <w:sz w:val="20"/>
        </w:rPr>
        <w:t xml:space="preserve">                                </w:t>
      </w:r>
    </w:p>
    <w:tbl>
      <w:tblPr>
        <w:tblStyle w:val="TableGrid"/>
        <w:tblpPr w:leftFromText="180" w:rightFromText="180" w:vertAnchor="text" w:horzAnchor="margin" w:tblpY="220"/>
        <w:tblW w:w="9126" w:type="dxa"/>
        <w:tblLayout w:type="fixed"/>
        <w:tblLook w:val="04A0"/>
      </w:tblPr>
      <w:tblGrid>
        <w:gridCol w:w="1503"/>
        <w:gridCol w:w="1503"/>
        <w:gridCol w:w="2970"/>
        <w:gridCol w:w="1170"/>
        <w:gridCol w:w="990"/>
        <w:gridCol w:w="990"/>
      </w:tblGrid>
      <w:tr w:rsidR="00C46063" w:rsidRPr="00D44414" w:rsidTr="00C46063">
        <w:trPr>
          <w:trHeight w:val="827"/>
        </w:trPr>
        <w:tc>
          <w:tcPr>
            <w:tcW w:w="1503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C46063" w:rsidRDefault="00C46063" w:rsidP="00C46063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Semester</w:t>
            </w: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/</w:t>
            </w:r>
          </w:p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Paper No.</w:t>
            </w:r>
          </w:p>
        </w:tc>
        <w:tc>
          <w:tcPr>
            <w:tcW w:w="297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Marks in End</w:t>
            </w:r>
          </w:p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Semester Exam</w:t>
            </w:r>
          </w:p>
        </w:tc>
        <w:tc>
          <w:tcPr>
            <w:tcW w:w="99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Marks in Internal exam</w:t>
            </w: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s</w:t>
            </w:r>
          </w:p>
        </w:tc>
        <w:tc>
          <w:tcPr>
            <w:tcW w:w="99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Total Marks</w:t>
            </w:r>
          </w:p>
        </w:tc>
      </w:tr>
      <w:tr w:rsidR="00C46063" w:rsidTr="00C46063">
        <w:tc>
          <w:tcPr>
            <w:tcW w:w="1503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First Year- First Semester</w:t>
            </w:r>
          </w:p>
        </w:tc>
        <w:tc>
          <w:tcPr>
            <w:tcW w:w="1503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2970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Schools of Jurisprudence and Theories of Law</w:t>
            </w:r>
          </w:p>
        </w:tc>
        <w:tc>
          <w:tcPr>
            <w:tcW w:w="1170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C46063" w:rsidTr="00C46063">
        <w:tc>
          <w:tcPr>
            <w:tcW w:w="1503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503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2970" w:type="dxa"/>
          </w:tcPr>
          <w:p w:rsidR="00C46063" w:rsidRPr="00D575FC" w:rsidRDefault="00C46063" w:rsidP="00C46063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D575FC">
              <w:rPr>
                <w:rFonts w:ascii="Times New Roman"/>
                <w:w w:val="110"/>
                <w:sz w:val="28"/>
              </w:rPr>
              <w:t>Intellectual Property Rights</w:t>
            </w:r>
            <w:r>
              <w:rPr>
                <w:rFonts w:ascii="Times New Roman"/>
                <w:w w:val="110"/>
                <w:sz w:val="28"/>
              </w:rPr>
              <w:t>: Concepts</w:t>
            </w:r>
          </w:p>
        </w:tc>
        <w:tc>
          <w:tcPr>
            <w:tcW w:w="117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C46063" w:rsidTr="00C46063">
        <w:trPr>
          <w:trHeight w:val="533"/>
        </w:trPr>
        <w:tc>
          <w:tcPr>
            <w:tcW w:w="1503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First Year-Second Semester</w:t>
            </w:r>
          </w:p>
        </w:tc>
        <w:tc>
          <w:tcPr>
            <w:tcW w:w="1503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:rsidR="00C46063" w:rsidRPr="00D575FC" w:rsidRDefault="00C46063" w:rsidP="00C46063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D575FC">
              <w:rPr>
                <w:rFonts w:ascii="Times New Roman"/>
                <w:w w:val="110"/>
                <w:sz w:val="28"/>
              </w:rPr>
              <w:t>International Legal Regime Relating to Intellectual Property Rights</w:t>
            </w:r>
          </w:p>
        </w:tc>
        <w:tc>
          <w:tcPr>
            <w:tcW w:w="117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C46063" w:rsidTr="00C46063">
        <w:tc>
          <w:tcPr>
            <w:tcW w:w="1503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2970" w:type="dxa"/>
          </w:tcPr>
          <w:p w:rsidR="00C46063" w:rsidRPr="00D575FC" w:rsidRDefault="00C46063" w:rsidP="00C46063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D575FC">
              <w:rPr>
                <w:rFonts w:ascii="Times New Roman"/>
                <w:w w:val="110"/>
                <w:sz w:val="28"/>
              </w:rPr>
              <w:t>Law Relating to Copyright and Neighboring Rights</w:t>
            </w:r>
          </w:p>
        </w:tc>
        <w:tc>
          <w:tcPr>
            <w:tcW w:w="117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C46063" w:rsidTr="00C46063">
        <w:tc>
          <w:tcPr>
            <w:tcW w:w="1503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Second Year-Third Semester</w:t>
            </w:r>
          </w:p>
        </w:tc>
        <w:tc>
          <w:tcPr>
            <w:tcW w:w="1503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2970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Legal Research Methodology</w:t>
            </w:r>
          </w:p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C46063" w:rsidTr="00C46063">
        <w:tc>
          <w:tcPr>
            <w:tcW w:w="1503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C46063" w:rsidRPr="00D575FC" w:rsidRDefault="00C46063" w:rsidP="00C46063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D575FC">
              <w:rPr>
                <w:rFonts w:ascii="Times New Roman"/>
                <w:w w:val="110"/>
                <w:sz w:val="28"/>
              </w:rPr>
              <w:t>Law Relating to Patents in India</w:t>
            </w:r>
          </w:p>
        </w:tc>
        <w:tc>
          <w:tcPr>
            <w:tcW w:w="117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C46063" w:rsidTr="00C46063">
        <w:tc>
          <w:tcPr>
            <w:tcW w:w="1503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Second Year-Fourth Semester</w:t>
            </w:r>
          </w:p>
        </w:tc>
        <w:tc>
          <w:tcPr>
            <w:tcW w:w="1503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C46063" w:rsidRPr="00D575FC" w:rsidRDefault="00C46063" w:rsidP="00C46063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D575FC">
              <w:rPr>
                <w:rFonts w:ascii="Times New Roman"/>
                <w:w w:val="110"/>
                <w:sz w:val="28"/>
              </w:rPr>
              <w:t>Law Relating to Trademarks and Designs</w:t>
            </w:r>
          </w:p>
        </w:tc>
        <w:tc>
          <w:tcPr>
            <w:tcW w:w="117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C46063" w:rsidTr="00C46063">
        <w:tc>
          <w:tcPr>
            <w:tcW w:w="1503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    IV/VIII</w:t>
            </w:r>
          </w:p>
        </w:tc>
        <w:tc>
          <w:tcPr>
            <w:tcW w:w="2970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Indian Constitutional Law: The New Challenges</w:t>
            </w:r>
          </w:p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Thesis</w:t>
            </w:r>
          </w:p>
        </w:tc>
        <w:tc>
          <w:tcPr>
            <w:tcW w:w="1170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C46063" w:rsidTr="00C46063">
        <w:tc>
          <w:tcPr>
            <w:tcW w:w="1503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2970" w:type="dxa"/>
          </w:tcPr>
          <w:p w:rsidR="00C46063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Dissertation</w:t>
            </w:r>
          </w:p>
        </w:tc>
        <w:tc>
          <w:tcPr>
            <w:tcW w:w="1170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160 for thesis</w:t>
            </w:r>
          </w:p>
        </w:tc>
        <w:tc>
          <w:tcPr>
            <w:tcW w:w="990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40 </w:t>
            </w:r>
            <w:r w:rsidRPr="004121A7">
              <w:rPr>
                <w:rFonts w:ascii="Arial" w:hAnsi="Arial" w:cs="Arial"/>
                <w:color w:val="0070C0"/>
                <w:w w:val="110"/>
                <w:szCs w:val="24"/>
              </w:rPr>
              <w:t>for viva-voce</w:t>
            </w:r>
          </w:p>
        </w:tc>
        <w:tc>
          <w:tcPr>
            <w:tcW w:w="990" w:type="dxa"/>
          </w:tcPr>
          <w:p w:rsidR="00C46063" w:rsidRPr="00D66CAC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200</w:t>
            </w:r>
          </w:p>
        </w:tc>
      </w:tr>
      <w:tr w:rsidR="00C46063" w:rsidTr="00C46063">
        <w:tc>
          <w:tcPr>
            <w:tcW w:w="1503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1503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970" w:type="dxa"/>
          </w:tcPr>
          <w:p w:rsidR="00C46063" w:rsidRPr="003A2F18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C46063" w:rsidRPr="00872457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 xml:space="preserve">Grand Total    </w:t>
            </w:r>
          </w:p>
        </w:tc>
        <w:tc>
          <w:tcPr>
            <w:tcW w:w="990" w:type="dxa"/>
          </w:tcPr>
          <w:p w:rsidR="00C46063" w:rsidRPr="00872457" w:rsidRDefault="00C46063" w:rsidP="00C46063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>1000</w:t>
            </w:r>
          </w:p>
        </w:tc>
      </w:tr>
    </w:tbl>
    <w:p w:rsidR="00D575FC" w:rsidRPr="00C43418" w:rsidRDefault="00D575FC" w:rsidP="00D575FC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</w:p>
    <w:p w:rsidR="00D575FC" w:rsidRPr="00D44414" w:rsidRDefault="00D575FC" w:rsidP="00D575FC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w w:val="110"/>
          <w:sz w:val="28"/>
        </w:rPr>
      </w:pPr>
    </w:p>
    <w:p w:rsidR="00D575FC" w:rsidRDefault="00D575FC" w:rsidP="00D575FC"/>
    <w:p w:rsidR="00D575FC" w:rsidRDefault="00D575FC" w:rsidP="00D575FC"/>
    <w:p w:rsidR="00D575FC" w:rsidRDefault="00D575FC" w:rsidP="00D575FC"/>
    <w:p w:rsidR="00D575FC" w:rsidRDefault="00D575FC" w:rsidP="00D575FC"/>
    <w:p w:rsidR="00D575FC" w:rsidRDefault="00D575FC" w:rsidP="00D575FC"/>
    <w:p w:rsidR="00D575FC" w:rsidRDefault="00D575FC" w:rsidP="00D575FC"/>
    <w:p w:rsidR="00D575FC" w:rsidRDefault="00D575FC" w:rsidP="00D575FC"/>
    <w:p w:rsidR="00D575FC" w:rsidRDefault="00D575FC" w:rsidP="00D575FC"/>
    <w:p w:rsidR="00D575FC" w:rsidRDefault="00D575FC" w:rsidP="00D575FC"/>
    <w:p w:rsidR="00D575FC" w:rsidRDefault="00D575FC" w:rsidP="00D575FC"/>
    <w:p w:rsidR="00D575FC" w:rsidRDefault="00D575FC" w:rsidP="00D575FC"/>
    <w:p w:rsidR="00D575FC" w:rsidRDefault="00D575FC" w:rsidP="00D575FC">
      <w:r>
        <w:t xml:space="preserve">                                                                                                                                  </w:t>
      </w:r>
    </w:p>
    <w:p w:rsidR="00D575FC" w:rsidRDefault="00D575FC" w:rsidP="00D575FC"/>
    <w:p w:rsidR="00CB2AD5" w:rsidRDefault="00CB2AD5" w:rsidP="00CB2AD5">
      <w:pPr>
        <w:tabs>
          <w:tab w:val="left" w:pos="1893"/>
        </w:tabs>
        <w:spacing w:after="0" w:line="236" w:lineRule="exact"/>
        <w:ind w:hanging="949"/>
        <w:rPr>
          <w:rFonts w:ascii="Times New Roman"/>
          <w:w w:val="110"/>
          <w:sz w:val="20"/>
        </w:rPr>
      </w:pPr>
      <w:r>
        <w:rPr>
          <w:rFonts w:ascii="Times New Roman"/>
          <w:w w:val="110"/>
          <w:sz w:val="20"/>
        </w:rPr>
        <w:t xml:space="preserve">  </w:t>
      </w:r>
    </w:p>
    <w:p w:rsidR="00BC109C" w:rsidRDefault="00BC109C"/>
    <w:p w:rsidR="00CB2AD5" w:rsidRDefault="00CB2AD5"/>
    <w:p w:rsidR="00CB2AD5" w:rsidRDefault="00CB2AD5"/>
    <w:p w:rsidR="00CB2AD5" w:rsidRPr="00D8444F" w:rsidRDefault="00CB2AD5" w:rsidP="00CB2AD5">
      <w:pPr>
        <w:pStyle w:val="Heading5"/>
        <w:spacing w:line="446" w:lineRule="exact"/>
        <w:ind w:left="0"/>
        <w:jc w:val="center"/>
        <w:rPr>
          <w:spacing w:val="-1"/>
          <w:sz w:val="24"/>
        </w:rPr>
      </w:pPr>
      <w:r w:rsidRPr="00E94306">
        <w:rPr>
          <w:i/>
          <w:spacing w:val="-1"/>
          <w:sz w:val="24"/>
        </w:rPr>
        <w:t xml:space="preserve">       </w:t>
      </w:r>
      <w:r w:rsidRPr="00D8444F">
        <w:rPr>
          <w:spacing w:val="-1"/>
          <w:sz w:val="24"/>
        </w:rPr>
        <w:t>SEMESTER-I</w:t>
      </w:r>
    </w:p>
    <w:p w:rsidR="00CB2AD5" w:rsidRPr="00E94306" w:rsidRDefault="00CB2AD5" w:rsidP="00CB2AD5">
      <w:pPr>
        <w:pStyle w:val="Heading5"/>
        <w:spacing w:line="446" w:lineRule="exact"/>
        <w:ind w:left="2016"/>
        <w:jc w:val="center"/>
        <w:rPr>
          <w:rFonts w:ascii="Arial" w:eastAsia="Arial" w:hAnsi="Arial" w:cs="Arial"/>
          <w:b w:val="0"/>
          <w:bCs w:val="0"/>
          <w:i/>
          <w:sz w:val="40"/>
          <w:szCs w:val="40"/>
        </w:rPr>
      </w:pPr>
    </w:p>
    <w:p w:rsidR="00CB2AD5" w:rsidRPr="00E94306" w:rsidRDefault="00CB2AD5" w:rsidP="00CB2AD5">
      <w:pPr>
        <w:spacing w:line="238" w:lineRule="exact"/>
        <w:ind w:left="20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 xml:space="preserve">               </w:t>
      </w:r>
      <w:r w:rsidR="00D8444F">
        <w:rPr>
          <w:rFonts w:ascii="Times New Roman"/>
          <w:b/>
          <w:sz w:val="23"/>
        </w:rPr>
        <w:t xml:space="preserve">               </w:t>
      </w:r>
      <w:r w:rsidRPr="00E94306">
        <w:rPr>
          <w:rFonts w:ascii="Times New Roman"/>
          <w:b/>
          <w:sz w:val="23"/>
        </w:rPr>
        <w:t>PAPER-I</w:t>
      </w:r>
    </w:p>
    <w:p w:rsidR="00CB2AD5" w:rsidRPr="00E94306" w:rsidRDefault="00D8444F" w:rsidP="00D8444F">
      <w:pPr>
        <w:tabs>
          <w:tab w:val="left" w:pos="1620"/>
          <w:tab w:val="left" w:pos="8370"/>
          <w:tab w:val="left" w:pos="8640"/>
        </w:tabs>
        <w:spacing w:before="2" w:after="0" w:line="240" w:lineRule="auto"/>
        <w:ind w:left="1440"/>
        <w:rPr>
          <w:rFonts w:ascii="Times New Roman"/>
          <w:b/>
          <w:w w:val="80"/>
          <w:sz w:val="26"/>
        </w:rPr>
      </w:pPr>
      <w:r>
        <w:rPr>
          <w:rFonts w:ascii="Times New Roman"/>
          <w:b/>
          <w:w w:val="80"/>
          <w:sz w:val="26"/>
        </w:rPr>
        <w:t xml:space="preserve">    </w:t>
      </w:r>
      <w:r w:rsidR="00CB2AD5" w:rsidRPr="00E94306">
        <w:rPr>
          <w:rFonts w:ascii="Times New Roman"/>
          <w:b/>
          <w:w w:val="80"/>
          <w:sz w:val="26"/>
        </w:rPr>
        <w:t>SCHOOLS</w:t>
      </w:r>
      <w:r w:rsidR="00CB2AD5">
        <w:rPr>
          <w:rFonts w:ascii="Times New Roman"/>
          <w:b/>
          <w:w w:val="80"/>
          <w:sz w:val="26"/>
        </w:rPr>
        <w:t xml:space="preserve"> </w:t>
      </w:r>
      <w:r w:rsidR="00CB2AD5" w:rsidRPr="00E94306">
        <w:rPr>
          <w:rFonts w:ascii="Times New Roman"/>
          <w:b/>
          <w:w w:val="80"/>
          <w:sz w:val="26"/>
        </w:rPr>
        <w:t>OF</w:t>
      </w:r>
      <w:r w:rsidR="00CB2AD5">
        <w:rPr>
          <w:rFonts w:ascii="Times New Roman"/>
          <w:b/>
          <w:w w:val="80"/>
          <w:sz w:val="26"/>
        </w:rPr>
        <w:t xml:space="preserve"> </w:t>
      </w:r>
      <w:r w:rsidR="00CB2AD5" w:rsidRPr="00E94306">
        <w:rPr>
          <w:rFonts w:ascii="Times New Roman"/>
          <w:b/>
          <w:w w:val="80"/>
          <w:sz w:val="26"/>
        </w:rPr>
        <w:t>JURISPRUDENCE</w:t>
      </w:r>
      <w:r w:rsidR="00CB2AD5">
        <w:rPr>
          <w:rFonts w:ascii="Times New Roman"/>
          <w:b/>
          <w:w w:val="80"/>
          <w:sz w:val="26"/>
        </w:rPr>
        <w:t xml:space="preserve"> </w:t>
      </w:r>
      <w:r w:rsidR="00CB2AD5" w:rsidRPr="00E94306">
        <w:rPr>
          <w:rFonts w:ascii="Times New Roman"/>
          <w:b/>
          <w:w w:val="80"/>
          <w:sz w:val="26"/>
        </w:rPr>
        <w:t>AND</w:t>
      </w:r>
      <w:r w:rsidR="00CB2AD5">
        <w:rPr>
          <w:rFonts w:ascii="Times New Roman"/>
          <w:b/>
          <w:w w:val="80"/>
          <w:sz w:val="26"/>
        </w:rPr>
        <w:t xml:space="preserve"> </w:t>
      </w:r>
      <w:r w:rsidR="00CB2AD5" w:rsidRPr="00E94306">
        <w:rPr>
          <w:rFonts w:ascii="Times New Roman"/>
          <w:b/>
          <w:w w:val="80"/>
          <w:sz w:val="26"/>
        </w:rPr>
        <w:t>THEORIES</w:t>
      </w:r>
      <w:r w:rsidR="00CB2AD5">
        <w:rPr>
          <w:rFonts w:ascii="Times New Roman"/>
          <w:b/>
          <w:w w:val="80"/>
          <w:sz w:val="26"/>
        </w:rPr>
        <w:t xml:space="preserve"> </w:t>
      </w:r>
      <w:r w:rsidR="00CB2AD5" w:rsidRPr="00E94306">
        <w:rPr>
          <w:rFonts w:ascii="Times New Roman"/>
          <w:b/>
          <w:w w:val="80"/>
          <w:sz w:val="26"/>
        </w:rPr>
        <w:t>OF</w:t>
      </w:r>
      <w:r w:rsidR="00CB2AD5">
        <w:rPr>
          <w:rFonts w:ascii="Times New Roman"/>
          <w:b/>
          <w:w w:val="80"/>
          <w:sz w:val="26"/>
        </w:rPr>
        <w:t xml:space="preserve"> </w:t>
      </w:r>
      <w:r w:rsidR="00CB2AD5" w:rsidRPr="00E94306">
        <w:rPr>
          <w:rFonts w:ascii="Times New Roman"/>
          <w:b/>
          <w:w w:val="80"/>
          <w:sz w:val="26"/>
        </w:rPr>
        <w:t>LAW</w:t>
      </w:r>
    </w:p>
    <w:p w:rsidR="00CB2AD5" w:rsidRPr="00E94306" w:rsidRDefault="00D8444F" w:rsidP="00D8444F">
      <w:pPr>
        <w:tabs>
          <w:tab w:val="left" w:pos="1620"/>
          <w:tab w:val="left" w:pos="8370"/>
          <w:tab w:val="left" w:pos="8640"/>
        </w:tabs>
        <w:spacing w:before="2" w:after="0" w:line="240" w:lineRule="auto"/>
        <w:rPr>
          <w:rFonts w:ascii="Times New Roman"/>
          <w:b/>
          <w:w w:val="80"/>
          <w:sz w:val="26"/>
        </w:rPr>
      </w:pPr>
      <w:r>
        <w:rPr>
          <w:rFonts w:ascii="Times New Roman"/>
          <w:b/>
          <w:w w:val="80"/>
          <w:sz w:val="26"/>
        </w:rPr>
        <w:t xml:space="preserve">                                               </w:t>
      </w:r>
      <w:r w:rsidR="00CB2AD5" w:rsidRPr="00E94306">
        <w:rPr>
          <w:rFonts w:ascii="Times New Roman"/>
          <w:b/>
          <w:w w:val="80"/>
          <w:sz w:val="26"/>
        </w:rPr>
        <w:t>(Common Paper for All the Branches)</w:t>
      </w:r>
    </w:p>
    <w:p w:rsidR="00CB2AD5" w:rsidRPr="00BB04EA" w:rsidRDefault="00CB2AD5" w:rsidP="00A07710">
      <w:pPr>
        <w:pStyle w:val="Heading5"/>
        <w:spacing w:before="88"/>
        <w:ind w:left="0" w:right="-720"/>
        <w:jc w:val="both"/>
        <w:rPr>
          <w:rFonts w:ascii="Garamond" w:hAnsi="Garamond"/>
          <w:b w:val="0"/>
          <w:bCs w:val="0"/>
          <w:sz w:val="28"/>
          <w:szCs w:val="28"/>
        </w:rPr>
      </w:pPr>
      <w:r w:rsidRPr="00BB04EA">
        <w:rPr>
          <w:rFonts w:ascii="Garamond" w:hAnsi="Garamond"/>
          <w:spacing w:val="-4"/>
          <w:w w:val="105"/>
          <w:sz w:val="28"/>
          <w:szCs w:val="28"/>
        </w:rPr>
        <w:t>UNIT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>-I</w:t>
      </w:r>
    </w:p>
    <w:p w:rsidR="00CB2AD5" w:rsidRPr="00BB04EA" w:rsidRDefault="00CB2AD5" w:rsidP="00A07710">
      <w:pPr>
        <w:pStyle w:val="BodyText"/>
        <w:spacing w:before="27" w:line="246" w:lineRule="auto"/>
        <w:ind w:right="-720"/>
        <w:jc w:val="both"/>
        <w:rPr>
          <w:rFonts w:ascii="Garamond" w:hAnsi="Garamond"/>
          <w:sz w:val="28"/>
          <w:szCs w:val="28"/>
        </w:rPr>
      </w:pPr>
      <w:r w:rsidRPr="00BB04EA">
        <w:rPr>
          <w:rFonts w:ascii="Garamond" w:hAnsi="Garamond"/>
          <w:w w:val="105"/>
          <w:sz w:val="28"/>
          <w:szCs w:val="28"/>
        </w:rPr>
        <w:t xml:space="preserve">Nature and scope of Jurisprudence – Classification of Jurisprudence into </w:t>
      </w:r>
      <w:r w:rsidRPr="00BB04EA">
        <w:rPr>
          <w:rFonts w:ascii="Garamond" w:hAnsi="Garamond"/>
          <w:spacing w:val="2"/>
          <w:w w:val="105"/>
          <w:sz w:val="28"/>
          <w:szCs w:val="28"/>
        </w:rPr>
        <w:t xml:space="preserve">Schools-Salient </w:t>
      </w:r>
      <w:r w:rsidRPr="00BB04EA">
        <w:rPr>
          <w:rFonts w:ascii="Garamond" w:hAnsi="Garamond"/>
          <w:w w:val="105"/>
          <w:sz w:val="28"/>
          <w:szCs w:val="28"/>
        </w:rPr>
        <w:t xml:space="preserve">features of Analytical, Historical, Philosophical and </w:t>
      </w:r>
      <w:r w:rsidRPr="00BB04EA">
        <w:rPr>
          <w:rFonts w:ascii="Garamond" w:hAnsi="Garamond"/>
          <w:sz w:val="28"/>
          <w:szCs w:val="28"/>
        </w:rPr>
        <w:t>Socio</w:t>
      </w:r>
      <w:r w:rsidRPr="00BB04EA">
        <w:rPr>
          <w:rFonts w:ascii="Garamond" w:hAnsi="Garamond"/>
          <w:spacing w:val="1"/>
          <w:sz w:val="28"/>
          <w:szCs w:val="28"/>
        </w:rPr>
        <w:t>l</w:t>
      </w:r>
      <w:r w:rsidRPr="00BB04EA">
        <w:rPr>
          <w:rFonts w:ascii="Garamond" w:hAnsi="Garamond"/>
          <w:sz w:val="28"/>
          <w:szCs w:val="28"/>
        </w:rPr>
        <w:t>ogica</w:t>
      </w:r>
      <w:r w:rsidRPr="00BB04EA">
        <w:rPr>
          <w:rFonts w:ascii="Garamond" w:hAnsi="Garamond"/>
          <w:spacing w:val="1"/>
          <w:sz w:val="28"/>
          <w:szCs w:val="28"/>
        </w:rPr>
        <w:t xml:space="preserve">l </w:t>
      </w:r>
      <w:r w:rsidRPr="00BB04EA">
        <w:rPr>
          <w:rFonts w:ascii="Garamond" w:hAnsi="Garamond"/>
          <w:sz w:val="28"/>
          <w:szCs w:val="28"/>
        </w:rPr>
        <w:t>Schools.</w:t>
      </w:r>
    </w:p>
    <w:p w:rsidR="00CB2AD5" w:rsidRPr="00BB04EA" w:rsidRDefault="00CB2AD5" w:rsidP="00A07710">
      <w:pPr>
        <w:pStyle w:val="Heading5"/>
        <w:spacing w:before="143"/>
        <w:ind w:left="0" w:right="-720"/>
        <w:jc w:val="both"/>
        <w:rPr>
          <w:rFonts w:ascii="Garamond" w:hAnsi="Garamond"/>
          <w:b w:val="0"/>
          <w:bCs w:val="0"/>
          <w:sz w:val="28"/>
          <w:szCs w:val="28"/>
        </w:rPr>
      </w:pPr>
      <w:r w:rsidRPr="00BB04EA">
        <w:rPr>
          <w:rFonts w:ascii="Garamond" w:hAnsi="Garamond"/>
          <w:spacing w:val="-2"/>
          <w:w w:val="105"/>
          <w:sz w:val="28"/>
          <w:szCs w:val="28"/>
        </w:rPr>
        <w:t>UNIT-II</w:t>
      </w:r>
    </w:p>
    <w:p w:rsidR="00CB2AD5" w:rsidRPr="00BB04EA" w:rsidRDefault="00CB2AD5" w:rsidP="00A07710">
      <w:pPr>
        <w:pStyle w:val="BodyText"/>
        <w:spacing w:before="6" w:line="244" w:lineRule="auto"/>
        <w:ind w:right="-720"/>
        <w:jc w:val="both"/>
        <w:rPr>
          <w:rFonts w:ascii="Garamond" w:hAnsi="Garamond"/>
          <w:sz w:val="28"/>
          <w:szCs w:val="28"/>
        </w:rPr>
      </w:pPr>
      <w:r w:rsidRPr="00BB04EA">
        <w:rPr>
          <w:rFonts w:ascii="Garamond" w:hAnsi="Garamond"/>
          <w:spacing w:val="5"/>
          <w:w w:val="105"/>
          <w:sz w:val="28"/>
          <w:szCs w:val="28"/>
        </w:rPr>
        <w:t xml:space="preserve">Meaning </w:t>
      </w:r>
      <w:r w:rsidRPr="00BB04EA">
        <w:rPr>
          <w:rFonts w:ascii="Garamond" w:hAnsi="Garamond"/>
          <w:w w:val="105"/>
          <w:sz w:val="28"/>
          <w:szCs w:val="28"/>
        </w:rPr>
        <w:t xml:space="preserve">of Positivism-Analytical positivism of Bentham and Austin­ </w:t>
      </w:r>
      <w:r w:rsidRPr="00BB04EA">
        <w:rPr>
          <w:rFonts w:ascii="Garamond" w:hAnsi="Garamond"/>
          <w:spacing w:val="5"/>
          <w:w w:val="105"/>
          <w:sz w:val="28"/>
          <w:szCs w:val="28"/>
        </w:rPr>
        <w:lastRenderedPageBreak/>
        <w:t>Ke</w:t>
      </w:r>
      <w:r w:rsidRPr="00BB04EA">
        <w:rPr>
          <w:rFonts w:ascii="Garamond" w:hAnsi="Garamond"/>
          <w:spacing w:val="7"/>
          <w:w w:val="105"/>
          <w:sz w:val="28"/>
          <w:szCs w:val="28"/>
        </w:rPr>
        <w:t>l</w:t>
      </w:r>
      <w:r w:rsidRPr="00BB04EA">
        <w:rPr>
          <w:rFonts w:ascii="Garamond" w:hAnsi="Garamond"/>
          <w:spacing w:val="6"/>
          <w:w w:val="105"/>
          <w:sz w:val="28"/>
          <w:szCs w:val="28"/>
        </w:rPr>
        <w:t>sen</w:t>
      </w:r>
      <w:r w:rsidRPr="00BB04EA">
        <w:rPr>
          <w:rFonts w:ascii="Garamond" w:hAnsi="Garamond"/>
          <w:spacing w:val="4"/>
          <w:w w:val="105"/>
          <w:sz w:val="28"/>
          <w:szCs w:val="28"/>
        </w:rPr>
        <w:t xml:space="preserve">'s </w:t>
      </w:r>
      <w:r w:rsidRPr="00BB04EA">
        <w:rPr>
          <w:rFonts w:ascii="Garamond" w:hAnsi="Garamond"/>
          <w:w w:val="105"/>
          <w:sz w:val="28"/>
          <w:szCs w:val="28"/>
        </w:rPr>
        <w:t>Pure Theory of Law-Hart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>'</w:t>
      </w:r>
      <w:r w:rsidRPr="00BB04EA">
        <w:rPr>
          <w:rFonts w:ascii="Garamond" w:hAnsi="Garamond"/>
          <w:spacing w:val="-4"/>
          <w:w w:val="105"/>
          <w:sz w:val="28"/>
          <w:szCs w:val="28"/>
        </w:rPr>
        <w:t xml:space="preserve">s </w:t>
      </w:r>
      <w:r w:rsidRPr="00BB04EA">
        <w:rPr>
          <w:rFonts w:ascii="Garamond" w:hAnsi="Garamond"/>
          <w:w w:val="105"/>
          <w:sz w:val="28"/>
          <w:szCs w:val="28"/>
        </w:rPr>
        <w:t>Concept of Law-Dworkin's criticism-Hart-Fu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>ll</w:t>
      </w:r>
      <w:r w:rsidRPr="00BB04EA">
        <w:rPr>
          <w:rFonts w:ascii="Garamond" w:hAnsi="Garamond"/>
          <w:w w:val="105"/>
          <w:sz w:val="28"/>
          <w:szCs w:val="28"/>
        </w:rPr>
        <w:t>er controversy-Hart-Dev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l</w:t>
      </w:r>
      <w:r w:rsidRPr="00BB04EA">
        <w:rPr>
          <w:rFonts w:ascii="Garamond" w:hAnsi="Garamond"/>
          <w:spacing w:val="4"/>
          <w:w w:val="105"/>
          <w:sz w:val="28"/>
          <w:szCs w:val="28"/>
        </w:rPr>
        <w:t>in</w:t>
      </w:r>
      <w:r w:rsidRPr="00BB04EA">
        <w:rPr>
          <w:rFonts w:ascii="Garamond" w:hAnsi="Garamond"/>
          <w:spacing w:val="-5"/>
          <w:w w:val="105"/>
          <w:sz w:val="28"/>
          <w:szCs w:val="28"/>
        </w:rPr>
        <w:t>'</w:t>
      </w:r>
      <w:r w:rsidRPr="00BB04EA">
        <w:rPr>
          <w:rFonts w:ascii="Garamond" w:hAnsi="Garamond"/>
          <w:spacing w:val="-7"/>
          <w:w w:val="105"/>
          <w:sz w:val="28"/>
          <w:szCs w:val="28"/>
        </w:rPr>
        <w:t xml:space="preserve">s </w:t>
      </w:r>
      <w:r w:rsidRPr="00BB04EA">
        <w:rPr>
          <w:rFonts w:ascii="Garamond" w:hAnsi="Garamond"/>
          <w:w w:val="105"/>
          <w:sz w:val="28"/>
          <w:szCs w:val="28"/>
        </w:rPr>
        <w:t xml:space="preserve">debate-Modern trends </w:t>
      </w:r>
      <w:r w:rsidRPr="00BB04EA">
        <w:rPr>
          <w:rFonts w:ascii="Garamond" w:hAnsi="Garamond"/>
          <w:spacing w:val="10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8"/>
          <w:w w:val="105"/>
          <w:sz w:val="28"/>
          <w:szCs w:val="28"/>
        </w:rPr>
        <w:t xml:space="preserve">n </w:t>
      </w:r>
      <w:r w:rsidRPr="00BB04EA">
        <w:rPr>
          <w:rFonts w:ascii="Garamond" w:hAnsi="Garamond"/>
          <w:w w:val="105"/>
          <w:sz w:val="28"/>
          <w:szCs w:val="28"/>
        </w:rPr>
        <w:t>Analytical and Normative Jurisprudence-Rawls and Distr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 xml:space="preserve">butive </w:t>
      </w:r>
      <w:r w:rsidRPr="00BB04EA">
        <w:rPr>
          <w:rFonts w:ascii="Garamond" w:hAnsi="Garamond"/>
          <w:w w:val="105"/>
          <w:sz w:val="28"/>
          <w:szCs w:val="28"/>
        </w:rPr>
        <w:t>Justice-No</w:t>
      </w:r>
      <w:r w:rsidRPr="00BB04EA">
        <w:rPr>
          <w:rFonts w:ascii="Garamond" w:hAnsi="Garamond"/>
          <w:spacing w:val="25"/>
          <w:w w:val="105"/>
          <w:sz w:val="28"/>
          <w:szCs w:val="28"/>
        </w:rPr>
        <w:t>z</w:t>
      </w:r>
      <w:r w:rsidRPr="00BB04EA">
        <w:rPr>
          <w:rFonts w:ascii="Garamond" w:hAnsi="Garamond"/>
          <w:spacing w:val="10"/>
          <w:w w:val="105"/>
          <w:sz w:val="28"/>
          <w:szCs w:val="28"/>
        </w:rPr>
        <w:t>i</w:t>
      </w:r>
      <w:r w:rsidRPr="00BB04EA">
        <w:rPr>
          <w:rFonts w:ascii="Garamond" w:hAnsi="Garamond"/>
          <w:w w:val="105"/>
          <w:sz w:val="28"/>
          <w:szCs w:val="28"/>
        </w:rPr>
        <w:t xml:space="preserve">ck and </w:t>
      </w:r>
      <w:r w:rsidRPr="00BB04EA">
        <w:rPr>
          <w:rFonts w:ascii="Garamond" w:hAnsi="Garamond"/>
          <w:spacing w:val="8"/>
          <w:w w:val="105"/>
          <w:sz w:val="28"/>
          <w:szCs w:val="28"/>
        </w:rPr>
        <w:t>t</w:t>
      </w:r>
      <w:r w:rsidRPr="00BB04EA">
        <w:rPr>
          <w:rFonts w:ascii="Garamond" w:hAnsi="Garamond"/>
          <w:spacing w:val="11"/>
          <w:w w:val="105"/>
          <w:sz w:val="28"/>
          <w:szCs w:val="28"/>
        </w:rPr>
        <w:t>h</w:t>
      </w:r>
      <w:r w:rsidRPr="00BB04EA">
        <w:rPr>
          <w:rFonts w:ascii="Garamond" w:hAnsi="Garamond"/>
          <w:spacing w:val="8"/>
          <w:w w:val="105"/>
          <w:sz w:val="28"/>
          <w:szCs w:val="28"/>
        </w:rPr>
        <w:t xml:space="preserve">e </w:t>
      </w:r>
      <w:r w:rsidRPr="00BB04EA">
        <w:rPr>
          <w:rFonts w:ascii="Garamond" w:hAnsi="Garamond"/>
          <w:w w:val="105"/>
          <w:sz w:val="28"/>
          <w:szCs w:val="28"/>
        </w:rPr>
        <w:t>Minimal State.</w:t>
      </w:r>
    </w:p>
    <w:p w:rsidR="00CB2AD5" w:rsidRPr="00BB04EA" w:rsidRDefault="00CB2AD5" w:rsidP="00A07710">
      <w:pPr>
        <w:pStyle w:val="Heading5"/>
        <w:spacing w:before="138"/>
        <w:ind w:left="0" w:right="-720"/>
        <w:jc w:val="both"/>
        <w:rPr>
          <w:rFonts w:ascii="Garamond" w:hAnsi="Garamond"/>
          <w:b w:val="0"/>
          <w:bCs w:val="0"/>
          <w:sz w:val="28"/>
          <w:szCs w:val="28"/>
        </w:rPr>
      </w:pPr>
      <w:r w:rsidRPr="00BB04EA">
        <w:rPr>
          <w:rFonts w:ascii="Garamond" w:hAnsi="Garamond"/>
          <w:spacing w:val="-2"/>
          <w:w w:val="105"/>
          <w:sz w:val="28"/>
          <w:szCs w:val="28"/>
        </w:rPr>
        <w:t>UNIT-III</w:t>
      </w:r>
    </w:p>
    <w:p w:rsidR="00CB2AD5" w:rsidRPr="00BB04EA" w:rsidRDefault="00CB2AD5" w:rsidP="00A07710">
      <w:pPr>
        <w:pStyle w:val="BodyText"/>
        <w:spacing w:before="20" w:line="246" w:lineRule="auto"/>
        <w:ind w:right="-720"/>
        <w:jc w:val="both"/>
        <w:rPr>
          <w:rFonts w:ascii="Garamond" w:hAnsi="Garamond"/>
          <w:sz w:val="28"/>
          <w:szCs w:val="28"/>
        </w:rPr>
      </w:pPr>
      <w:r w:rsidRPr="00BB04EA">
        <w:rPr>
          <w:rFonts w:ascii="Garamond" w:hAnsi="Garamond"/>
          <w:w w:val="105"/>
          <w:sz w:val="28"/>
          <w:szCs w:val="28"/>
        </w:rPr>
        <w:t xml:space="preserve">Historical and Ancient </w:t>
      </w:r>
      <w:r w:rsidRPr="00BB04EA">
        <w:rPr>
          <w:rFonts w:ascii="Garamond" w:hAnsi="Garamond"/>
          <w:spacing w:val="10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7"/>
          <w:w w:val="105"/>
          <w:sz w:val="28"/>
          <w:szCs w:val="28"/>
        </w:rPr>
        <w:t>nd</w:t>
      </w:r>
      <w:r w:rsidRPr="00BB04EA">
        <w:rPr>
          <w:rFonts w:ascii="Garamond" w:hAnsi="Garamond"/>
          <w:w w:val="105"/>
          <w:sz w:val="28"/>
          <w:szCs w:val="28"/>
        </w:rPr>
        <w:t>ian Jur</w:t>
      </w:r>
      <w:r w:rsidRPr="00BB04EA">
        <w:rPr>
          <w:rFonts w:ascii="Garamond" w:hAnsi="Garamond"/>
          <w:spacing w:val="25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-4"/>
          <w:w w:val="105"/>
          <w:sz w:val="28"/>
          <w:szCs w:val="28"/>
        </w:rPr>
        <w:t>s</w:t>
      </w:r>
      <w:r w:rsidRPr="00BB04EA">
        <w:rPr>
          <w:rFonts w:ascii="Garamond" w:hAnsi="Garamond"/>
          <w:w w:val="105"/>
          <w:sz w:val="28"/>
          <w:szCs w:val="28"/>
        </w:rPr>
        <w:t xml:space="preserve">prudence-Savigny's concept of 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V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>o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lksgeist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>-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 xml:space="preserve">Contribution </w:t>
      </w:r>
      <w:r w:rsidRPr="00BB04EA">
        <w:rPr>
          <w:rFonts w:ascii="Garamond" w:hAnsi="Garamond"/>
          <w:w w:val="105"/>
          <w:sz w:val="28"/>
          <w:szCs w:val="28"/>
        </w:rPr>
        <w:t>of Henry Maine; Economic theory of law-Views of Karl Marx and Friedrich Engles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 xml:space="preserve">; Sociological 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theories </w:t>
      </w:r>
      <w:r w:rsidRPr="00BB04EA">
        <w:rPr>
          <w:rFonts w:ascii="Garamond" w:hAnsi="Garamond"/>
          <w:w w:val="105"/>
          <w:sz w:val="28"/>
          <w:szCs w:val="28"/>
        </w:rPr>
        <w:t>of law­ Contribution of Ihering-Contribution of Ehrlich-Duguit</w:t>
      </w:r>
      <w:r w:rsidRPr="00BB04EA">
        <w:rPr>
          <w:rFonts w:ascii="Garamond" w:hAnsi="Garamond"/>
          <w:spacing w:val="15"/>
          <w:w w:val="105"/>
          <w:sz w:val="28"/>
          <w:szCs w:val="28"/>
        </w:rPr>
        <w:t>'</w:t>
      </w:r>
      <w:r w:rsidRPr="00BB04EA">
        <w:rPr>
          <w:rFonts w:ascii="Garamond" w:hAnsi="Garamond"/>
          <w:spacing w:val="19"/>
          <w:w w:val="105"/>
          <w:sz w:val="28"/>
          <w:szCs w:val="28"/>
        </w:rPr>
        <w:t xml:space="preserve">s </w:t>
      </w:r>
      <w:r w:rsidRPr="00BB04EA">
        <w:rPr>
          <w:rFonts w:ascii="Garamond" w:hAnsi="Garamond"/>
          <w:w w:val="105"/>
          <w:sz w:val="28"/>
          <w:szCs w:val="28"/>
        </w:rPr>
        <w:t>theory of Social Solidarity-Roscoe Pound's Social Engineering and Classification of Interests-American and Scan</w:t>
      </w:r>
      <w:r w:rsidRPr="00BB04EA">
        <w:rPr>
          <w:rFonts w:ascii="Garamond" w:hAnsi="Garamond"/>
          <w:spacing w:val="24"/>
          <w:w w:val="105"/>
          <w:sz w:val="28"/>
          <w:szCs w:val="28"/>
        </w:rPr>
        <w:t>d</w:t>
      </w:r>
      <w:r w:rsidRPr="00BB04EA">
        <w:rPr>
          <w:rFonts w:ascii="Garamond" w:hAnsi="Garamond"/>
          <w:w w:val="105"/>
          <w:sz w:val="28"/>
          <w:szCs w:val="28"/>
        </w:rPr>
        <w:t>inavian Realism-Critical Legal Studies Movement.</w:t>
      </w:r>
    </w:p>
    <w:p w:rsidR="00CB2AD5" w:rsidRPr="00BB04EA" w:rsidRDefault="00CB2AD5" w:rsidP="00A07710">
      <w:pPr>
        <w:pStyle w:val="Heading5"/>
        <w:spacing w:before="136"/>
        <w:ind w:left="0" w:right="-720"/>
        <w:jc w:val="both"/>
        <w:rPr>
          <w:rFonts w:ascii="Garamond" w:hAnsi="Garamond"/>
          <w:b w:val="0"/>
          <w:bCs w:val="0"/>
          <w:sz w:val="28"/>
          <w:szCs w:val="28"/>
        </w:rPr>
      </w:pPr>
      <w:r w:rsidRPr="00BB04EA">
        <w:rPr>
          <w:rFonts w:ascii="Garamond" w:hAnsi="Garamond"/>
          <w:spacing w:val="-3"/>
          <w:w w:val="105"/>
          <w:sz w:val="28"/>
          <w:szCs w:val="28"/>
        </w:rPr>
        <w:t>UNIT-IV</w:t>
      </w:r>
    </w:p>
    <w:p w:rsidR="00CB2AD5" w:rsidRPr="00BB04EA" w:rsidRDefault="00CB2AD5" w:rsidP="00A07710">
      <w:pPr>
        <w:pStyle w:val="BodyText"/>
        <w:spacing w:before="13" w:line="245" w:lineRule="auto"/>
        <w:ind w:right="-720"/>
        <w:jc w:val="both"/>
        <w:rPr>
          <w:rFonts w:ascii="Garamond" w:hAnsi="Garamond"/>
          <w:color w:val="64646B"/>
          <w:w w:val="105"/>
          <w:sz w:val="28"/>
          <w:szCs w:val="28"/>
        </w:rPr>
      </w:pPr>
      <w:r w:rsidRPr="00BB04EA">
        <w:rPr>
          <w:rFonts w:ascii="Garamond" w:hAnsi="Garamond"/>
          <w:w w:val="105"/>
          <w:sz w:val="28"/>
          <w:szCs w:val="28"/>
        </w:rPr>
        <w:t>Theories of Natura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>Law-Meaning of Natural Law-History of Natura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 xml:space="preserve">law 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–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 xml:space="preserve">Greek </w:t>
      </w:r>
      <w:r w:rsidRPr="00BB04EA">
        <w:rPr>
          <w:rFonts w:ascii="Garamond" w:hAnsi="Garamond"/>
          <w:w w:val="105"/>
          <w:sz w:val="28"/>
          <w:szCs w:val="28"/>
        </w:rPr>
        <w:t>origins-Medieva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period-View </w:t>
      </w:r>
      <w:r w:rsidRPr="00BB04EA">
        <w:rPr>
          <w:rFonts w:ascii="Garamond" w:hAnsi="Garamond"/>
          <w:w w:val="105"/>
          <w:sz w:val="28"/>
          <w:szCs w:val="28"/>
        </w:rPr>
        <w:t>of St.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T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 xml:space="preserve">homas </w:t>
      </w:r>
      <w:r w:rsidRPr="00BB04EA">
        <w:rPr>
          <w:rFonts w:ascii="Garamond" w:hAnsi="Garamond"/>
          <w:w w:val="105"/>
          <w:sz w:val="28"/>
          <w:szCs w:val="28"/>
        </w:rPr>
        <w:t>Acquinas-Period of Renaissance/Reformation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>-</w:t>
      </w:r>
      <w:r w:rsidRPr="00BB04EA">
        <w:rPr>
          <w:rFonts w:ascii="Garamond" w:hAnsi="Garamond"/>
          <w:spacing w:val="4"/>
          <w:w w:val="105"/>
          <w:sz w:val="28"/>
          <w:szCs w:val="28"/>
        </w:rPr>
        <w:t>G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>rot</w:t>
      </w:r>
      <w:r w:rsidRPr="00BB04EA">
        <w:rPr>
          <w:rFonts w:ascii="Garamond" w:hAnsi="Garamond"/>
          <w:w w:val="95"/>
          <w:sz w:val="28"/>
          <w:szCs w:val="28"/>
        </w:rPr>
        <w:t>i</w:t>
      </w:r>
      <w:r w:rsidRPr="00BB04EA">
        <w:rPr>
          <w:rFonts w:ascii="Garamond" w:hAnsi="Garamond"/>
          <w:w w:val="105"/>
          <w:sz w:val="28"/>
          <w:szCs w:val="28"/>
        </w:rPr>
        <w:t>us and Internationa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 xml:space="preserve">Law­ 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>Transcend</w:t>
      </w:r>
      <w:r w:rsidRPr="00BB04EA">
        <w:rPr>
          <w:rFonts w:ascii="Garamond" w:hAnsi="Garamond"/>
          <w:w w:val="105"/>
          <w:sz w:val="28"/>
          <w:szCs w:val="28"/>
        </w:rPr>
        <w:t>e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ntal 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>Idealism</w:t>
      </w:r>
      <w:r w:rsidRPr="00BB04EA">
        <w:rPr>
          <w:rFonts w:ascii="Garamond" w:hAnsi="Garamond"/>
          <w:spacing w:val="2"/>
          <w:w w:val="105"/>
          <w:sz w:val="28"/>
          <w:szCs w:val="28"/>
        </w:rPr>
        <w:t>-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 xml:space="preserve">View </w:t>
      </w:r>
      <w:r w:rsidRPr="00BB04EA">
        <w:rPr>
          <w:rFonts w:ascii="Garamond" w:hAnsi="Garamond"/>
          <w:w w:val="105"/>
          <w:sz w:val="28"/>
          <w:szCs w:val="28"/>
        </w:rPr>
        <w:t>of Immanuel Kant":Natural Law and Socia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>Contract theories-Stamm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l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 xml:space="preserve">er </w:t>
      </w:r>
      <w:r w:rsidRPr="00BB04EA">
        <w:rPr>
          <w:rFonts w:ascii="Garamond" w:hAnsi="Garamond"/>
          <w:w w:val="105"/>
          <w:sz w:val="28"/>
          <w:szCs w:val="28"/>
        </w:rPr>
        <w:t xml:space="preserve">and Natural Law with variable content-Fuller and the Morality of Law-Hart on Natural Law-Finnis and 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Res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>tate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m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 xml:space="preserve">ent </w:t>
      </w:r>
      <w:r w:rsidRPr="00BB04EA">
        <w:rPr>
          <w:rFonts w:ascii="Garamond" w:hAnsi="Garamond"/>
          <w:w w:val="105"/>
          <w:sz w:val="28"/>
          <w:szCs w:val="28"/>
        </w:rPr>
        <w:t>of Natura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>law-Positivists and Naturalists debate</w:t>
      </w:r>
      <w:r w:rsidRPr="00BB04EA">
        <w:rPr>
          <w:rFonts w:ascii="Garamond" w:hAnsi="Garamond"/>
          <w:color w:val="64646B"/>
          <w:w w:val="105"/>
          <w:sz w:val="28"/>
          <w:szCs w:val="28"/>
        </w:rPr>
        <w:t>.</w:t>
      </w:r>
    </w:p>
    <w:p w:rsidR="00CB2AD5" w:rsidRDefault="00CB2AD5" w:rsidP="0049686D">
      <w:pPr>
        <w:pStyle w:val="BodyText"/>
        <w:spacing w:before="13" w:line="245" w:lineRule="auto"/>
        <w:ind w:left="720" w:right="2663"/>
        <w:jc w:val="both"/>
      </w:pPr>
    </w:p>
    <w:p w:rsidR="00CB2AD5" w:rsidRPr="00D8444F" w:rsidRDefault="00CB2AD5" w:rsidP="0049686D">
      <w:pPr>
        <w:pStyle w:val="Heading5"/>
        <w:spacing w:before="108"/>
        <w:ind w:left="720"/>
        <w:jc w:val="both"/>
        <w:rPr>
          <w:w w:val="105"/>
          <w:sz w:val="24"/>
        </w:rPr>
      </w:pPr>
      <w:r w:rsidRPr="00D8444F">
        <w:rPr>
          <w:w w:val="105"/>
          <w:sz w:val="24"/>
        </w:rPr>
        <w:t>Suggested Readings:</w:t>
      </w:r>
    </w:p>
    <w:p w:rsidR="00CB2AD5" w:rsidRPr="00D8444F" w:rsidRDefault="00CB2AD5" w:rsidP="00D8444F">
      <w:pPr>
        <w:pStyle w:val="BodyText"/>
        <w:numPr>
          <w:ilvl w:val="0"/>
          <w:numId w:val="38"/>
        </w:numPr>
        <w:tabs>
          <w:tab w:val="left" w:pos="3504"/>
        </w:tabs>
        <w:spacing w:before="6" w:line="250" w:lineRule="auto"/>
        <w:rPr>
          <w:rFonts w:ascii="Arial" w:hAnsi="Arial" w:cs="Arial"/>
        </w:rPr>
      </w:pPr>
      <w:r w:rsidRPr="00D8444F">
        <w:rPr>
          <w:rFonts w:ascii="Arial" w:hAnsi="Arial" w:cs="Arial"/>
          <w:w w:val="105"/>
        </w:rPr>
        <w:t xml:space="preserve">G.W.Paton: A </w:t>
      </w:r>
      <w:r w:rsidRPr="00D8444F">
        <w:rPr>
          <w:rFonts w:ascii="Arial" w:hAnsi="Arial" w:cs="Arial"/>
          <w:spacing w:val="-7"/>
          <w:w w:val="105"/>
        </w:rPr>
        <w:t xml:space="preserve">Text </w:t>
      </w:r>
      <w:r w:rsidRPr="00D8444F">
        <w:rPr>
          <w:rFonts w:ascii="Arial" w:hAnsi="Arial" w:cs="Arial"/>
          <w:w w:val="105"/>
        </w:rPr>
        <w:t xml:space="preserve">book of Jurisprudence, </w:t>
      </w:r>
      <w:r w:rsidR="00D8444F">
        <w:rPr>
          <w:rFonts w:ascii="Arial" w:hAnsi="Arial" w:cs="Arial"/>
          <w:w w:val="105"/>
        </w:rPr>
        <w:t xml:space="preserve"> </w:t>
      </w:r>
      <w:r w:rsidRPr="00D8444F">
        <w:rPr>
          <w:rFonts w:ascii="Arial" w:hAnsi="Arial" w:cs="Arial"/>
          <w:w w:val="105"/>
        </w:rPr>
        <w:t xml:space="preserve"> Clarendon Press, Oxford</w:t>
      </w:r>
      <w:r w:rsidR="00D8444F">
        <w:rPr>
          <w:rFonts w:ascii="Arial" w:hAnsi="Arial" w:cs="Arial"/>
          <w:w w:val="105"/>
        </w:rPr>
        <w:t>.</w:t>
      </w:r>
      <w:r w:rsidRPr="00D8444F">
        <w:rPr>
          <w:rFonts w:ascii="Arial" w:hAnsi="Arial" w:cs="Arial"/>
          <w:w w:val="105"/>
        </w:rPr>
        <w:t xml:space="preserve"> </w:t>
      </w:r>
      <w:r w:rsidR="00D8444F">
        <w:rPr>
          <w:rFonts w:ascii="Arial" w:hAnsi="Arial" w:cs="Arial"/>
          <w:w w:val="105"/>
        </w:rPr>
        <w:t xml:space="preserve"> </w:t>
      </w:r>
    </w:p>
    <w:p w:rsidR="00CB2AD5" w:rsidRPr="00D8444F" w:rsidRDefault="00CB2AD5" w:rsidP="00D8444F">
      <w:pPr>
        <w:pStyle w:val="BodyText"/>
        <w:numPr>
          <w:ilvl w:val="0"/>
          <w:numId w:val="38"/>
        </w:numPr>
        <w:tabs>
          <w:tab w:val="left" w:pos="3504"/>
        </w:tabs>
        <w:spacing w:before="6" w:line="250" w:lineRule="auto"/>
        <w:rPr>
          <w:rFonts w:ascii="Arial" w:hAnsi="Arial" w:cs="Arial"/>
        </w:rPr>
      </w:pPr>
      <w:r w:rsidRPr="00D8444F">
        <w:rPr>
          <w:rFonts w:ascii="Arial" w:hAnsi="Arial" w:cs="Arial"/>
          <w:i/>
          <w:w w:val="110"/>
          <w:sz w:val="20"/>
        </w:rPr>
        <w:t>R.</w:t>
      </w:r>
      <w:r w:rsidRPr="00D8444F">
        <w:rPr>
          <w:rFonts w:ascii="Arial" w:hAnsi="Arial" w:cs="Arial"/>
          <w:i/>
          <w:w w:val="110"/>
        </w:rPr>
        <w:t xml:space="preserve">W.M. Dias, </w:t>
      </w:r>
      <w:r w:rsidRPr="00D8444F">
        <w:rPr>
          <w:rFonts w:ascii="Arial" w:hAnsi="Arial" w:cs="Arial"/>
          <w:w w:val="110"/>
        </w:rPr>
        <w:t>Jur</w:t>
      </w:r>
      <w:r w:rsidRPr="00D8444F">
        <w:rPr>
          <w:rFonts w:ascii="Arial" w:hAnsi="Arial" w:cs="Arial"/>
          <w:spacing w:val="-12"/>
          <w:w w:val="110"/>
        </w:rPr>
        <w:t>i</w:t>
      </w:r>
      <w:r w:rsidRPr="00D8444F">
        <w:rPr>
          <w:rFonts w:ascii="Arial" w:hAnsi="Arial" w:cs="Arial"/>
          <w:spacing w:val="-41"/>
          <w:w w:val="110"/>
        </w:rPr>
        <w:t>s</w:t>
      </w:r>
      <w:r w:rsidRPr="00D8444F">
        <w:rPr>
          <w:rFonts w:ascii="Arial" w:hAnsi="Arial" w:cs="Arial"/>
          <w:w w:val="110"/>
        </w:rPr>
        <w:t>prudenc</w:t>
      </w:r>
      <w:r w:rsidRPr="00D8444F">
        <w:rPr>
          <w:rFonts w:ascii="Arial" w:hAnsi="Arial" w:cs="Arial"/>
          <w:spacing w:val="11"/>
          <w:w w:val="110"/>
        </w:rPr>
        <w:t>e</w:t>
      </w:r>
      <w:r w:rsidR="00D8444F">
        <w:rPr>
          <w:rFonts w:ascii="Arial" w:hAnsi="Arial" w:cs="Arial"/>
          <w:w w:val="110"/>
        </w:rPr>
        <w:t xml:space="preserve">, </w:t>
      </w:r>
      <w:r w:rsidRPr="00D8444F">
        <w:rPr>
          <w:rFonts w:ascii="Arial" w:hAnsi="Arial" w:cs="Arial"/>
          <w:w w:val="110"/>
        </w:rPr>
        <w:t xml:space="preserve"> Aditya Books Private Ltd.</w:t>
      </w:r>
      <w:r w:rsidRPr="00D8444F">
        <w:rPr>
          <w:rFonts w:ascii="Arial" w:hAnsi="Arial" w:cs="Arial"/>
          <w:spacing w:val="4"/>
          <w:w w:val="110"/>
        </w:rPr>
        <w:t xml:space="preserve">, </w:t>
      </w:r>
      <w:r w:rsidRPr="00D8444F">
        <w:rPr>
          <w:rFonts w:ascii="Arial" w:hAnsi="Arial" w:cs="Arial"/>
          <w:w w:val="110"/>
        </w:rPr>
        <w:t>New Delhi</w:t>
      </w:r>
      <w:r w:rsidR="00D8444F">
        <w:rPr>
          <w:rFonts w:ascii="Arial" w:hAnsi="Arial" w:cs="Arial"/>
          <w:w w:val="110"/>
          <w:sz w:val="18"/>
        </w:rPr>
        <w:t xml:space="preserve"> </w:t>
      </w:r>
      <w:r w:rsidRPr="00D8444F">
        <w:rPr>
          <w:rFonts w:ascii="Arial" w:hAnsi="Arial" w:cs="Arial"/>
          <w:w w:val="110"/>
          <w:sz w:val="18"/>
        </w:rPr>
        <w:t xml:space="preserve"> </w:t>
      </w:r>
      <w:r w:rsidR="00D8444F">
        <w:rPr>
          <w:rFonts w:ascii="Arial" w:hAnsi="Arial" w:cs="Arial"/>
          <w:w w:val="110"/>
          <w:sz w:val="18"/>
        </w:rPr>
        <w:t xml:space="preserve"> </w:t>
      </w:r>
    </w:p>
    <w:p w:rsidR="00CB2AD5" w:rsidRPr="00D8444F" w:rsidRDefault="00CB2AD5" w:rsidP="00D8444F">
      <w:pPr>
        <w:pStyle w:val="BodyText"/>
        <w:numPr>
          <w:ilvl w:val="0"/>
          <w:numId w:val="38"/>
        </w:numPr>
        <w:tabs>
          <w:tab w:val="left" w:pos="3504"/>
        </w:tabs>
        <w:spacing w:line="250" w:lineRule="auto"/>
        <w:rPr>
          <w:rFonts w:ascii="Arial" w:hAnsi="Arial" w:cs="Arial"/>
        </w:rPr>
      </w:pPr>
      <w:r w:rsidRPr="00D8444F">
        <w:rPr>
          <w:rFonts w:ascii="Arial" w:hAnsi="Arial" w:cs="Arial"/>
        </w:rPr>
        <w:t xml:space="preserve">W.Friedmann: Legal </w:t>
      </w:r>
      <w:r w:rsidRPr="00D8444F">
        <w:rPr>
          <w:rFonts w:ascii="Arial" w:hAnsi="Arial" w:cs="Arial"/>
          <w:spacing w:val="-1"/>
        </w:rPr>
        <w:t>Theory,</w:t>
      </w:r>
      <w:r w:rsidRPr="00D8444F">
        <w:rPr>
          <w:rFonts w:ascii="Arial" w:hAnsi="Arial" w:cs="Arial"/>
        </w:rPr>
        <w:t xml:space="preserve"> </w:t>
      </w:r>
      <w:r w:rsidR="00D8444F">
        <w:rPr>
          <w:rFonts w:ascii="Arial" w:hAnsi="Arial" w:cs="Arial"/>
        </w:rPr>
        <w:t xml:space="preserve"> </w:t>
      </w:r>
      <w:r w:rsidRPr="00D8444F">
        <w:rPr>
          <w:rFonts w:ascii="Arial" w:hAnsi="Arial" w:cs="Arial"/>
        </w:rPr>
        <w:t xml:space="preserve"> Columbia University Press, New</w:t>
      </w:r>
      <w:r w:rsidR="00D8444F">
        <w:rPr>
          <w:rFonts w:ascii="Arial" w:hAnsi="Arial" w:cs="Arial"/>
        </w:rPr>
        <w:t xml:space="preserve"> </w:t>
      </w:r>
      <w:r w:rsidRPr="00D8444F">
        <w:rPr>
          <w:rFonts w:ascii="Arial" w:hAnsi="Arial" w:cs="Arial"/>
        </w:rPr>
        <w:t xml:space="preserve">York </w:t>
      </w:r>
    </w:p>
    <w:p w:rsidR="00CB2AD5" w:rsidRPr="00D8444F" w:rsidRDefault="00CB2AD5" w:rsidP="00D8444F">
      <w:pPr>
        <w:pStyle w:val="BodyText"/>
        <w:numPr>
          <w:ilvl w:val="0"/>
          <w:numId w:val="38"/>
        </w:numPr>
        <w:tabs>
          <w:tab w:val="left" w:pos="3504"/>
        </w:tabs>
        <w:spacing w:line="250" w:lineRule="auto"/>
        <w:rPr>
          <w:rFonts w:ascii="Arial" w:hAnsi="Arial" w:cs="Arial"/>
        </w:rPr>
      </w:pPr>
      <w:r w:rsidRPr="00D8444F">
        <w:rPr>
          <w:rFonts w:ascii="Arial" w:hAnsi="Arial" w:cs="Arial"/>
        </w:rPr>
        <w:t>Dennis Lloyd: Lloyd</w:t>
      </w:r>
      <w:r w:rsidRPr="00D8444F">
        <w:rPr>
          <w:rFonts w:ascii="Arial" w:hAnsi="Arial" w:cs="Arial"/>
          <w:spacing w:val="-9"/>
          <w:w w:val="115"/>
        </w:rPr>
        <w:t>'</w:t>
      </w:r>
      <w:r w:rsidRPr="00D8444F">
        <w:rPr>
          <w:rFonts w:ascii="Arial" w:hAnsi="Arial" w:cs="Arial"/>
          <w:spacing w:val="-14"/>
          <w:w w:val="115"/>
        </w:rPr>
        <w:t xml:space="preserve">s </w:t>
      </w:r>
      <w:r w:rsidRPr="00D8444F">
        <w:rPr>
          <w:rFonts w:ascii="Arial" w:hAnsi="Arial" w:cs="Arial"/>
        </w:rPr>
        <w:t xml:space="preserve">Introduction to Jurisprudence, </w:t>
      </w:r>
      <w:r w:rsidR="00D8444F">
        <w:rPr>
          <w:rFonts w:ascii="Arial" w:hAnsi="Arial" w:cs="Arial"/>
        </w:rPr>
        <w:t xml:space="preserve"> </w:t>
      </w:r>
      <w:r w:rsidRPr="00D8444F">
        <w:rPr>
          <w:rFonts w:ascii="Arial" w:hAnsi="Arial" w:cs="Arial"/>
        </w:rPr>
        <w:t xml:space="preserve">  Sweet and Maxwell, London</w:t>
      </w:r>
      <w:r w:rsidR="00D8444F">
        <w:rPr>
          <w:rFonts w:ascii="Arial" w:hAnsi="Arial" w:cs="Arial"/>
        </w:rPr>
        <w:t xml:space="preserve"> </w:t>
      </w:r>
      <w:r w:rsidRPr="00D8444F">
        <w:rPr>
          <w:rFonts w:ascii="Arial" w:hAnsi="Arial" w:cs="Arial"/>
        </w:rPr>
        <w:t>.</w:t>
      </w:r>
    </w:p>
    <w:p w:rsidR="00CB2AD5" w:rsidRPr="00D8444F" w:rsidRDefault="00CB2AD5" w:rsidP="00D8444F">
      <w:pPr>
        <w:pStyle w:val="BodyText"/>
        <w:numPr>
          <w:ilvl w:val="0"/>
          <w:numId w:val="38"/>
        </w:numPr>
        <w:tabs>
          <w:tab w:val="left" w:pos="3504"/>
        </w:tabs>
        <w:spacing w:line="250" w:lineRule="auto"/>
        <w:rPr>
          <w:rFonts w:ascii="Arial" w:hAnsi="Arial" w:cs="Arial"/>
        </w:rPr>
      </w:pPr>
      <w:r w:rsidRPr="00D8444F">
        <w:rPr>
          <w:rFonts w:ascii="Arial" w:hAnsi="Arial" w:cs="Arial"/>
        </w:rPr>
        <w:t xml:space="preserve">Julius Stone: The Province and Function of Law; </w:t>
      </w:r>
      <w:r w:rsidRPr="00D8444F">
        <w:rPr>
          <w:rFonts w:ascii="Arial" w:hAnsi="Arial" w:cs="Arial"/>
          <w:spacing w:val="-1"/>
        </w:rPr>
        <w:t>As</w:t>
      </w:r>
      <w:r w:rsidRPr="00D8444F">
        <w:rPr>
          <w:rFonts w:ascii="Arial" w:hAnsi="Arial" w:cs="Arial"/>
          <w:spacing w:val="-2"/>
        </w:rPr>
        <w:t xml:space="preserve">sociated </w:t>
      </w:r>
      <w:r w:rsidRPr="00D8444F">
        <w:rPr>
          <w:rFonts w:ascii="Arial" w:hAnsi="Arial" w:cs="Arial"/>
        </w:rPr>
        <w:t>General</w:t>
      </w:r>
      <w:r w:rsidR="00D8444F">
        <w:rPr>
          <w:rFonts w:ascii="Arial" w:hAnsi="Arial" w:cs="Arial"/>
        </w:rPr>
        <w:t xml:space="preserve"> </w:t>
      </w:r>
      <w:r w:rsidRPr="00D8444F">
        <w:rPr>
          <w:rFonts w:ascii="Arial" w:hAnsi="Arial" w:cs="Arial"/>
        </w:rPr>
        <w:t xml:space="preserve">Publications </w:t>
      </w:r>
      <w:r w:rsidR="0004488B" w:rsidRPr="00D8444F">
        <w:rPr>
          <w:rFonts w:ascii="Arial" w:hAnsi="Arial" w:cs="Arial"/>
        </w:rPr>
        <w:t xml:space="preserve"> </w:t>
      </w:r>
      <w:r w:rsidRPr="00D8444F">
        <w:rPr>
          <w:rFonts w:ascii="Arial" w:hAnsi="Arial" w:cs="Arial"/>
        </w:rPr>
        <w:t xml:space="preserve"> Pvt.     Ltd. Sydney.</w:t>
      </w:r>
    </w:p>
    <w:p w:rsidR="00CB2AD5" w:rsidRPr="00D8444F" w:rsidRDefault="00CB2AD5" w:rsidP="00D8444F">
      <w:pPr>
        <w:pStyle w:val="BodyText"/>
        <w:numPr>
          <w:ilvl w:val="0"/>
          <w:numId w:val="38"/>
        </w:numPr>
        <w:tabs>
          <w:tab w:val="left" w:pos="3504"/>
        </w:tabs>
        <w:spacing w:line="250" w:lineRule="auto"/>
        <w:rPr>
          <w:rFonts w:ascii="Arial" w:hAnsi="Arial" w:cs="Arial"/>
        </w:rPr>
      </w:pPr>
      <w:r w:rsidRPr="00D8444F">
        <w:rPr>
          <w:rFonts w:ascii="Arial" w:hAnsi="Arial" w:cs="Arial"/>
        </w:rPr>
        <w:t xml:space="preserve">Howard Davies and David Holdcraft: Jurisprudence: </w:t>
      </w:r>
      <w:r w:rsidRPr="00D8444F">
        <w:rPr>
          <w:rFonts w:ascii="Arial" w:hAnsi="Arial" w:cs="Arial"/>
          <w:spacing w:val="-5"/>
        </w:rPr>
        <w:t xml:space="preserve">Texts </w:t>
      </w:r>
      <w:r w:rsidRPr="00D8444F">
        <w:rPr>
          <w:rFonts w:ascii="Arial" w:hAnsi="Arial" w:cs="Arial"/>
        </w:rPr>
        <w:t>and</w:t>
      </w:r>
      <w:r w:rsidR="00D8444F">
        <w:rPr>
          <w:rFonts w:ascii="Arial" w:hAnsi="Arial" w:cs="Arial"/>
        </w:rPr>
        <w:t xml:space="preserve"> </w:t>
      </w:r>
      <w:r w:rsidRPr="00D8444F">
        <w:rPr>
          <w:rFonts w:ascii="Arial" w:hAnsi="Arial" w:cs="Arial"/>
        </w:rPr>
        <w:t>C</w:t>
      </w:r>
      <w:r w:rsidRPr="00D8444F">
        <w:rPr>
          <w:rFonts w:ascii="Arial" w:hAnsi="Arial" w:cs="Arial"/>
          <w:spacing w:val="2"/>
        </w:rPr>
        <w:t>o</w:t>
      </w:r>
      <w:r w:rsidRPr="00D8444F">
        <w:rPr>
          <w:rFonts w:ascii="Arial" w:hAnsi="Arial" w:cs="Arial"/>
        </w:rPr>
        <w:t>mmentar</w:t>
      </w:r>
      <w:r w:rsidRPr="00D8444F">
        <w:rPr>
          <w:rFonts w:ascii="Arial" w:hAnsi="Arial" w:cs="Arial"/>
          <w:spacing w:val="25"/>
        </w:rPr>
        <w:t>y</w:t>
      </w:r>
      <w:r w:rsidRPr="00D8444F">
        <w:rPr>
          <w:rFonts w:ascii="Arial" w:hAnsi="Arial" w:cs="Arial"/>
        </w:rPr>
        <w:t>; Butterworths,   London, Dublin, Edinburgh</w:t>
      </w:r>
      <w:r w:rsidR="00D8444F">
        <w:rPr>
          <w:rFonts w:ascii="Arial" w:hAnsi="Arial" w:cs="Arial"/>
        </w:rPr>
        <w:t xml:space="preserve"> </w:t>
      </w:r>
      <w:r w:rsidRPr="00D8444F">
        <w:rPr>
          <w:rFonts w:ascii="Arial" w:hAnsi="Arial" w:cs="Arial"/>
        </w:rPr>
        <w:t>.</w:t>
      </w:r>
    </w:p>
    <w:p w:rsidR="00CB2AD5" w:rsidRPr="00D8444F" w:rsidRDefault="00CB2AD5" w:rsidP="00D8444F">
      <w:pPr>
        <w:pStyle w:val="BodyText"/>
        <w:numPr>
          <w:ilvl w:val="0"/>
          <w:numId w:val="38"/>
        </w:numPr>
        <w:tabs>
          <w:tab w:val="left" w:pos="3504"/>
        </w:tabs>
        <w:spacing w:line="250" w:lineRule="auto"/>
        <w:rPr>
          <w:rFonts w:ascii="Arial" w:hAnsi="Arial" w:cs="Arial"/>
        </w:rPr>
      </w:pPr>
      <w:r w:rsidRPr="00D8444F">
        <w:rPr>
          <w:rFonts w:ascii="Arial" w:hAnsi="Arial" w:cs="Arial"/>
        </w:rPr>
        <w:t>S.N.Dhyan</w:t>
      </w:r>
      <w:r w:rsidRPr="00D8444F">
        <w:rPr>
          <w:rFonts w:ascii="Arial" w:hAnsi="Arial" w:cs="Arial"/>
          <w:spacing w:val="-10"/>
        </w:rPr>
        <w:t>i</w:t>
      </w:r>
      <w:r w:rsidRPr="00D8444F">
        <w:rPr>
          <w:rFonts w:ascii="Arial" w:hAnsi="Arial" w:cs="Arial"/>
          <w:spacing w:val="-17"/>
        </w:rPr>
        <w:t xml:space="preserve">: </w:t>
      </w:r>
      <w:r w:rsidRPr="00D8444F">
        <w:rPr>
          <w:rFonts w:ascii="Arial" w:hAnsi="Arial" w:cs="Arial"/>
        </w:rPr>
        <w:t xml:space="preserve">Fundamentals </w:t>
      </w:r>
      <w:r w:rsidRPr="00D8444F">
        <w:rPr>
          <w:rFonts w:ascii="Arial" w:hAnsi="Arial" w:cs="Arial"/>
          <w:sz w:val="23"/>
        </w:rPr>
        <w:t xml:space="preserve">of </w:t>
      </w:r>
      <w:r w:rsidRPr="00D8444F">
        <w:rPr>
          <w:rFonts w:ascii="Arial" w:hAnsi="Arial" w:cs="Arial"/>
        </w:rPr>
        <w:t xml:space="preserve">Jurisprudence: The </w:t>
      </w:r>
      <w:r w:rsidRPr="00D8444F">
        <w:rPr>
          <w:rFonts w:ascii="Arial" w:hAnsi="Arial" w:cs="Arial"/>
          <w:spacing w:val="-21"/>
          <w:sz w:val="23"/>
        </w:rPr>
        <w:t>l</w:t>
      </w:r>
      <w:r w:rsidRPr="00D8444F">
        <w:rPr>
          <w:rFonts w:ascii="Arial" w:hAnsi="Arial" w:cs="Arial"/>
          <w:sz w:val="23"/>
        </w:rPr>
        <w:t>ndian Appro</w:t>
      </w:r>
      <w:r w:rsidRPr="00D8444F">
        <w:rPr>
          <w:rFonts w:ascii="Arial" w:hAnsi="Arial" w:cs="Arial"/>
          <w:spacing w:val="-3"/>
          <w:sz w:val="23"/>
        </w:rPr>
        <w:t>a</w:t>
      </w:r>
      <w:r w:rsidRPr="00D8444F">
        <w:rPr>
          <w:rFonts w:ascii="Arial" w:hAnsi="Arial" w:cs="Arial"/>
          <w:sz w:val="23"/>
        </w:rPr>
        <w:t>c</w:t>
      </w:r>
      <w:r w:rsidRPr="00D8444F">
        <w:rPr>
          <w:rFonts w:ascii="Arial" w:hAnsi="Arial" w:cs="Arial"/>
          <w:spacing w:val="2"/>
          <w:sz w:val="23"/>
        </w:rPr>
        <w:t>h</w:t>
      </w:r>
      <w:r w:rsidRPr="00D8444F">
        <w:rPr>
          <w:rFonts w:ascii="Arial" w:hAnsi="Arial" w:cs="Arial"/>
          <w:sz w:val="23"/>
        </w:rPr>
        <w:t>,</w:t>
      </w:r>
      <w:r w:rsidR="00D8444F">
        <w:rPr>
          <w:rFonts w:ascii="Arial" w:hAnsi="Arial" w:cs="Arial"/>
        </w:rPr>
        <w:t xml:space="preserve"> </w:t>
      </w:r>
      <w:r w:rsidRPr="00D8444F">
        <w:rPr>
          <w:rFonts w:ascii="Arial" w:hAnsi="Arial" w:cs="Arial"/>
          <w:spacing w:val="-1"/>
        </w:rPr>
        <w:t xml:space="preserve">Central </w:t>
      </w:r>
      <w:r w:rsidRPr="00D8444F">
        <w:rPr>
          <w:rFonts w:ascii="Arial" w:hAnsi="Arial" w:cs="Arial"/>
        </w:rPr>
        <w:t>Law Agency, Allahabad</w:t>
      </w:r>
      <w:r w:rsidR="00D8444F">
        <w:rPr>
          <w:rFonts w:ascii="Arial" w:hAnsi="Arial" w:cs="Arial"/>
        </w:rPr>
        <w:t xml:space="preserve"> </w:t>
      </w:r>
      <w:r w:rsidRPr="00D8444F">
        <w:rPr>
          <w:rFonts w:ascii="Arial" w:hAnsi="Arial" w:cs="Arial"/>
          <w:spacing w:val="-2"/>
        </w:rPr>
        <w:t>.</w:t>
      </w:r>
    </w:p>
    <w:p w:rsidR="00CB2AD5" w:rsidRPr="00D8444F" w:rsidRDefault="00CB2AD5" w:rsidP="00D8444F">
      <w:pPr>
        <w:pStyle w:val="BodyText"/>
        <w:numPr>
          <w:ilvl w:val="0"/>
          <w:numId w:val="38"/>
        </w:numPr>
        <w:rPr>
          <w:rFonts w:ascii="Arial" w:hAnsi="Arial" w:cs="Arial"/>
        </w:rPr>
      </w:pPr>
      <w:r w:rsidRPr="00D8444F">
        <w:rPr>
          <w:rFonts w:ascii="Arial" w:hAnsi="Arial" w:cs="Arial"/>
          <w:spacing w:val="2"/>
        </w:rPr>
        <w:t>E</w:t>
      </w:r>
      <w:r w:rsidRPr="00D8444F">
        <w:rPr>
          <w:rFonts w:ascii="Arial" w:hAnsi="Arial" w:cs="Arial"/>
          <w:spacing w:val="3"/>
        </w:rPr>
        <w:t xml:space="preserve">dgar </w:t>
      </w:r>
      <w:r w:rsidRPr="00D8444F">
        <w:rPr>
          <w:rFonts w:ascii="Arial" w:hAnsi="Arial" w:cs="Arial"/>
        </w:rPr>
        <w:t xml:space="preserve">Bodenheimer: Jurisprudence; The </w:t>
      </w:r>
      <w:r w:rsidRPr="00D8444F">
        <w:rPr>
          <w:rFonts w:ascii="Arial" w:hAnsi="Arial" w:cs="Arial"/>
          <w:spacing w:val="1"/>
        </w:rPr>
        <w:t>Phil</w:t>
      </w:r>
      <w:r w:rsidRPr="00D8444F">
        <w:rPr>
          <w:rFonts w:ascii="Arial" w:hAnsi="Arial" w:cs="Arial"/>
        </w:rPr>
        <w:t>oso</w:t>
      </w:r>
      <w:r w:rsidRPr="00D8444F">
        <w:rPr>
          <w:rFonts w:ascii="Arial" w:hAnsi="Arial" w:cs="Arial"/>
          <w:spacing w:val="1"/>
        </w:rPr>
        <w:t xml:space="preserve">phy </w:t>
      </w:r>
      <w:r w:rsidRPr="00D8444F">
        <w:rPr>
          <w:rFonts w:ascii="Arial" w:hAnsi="Arial" w:cs="Arial"/>
        </w:rPr>
        <w:t>and Method of the</w:t>
      </w:r>
      <w:r w:rsidR="00D8444F">
        <w:rPr>
          <w:rFonts w:ascii="Arial" w:hAnsi="Arial" w:cs="Arial"/>
        </w:rPr>
        <w:t xml:space="preserve"> </w:t>
      </w:r>
      <w:r w:rsidRPr="00D8444F">
        <w:rPr>
          <w:rFonts w:ascii="Arial" w:hAnsi="Arial" w:cs="Arial"/>
        </w:rPr>
        <w:t xml:space="preserve">Law, Universal Book </w:t>
      </w:r>
      <w:r w:rsidRPr="00D8444F">
        <w:rPr>
          <w:rFonts w:ascii="Arial" w:hAnsi="Arial" w:cs="Arial"/>
          <w:spacing w:val="1"/>
        </w:rPr>
        <w:t xml:space="preserve">  Trader</w:t>
      </w:r>
      <w:r w:rsidRPr="00D8444F">
        <w:rPr>
          <w:rFonts w:ascii="Arial" w:hAnsi="Arial" w:cs="Arial"/>
        </w:rPr>
        <w:t>s,</w:t>
      </w:r>
      <w:r w:rsidRPr="00D8444F">
        <w:rPr>
          <w:rFonts w:ascii="Arial" w:hAnsi="Arial" w:cs="Arial"/>
          <w:spacing w:val="3"/>
        </w:rPr>
        <w:t xml:space="preserve"> Delhi</w:t>
      </w:r>
      <w:r w:rsidRPr="00D8444F">
        <w:rPr>
          <w:rFonts w:ascii="Arial" w:hAnsi="Arial" w:cs="Arial"/>
        </w:rPr>
        <w:t>.</w:t>
      </w:r>
    </w:p>
    <w:p w:rsidR="00CB2AD5" w:rsidRPr="00D8444F" w:rsidRDefault="00CB2AD5" w:rsidP="00D8444F">
      <w:pPr>
        <w:pStyle w:val="BodyText"/>
        <w:numPr>
          <w:ilvl w:val="0"/>
          <w:numId w:val="38"/>
        </w:numPr>
        <w:spacing w:line="245" w:lineRule="auto"/>
        <w:rPr>
          <w:rFonts w:ascii="Arial" w:hAnsi="Arial" w:cs="Arial"/>
          <w:spacing w:val="-3"/>
        </w:rPr>
      </w:pPr>
      <w:r w:rsidRPr="00D8444F">
        <w:rPr>
          <w:rFonts w:ascii="Arial" w:hAnsi="Arial" w:cs="Arial"/>
        </w:rPr>
        <w:t>Rama Jois, Seeds of Modern Public Law in Ancient Jur</w:t>
      </w:r>
      <w:r w:rsidRPr="00D8444F">
        <w:rPr>
          <w:rFonts w:ascii="Arial" w:hAnsi="Arial" w:cs="Arial"/>
          <w:spacing w:val="11"/>
        </w:rPr>
        <w:t>i</w:t>
      </w:r>
      <w:r w:rsidRPr="00D8444F">
        <w:rPr>
          <w:rFonts w:ascii="Arial" w:hAnsi="Arial" w:cs="Arial"/>
          <w:spacing w:val="-6"/>
        </w:rPr>
        <w:t>s</w:t>
      </w:r>
      <w:r w:rsidRPr="00D8444F">
        <w:rPr>
          <w:rFonts w:ascii="Arial" w:hAnsi="Arial" w:cs="Arial"/>
        </w:rPr>
        <w:t>prudenc</w:t>
      </w:r>
      <w:r w:rsidRPr="00D8444F">
        <w:rPr>
          <w:rFonts w:ascii="Arial" w:hAnsi="Arial" w:cs="Arial"/>
          <w:spacing w:val="24"/>
        </w:rPr>
        <w:t>e</w:t>
      </w:r>
      <w:r w:rsidRPr="00D8444F">
        <w:rPr>
          <w:rFonts w:ascii="Arial" w:hAnsi="Arial" w:cs="Arial"/>
        </w:rPr>
        <w:t xml:space="preserve">, </w:t>
      </w:r>
      <w:r w:rsidRPr="00D8444F">
        <w:rPr>
          <w:rFonts w:ascii="Arial" w:hAnsi="Arial" w:cs="Arial"/>
          <w:spacing w:val="-2"/>
        </w:rPr>
        <w:t>Eas</w:t>
      </w:r>
      <w:r w:rsidRPr="00D8444F">
        <w:rPr>
          <w:rFonts w:ascii="Arial" w:hAnsi="Arial" w:cs="Arial"/>
          <w:spacing w:val="-3"/>
        </w:rPr>
        <w:t>tern</w:t>
      </w:r>
      <w:r w:rsidR="00D8444F">
        <w:rPr>
          <w:rFonts w:ascii="Arial" w:hAnsi="Arial" w:cs="Arial"/>
          <w:spacing w:val="-3"/>
        </w:rPr>
        <w:t xml:space="preserve"> </w:t>
      </w:r>
      <w:r w:rsidRPr="00D8444F">
        <w:rPr>
          <w:rFonts w:ascii="Arial" w:hAnsi="Arial" w:cs="Arial"/>
        </w:rPr>
        <w:t>Book    Company, Lucknow.</w:t>
      </w:r>
    </w:p>
    <w:p w:rsidR="00CB2AD5" w:rsidRPr="00D8444F" w:rsidRDefault="00AD3271" w:rsidP="00D8444F">
      <w:pPr>
        <w:pStyle w:val="BodyText"/>
        <w:numPr>
          <w:ilvl w:val="0"/>
          <w:numId w:val="38"/>
        </w:numPr>
        <w:spacing w:line="245" w:lineRule="auto"/>
        <w:rPr>
          <w:rFonts w:ascii="Arial" w:hAnsi="Arial" w:cs="Arial"/>
          <w:spacing w:val="4"/>
        </w:rPr>
      </w:pPr>
      <w:r w:rsidRPr="00AD3271">
        <w:rPr>
          <w:rFonts w:ascii="Arial" w:hAnsi="Arial" w:cs="Arial"/>
        </w:rPr>
        <w:pict>
          <v:group id="_x0000_s1026" style="position:absolute;left:0;text-align:left;margin-left:595.95pt;margin-top:8.05pt;width:.1pt;height:48.45pt;z-index:251658240;mso-position-horizontal-relative:page" coordorigin="11919,161" coordsize="2,969">
            <v:shape id="_x0000_s1027" style="position:absolute;left:11919;top:161;width:2;height:969" coordorigin="11919,161" coordsize="0,969" path="m11919,1129r,-968e" filled="f" strokecolor="#cfc8bf" strokeweight=".24525mm">
              <v:path arrowok="t"/>
            </v:shape>
            <w10:wrap anchorx="page"/>
          </v:group>
        </w:pict>
      </w:r>
      <w:r w:rsidR="00CB2AD5" w:rsidRPr="00D8444F">
        <w:rPr>
          <w:rFonts w:ascii="Arial" w:hAnsi="Arial" w:cs="Arial"/>
        </w:rPr>
        <w:t xml:space="preserve">Rama Jois, Ancient Indian Law-Eternal Values in Manu Smriti, </w:t>
      </w:r>
      <w:r w:rsidR="00CB2AD5" w:rsidRPr="00D8444F">
        <w:rPr>
          <w:rFonts w:ascii="Arial" w:hAnsi="Arial" w:cs="Arial"/>
          <w:spacing w:val="4"/>
        </w:rPr>
        <w:t>Universal</w:t>
      </w:r>
      <w:r w:rsidR="00D8444F">
        <w:rPr>
          <w:rFonts w:ascii="Arial" w:hAnsi="Arial" w:cs="Arial"/>
          <w:spacing w:val="4"/>
        </w:rPr>
        <w:t xml:space="preserve"> </w:t>
      </w:r>
      <w:r w:rsidR="00CB2AD5" w:rsidRPr="00D8444F">
        <w:rPr>
          <w:rFonts w:ascii="Arial" w:hAnsi="Arial" w:cs="Arial"/>
        </w:rPr>
        <w:t>Law   Publishing Co., New Delhi.</w:t>
      </w:r>
    </w:p>
    <w:p w:rsidR="00CB2AD5" w:rsidRDefault="00CB2AD5" w:rsidP="00C23D1D">
      <w:pPr>
        <w:pStyle w:val="BodyText"/>
        <w:spacing w:line="245" w:lineRule="auto"/>
      </w:pPr>
    </w:p>
    <w:p w:rsidR="00C46063" w:rsidRDefault="00C23D1D" w:rsidP="00C23D1D">
      <w:pPr>
        <w:spacing w:after="0" w:line="240" w:lineRule="auto"/>
        <w:ind w:left="720" w:right="2017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                     </w:t>
      </w:r>
    </w:p>
    <w:p w:rsidR="00CB2AD5" w:rsidRPr="00C23D1D" w:rsidRDefault="00C46063" w:rsidP="00C23D1D">
      <w:pPr>
        <w:spacing w:after="0" w:line="240" w:lineRule="auto"/>
        <w:ind w:left="720" w:right="20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 xml:space="preserve">                                    </w:t>
      </w:r>
      <w:r w:rsidR="00CB2AD5" w:rsidRPr="00C23D1D">
        <w:rPr>
          <w:rFonts w:ascii="Times New Roman" w:hAnsi="Times New Roman" w:cs="Times New Roman"/>
          <w:b/>
          <w:w w:val="105"/>
          <w:sz w:val="24"/>
          <w:szCs w:val="24"/>
        </w:rPr>
        <w:t>PAPER-II</w:t>
      </w:r>
    </w:p>
    <w:p w:rsidR="00C23D1D" w:rsidRPr="00D575FC" w:rsidRDefault="00D575FC" w:rsidP="00D575F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pacing w:val="-3"/>
          <w:w w:val="105"/>
          <w:sz w:val="28"/>
          <w:szCs w:val="24"/>
        </w:rPr>
      </w:pPr>
      <w:r w:rsidRPr="00D575FC">
        <w:rPr>
          <w:rFonts w:ascii="Times New Roman"/>
          <w:b/>
          <w:w w:val="110"/>
          <w:sz w:val="32"/>
        </w:rPr>
        <w:t>Intellectual Property Rights: Concepts</w:t>
      </w:r>
    </w:p>
    <w:p w:rsidR="00CB2AD5" w:rsidRPr="0017262C" w:rsidRDefault="00CB2AD5" w:rsidP="00A07710">
      <w:pPr>
        <w:spacing w:after="0" w:line="240" w:lineRule="auto"/>
        <w:ind w:right="-720"/>
        <w:rPr>
          <w:rFonts w:ascii="Times New Roman" w:hAnsi="Times New Roman" w:cs="Times New Roman"/>
          <w:color w:val="6B6B62"/>
          <w:spacing w:val="-3"/>
          <w:w w:val="105"/>
          <w:sz w:val="24"/>
          <w:szCs w:val="24"/>
        </w:rPr>
      </w:pPr>
      <w:r w:rsidRPr="00DE47AD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Unit-I</w:t>
      </w:r>
    </w:p>
    <w:p w:rsidR="00CB2AD5" w:rsidRPr="00C23D1D" w:rsidRDefault="00CB2AD5" w:rsidP="00A07710">
      <w:pPr>
        <w:pStyle w:val="BodyText"/>
        <w:ind w:right="-720"/>
        <w:jc w:val="both"/>
        <w:rPr>
          <w:rFonts w:ascii="Garamond" w:hAnsi="Garamond"/>
          <w:sz w:val="28"/>
          <w:szCs w:val="28"/>
        </w:rPr>
      </w:pPr>
      <w:r w:rsidRPr="0017262C">
        <w:rPr>
          <w:rFonts w:ascii="Garamond" w:hAnsi="Garamond"/>
          <w:spacing w:val="2"/>
          <w:sz w:val="28"/>
          <w:szCs w:val="28"/>
        </w:rPr>
        <w:t>Conceptual</w:t>
      </w:r>
      <w:r w:rsidR="004F3FA9" w:rsidRPr="0017262C">
        <w:rPr>
          <w:rFonts w:ascii="Garamond" w:hAnsi="Garamond"/>
          <w:spacing w:val="2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Framework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of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pacing w:val="1"/>
          <w:sz w:val="28"/>
          <w:szCs w:val="28"/>
        </w:rPr>
        <w:t>Property</w:t>
      </w:r>
      <w:r w:rsidRPr="0017262C">
        <w:rPr>
          <w:rFonts w:ascii="Garamond" w:hAnsi="Garamond"/>
          <w:sz w:val="28"/>
          <w:szCs w:val="28"/>
        </w:rPr>
        <w:t>-</w:t>
      </w:r>
      <w:r w:rsidRPr="0017262C">
        <w:rPr>
          <w:rFonts w:ascii="Garamond" w:hAnsi="Garamond"/>
          <w:spacing w:val="1"/>
          <w:sz w:val="28"/>
          <w:szCs w:val="28"/>
        </w:rPr>
        <w:t>Legal</w:t>
      </w:r>
      <w:r w:rsidR="004F3FA9" w:rsidRPr="0017262C">
        <w:rPr>
          <w:rFonts w:ascii="Garamond" w:hAnsi="Garamond"/>
          <w:spacing w:val="1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concept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of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pacing w:val="1"/>
          <w:sz w:val="28"/>
          <w:szCs w:val="28"/>
        </w:rPr>
        <w:t>Property</w:t>
      </w:r>
      <w:r w:rsidRPr="0017262C">
        <w:rPr>
          <w:rFonts w:ascii="Garamond" w:hAnsi="Garamond"/>
          <w:sz w:val="28"/>
          <w:szCs w:val="28"/>
        </w:rPr>
        <w:t>-Elements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w w:val="105"/>
          <w:sz w:val="28"/>
          <w:szCs w:val="28"/>
        </w:rPr>
        <w:t>of</w:t>
      </w:r>
      <w:r w:rsidR="004F3FA9" w:rsidRPr="0017262C">
        <w:rPr>
          <w:rFonts w:ascii="Garamond" w:hAnsi="Garamond"/>
          <w:w w:val="105"/>
          <w:sz w:val="28"/>
          <w:szCs w:val="28"/>
        </w:rPr>
        <w:t xml:space="preserve"> </w:t>
      </w:r>
      <w:r w:rsidRPr="0017262C">
        <w:rPr>
          <w:rFonts w:ascii="Garamond" w:hAnsi="Garamond"/>
          <w:w w:val="105"/>
          <w:sz w:val="28"/>
          <w:szCs w:val="28"/>
        </w:rPr>
        <w:t>Property-Classification</w:t>
      </w:r>
      <w:r w:rsidR="004F3FA9" w:rsidRPr="0017262C">
        <w:rPr>
          <w:rFonts w:ascii="Garamond" w:hAnsi="Garamond"/>
          <w:w w:val="105"/>
          <w:sz w:val="28"/>
          <w:szCs w:val="28"/>
        </w:rPr>
        <w:t xml:space="preserve"> </w:t>
      </w:r>
      <w:r w:rsidRPr="0017262C">
        <w:rPr>
          <w:rFonts w:ascii="Garamond" w:hAnsi="Garamond"/>
          <w:w w:val="105"/>
          <w:sz w:val="28"/>
          <w:szCs w:val="28"/>
        </w:rPr>
        <w:t>of</w:t>
      </w:r>
      <w:r w:rsidR="004F3FA9" w:rsidRPr="0017262C">
        <w:rPr>
          <w:rFonts w:ascii="Garamond" w:hAnsi="Garamond"/>
          <w:w w:val="105"/>
          <w:sz w:val="28"/>
          <w:szCs w:val="28"/>
        </w:rPr>
        <w:t xml:space="preserve"> </w:t>
      </w:r>
      <w:r w:rsidRPr="0017262C">
        <w:rPr>
          <w:rFonts w:ascii="Garamond" w:hAnsi="Garamond"/>
          <w:w w:val="105"/>
          <w:sz w:val="28"/>
          <w:szCs w:val="28"/>
        </w:rPr>
        <w:t>Property-</w:t>
      </w:r>
      <w:r w:rsidR="004F3FA9" w:rsidRPr="0017262C">
        <w:rPr>
          <w:rFonts w:ascii="Garamond" w:hAnsi="Garamond"/>
          <w:w w:val="105"/>
          <w:sz w:val="28"/>
          <w:szCs w:val="28"/>
        </w:rPr>
        <w:t xml:space="preserve"> </w:t>
      </w:r>
      <w:r w:rsidRPr="0017262C">
        <w:rPr>
          <w:rFonts w:ascii="Garamond" w:hAnsi="Garamond"/>
          <w:w w:val="105"/>
          <w:sz w:val="28"/>
          <w:szCs w:val="28"/>
        </w:rPr>
        <w:t>Theories</w:t>
      </w:r>
      <w:r w:rsidR="004F3FA9" w:rsidRPr="0017262C">
        <w:rPr>
          <w:rFonts w:ascii="Garamond" w:hAnsi="Garamond"/>
          <w:w w:val="105"/>
          <w:sz w:val="28"/>
          <w:szCs w:val="28"/>
        </w:rPr>
        <w:t xml:space="preserve"> </w:t>
      </w:r>
      <w:r w:rsidRPr="0017262C">
        <w:rPr>
          <w:rFonts w:ascii="Garamond" w:hAnsi="Garamond"/>
          <w:w w:val="105"/>
          <w:sz w:val="28"/>
          <w:szCs w:val="28"/>
        </w:rPr>
        <w:t>of</w:t>
      </w:r>
      <w:r w:rsidR="004F3FA9" w:rsidRPr="0017262C">
        <w:rPr>
          <w:rFonts w:ascii="Garamond" w:hAnsi="Garamond"/>
          <w:w w:val="105"/>
          <w:sz w:val="28"/>
          <w:szCs w:val="28"/>
        </w:rPr>
        <w:t xml:space="preserve"> </w:t>
      </w:r>
      <w:r w:rsidRPr="0017262C">
        <w:rPr>
          <w:rFonts w:ascii="Garamond" w:hAnsi="Garamond"/>
          <w:w w:val="105"/>
          <w:sz w:val="28"/>
          <w:szCs w:val="28"/>
        </w:rPr>
        <w:t>Property</w:t>
      </w:r>
      <w:r w:rsidR="0017262C">
        <w:rPr>
          <w:rFonts w:ascii="Garamond" w:hAnsi="Garamond"/>
          <w:w w:val="105"/>
          <w:sz w:val="28"/>
          <w:szCs w:val="28"/>
        </w:rPr>
        <w:t>:</w:t>
      </w:r>
      <w:r w:rsidR="00D575FC">
        <w:rPr>
          <w:rFonts w:ascii="Garamond" w:hAnsi="Garamond"/>
          <w:w w:val="105"/>
          <w:sz w:val="28"/>
          <w:szCs w:val="28"/>
        </w:rPr>
        <w:t xml:space="preserve"> </w:t>
      </w:r>
      <w:r w:rsidRPr="0017262C">
        <w:rPr>
          <w:rFonts w:ascii="Garamond" w:hAnsi="Garamond"/>
          <w:w w:val="105"/>
          <w:sz w:val="28"/>
          <w:szCs w:val="28"/>
        </w:rPr>
        <w:t>Occupation</w:t>
      </w:r>
      <w:r w:rsidR="004F3FA9" w:rsidRPr="0017262C">
        <w:rPr>
          <w:rFonts w:ascii="Garamond" w:hAnsi="Garamond"/>
          <w:w w:val="105"/>
          <w:sz w:val="28"/>
          <w:szCs w:val="28"/>
        </w:rPr>
        <w:t xml:space="preserve"> </w:t>
      </w:r>
      <w:r w:rsidRPr="0017262C">
        <w:rPr>
          <w:rFonts w:ascii="Garamond" w:hAnsi="Garamond"/>
          <w:w w:val="105"/>
          <w:sz w:val="28"/>
          <w:szCs w:val="28"/>
        </w:rPr>
        <w:t>Theory-</w:t>
      </w:r>
      <w:r w:rsidR="004F3FA9" w:rsidRPr="0017262C">
        <w:rPr>
          <w:rFonts w:ascii="Garamond" w:hAnsi="Garamond"/>
          <w:sz w:val="28"/>
          <w:szCs w:val="28"/>
        </w:rPr>
        <w:t>Locke's Labour Theory of Property -</w:t>
      </w:r>
      <w:r w:rsidR="004F3FA9" w:rsidRPr="0017262C">
        <w:rPr>
          <w:rFonts w:ascii="Garamond" w:hAnsi="Garamond"/>
          <w:w w:val="105"/>
          <w:sz w:val="28"/>
          <w:szCs w:val="28"/>
        </w:rPr>
        <w:t xml:space="preserve"> </w:t>
      </w:r>
      <w:r w:rsidR="004F3FA9" w:rsidRPr="0017262C">
        <w:rPr>
          <w:rFonts w:ascii="Garamond" w:hAnsi="Garamond"/>
          <w:sz w:val="28"/>
          <w:szCs w:val="28"/>
        </w:rPr>
        <w:t xml:space="preserve">Hegel's Personality Theory of Property </w:t>
      </w:r>
      <w:r w:rsidRPr="0017262C">
        <w:rPr>
          <w:rFonts w:ascii="Garamond" w:hAnsi="Garamond"/>
          <w:w w:val="105"/>
          <w:sz w:val="28"/>
          <w:szCs w:val="28"/>
        </w:rPr>
        <w:t>-</w:t>
      </w:r>
      <w:r w:rsidR="004F3FA9" w:rsidRPr="0017262C">
        <w:rPr>
          <w:rFonts w:ascii="Garamond" w:hAnsi="Garamond"/>
          <w:sz w:val="28"/>
          <w:szCs w:val="28"/>
        </w:rPr>
        <w:t xml:space="preserve">Marxian Theory on Private Property and IP </w:t>
      </w:r>
      <w:r w:rsidR="004F3FA9" w:rsidRPr="0017262C">
        <w:rPr>
          <w:rFonts w:ascii="Garamond" w:hAnsi="Garamond"/>
          <w:w w:val="105"/>
          <w:sz w:val="28"/>
          <w:szCs w:val="28"/>
        </w:rPr>
        <w:t xml:space="preserve"> </w:t>
      </w:r>
      <w:r w:rsidRPr="0017262C">
        <w:rPr>
          <w:rFonts w:ascii="Garamond" w:hAnsi="Garamond"/>
          <w:w w:val="105"/>
          <w:sz w:val="28"/>
          <w:szCs w:val="28"/>
        </w:rPr>
        <w:t>-Economic</w:t>
      </w:r>
      <w:r w:rsidR="004F3FA9" w:rsidRPr="0017262C">
        <w:rPr>
          <w:rFonts w:ascii="Garamond" w:hAnsi="Garamond"/>
          <w:w w:val="105"/>
          <w:sz w:val="28"/>
          <w:szCs w:val="28"/>
        </w:rPr>
        <w:t xml:space="preserve"> </w:t>
      </w:r>
      <w:r w:rsidRPr="0017262C">
        <w:rPr>
          <w:rFonts w:ascii="Garamond" w:hAnsi="Garamond"/>
          <w:w w:val="105"/>
          <w:sz w:val="28"/>
          <w:szCs w:val="28"/>
        </w:rPr>
        <w:t>Theory</w:t>
      </w:r>
      <w:r w:rsidR="004F3FA9" w:rsidRPr="0017262C">
        <w:rPr>
          <w:rFonts w:ascii="Garamond" w:hAnsi="Garamond"/>
          <w:w w:val="105"/>
          <w:sz w:val="28"/>
          <w:szCs w:val="28"/>
        </w:rPr>
        <w:t xml:space="preserve"> </w:t>
      </w:r>
      <w:r w:rsidRPr="0017262C">
        <w:rPr>
          <w:rFonts w:ascii="Garamond" w:hAnsi="Garamond"/>
          <w:w w:val="105"/>
          <w:sz w:val="28"/>
          <w:szCs w:val="28"/>
        </w:rPr>
        <w:t>and</w:t>
      </w:r>
      <w:r w:rsidR="004F3FA9" w:rsidRPr="0017262C">
        <w:rPr>
          <w:rFonts w:ascii="Garamond" w:hAnsi="Garamond"/>
          <w:w w:val="105"/>
          <w:sz w:val="28"/>
          <w:szCs w:val="28"/>
        </w:rPr>
        <w:t xml:space="preserve"> </w:t>
      </w:r>
      <w:r w:rsidRPr="0017262C">
        <w:rPr>
          <w:rFonts w:ascii="Garamond" w:hAnsi="Garamond"/>
          <w:w w:val="105"/>
          <w:sz w:val="28"/>
          <w:szCs w:val="28"/>
        </w:rPr>
        <w:t>Social</w:t>
      </w:r>
      <w:r w:rsidR="004F3FA9" w:rsidRPr="0017262C">
        <w:rPr>
          <w:rFonts w:ascii="Garamond" w:hAnsi="Garamond"/>
          <w:w w:val="105"/>
          <w:sz w:val="28"/>
          <w:szCs w:val="28"/>
        </w:rPr>
        <w:t xml:space="preserve"> </w:t>
      </w:r>
      <w:r w:rsidRPr="0017262C">
        <w:rPr>
          <w:rFonts w:ascii="Garamond" w:hAnsi="Garamond"/>
          <w:w w:val="105"/>
          <w:sz w:val="28"/>
          <w:szCs w:val="28"/>
        </w:rPr>
        <w:t>Trust</w:t>
      </w:r>
      <w:r w:rsidR="004F3FA9" w:rsidRPr="0017262C">
        <w:rPr>
          <w:rFonts w:ascii="Garamond" w:hAnsi="Garamond"/>
          <w:w w:val="105"/>
          <w:sz w:val="28"/>
          <w:szCs w:val="28"/>
        </w:rPr>
        <w:t xml:space="preserve"> </w:t>
      </w:r>
      <w:r w:rsidRPr="0017262C">
        <w:rPr>
          <w:rFonts w:ascii="Garamond" w:hAnsi="Garamond"/>
          <w:w w:val="105"/>
          <w:sz w:val="28"/>
          <w:szCs w:val="28"/>
        </w:rPr>
        <w:t>Theory</w:t>
      </w:r>
      <w:r w:rsidR="004F3FA9" w:rsidRPr="0017262C">
        <w:rPr>
          <w:rFonts w:ascii="Garamond" w:hAnsi="Garamond"/>
          <w:w w:val="105"/>
          <w:sz w:val="28"/>
          <w:szCs w:val="28"/>
        </w:rPr>
        <w:t xml:space="preserve"> </w:t>
      </w:r>
    </w:p>
    <w:p w:rsidR="00CB2AD5" w:rsidRPr="00BB04EA" w:rsidRDefault="00CB2AD5" w:rsidP="00A07710">
      <w:pPr>
        <w:pStyle w:val="Heading4"/>
        <w:tabs>
          <w:tab w:val="left" w:pos="630"/>
        </w:tabs>
        <w:spacing w:before="124"/>
        <w:ind w:right="-720"/>
        <w:jc w:val="both"/>
        <w:rPr>
          <w:rFonts w:ascii="Times New Roman" w:hAnsi="Times New Roman" w:cs="Times New Roman"/>
          <w:i w:val="0"/>
          <w:color w:val="auto"/>
          <w:szCs w:val="24"/>
        </w:rPr>
      </w:pPr>
      <w:r w:rsidRPr="00BB04EA">
        <w:rPr>
          <w:rFonts w:ascii="Times New Roman" w:hAnsi="Times New Roman" w:cs="Times New Roman"/>
          <w:i w:val="0"/>
          <w:color w:val="auto"/>
          <w:spacing w:val="-3"/>
          <w:w w:val="105"/>
          <w:szCs w:val="24"/>
        </w:rPr>
        <w:t>UNIT</w:t>
      </w:r>
      <w:r w:rsidRPr="00BB04EA">
        <w:rPr>
          <w:rFonts w:ascii="Times New Roman" w:hAnsi="Times New Roman" w:cs="Times New Roman"/>
          <w:i w:val="0"/>
          <w:color w:val="auto"/>
          <w:spacing w:val="-2"/>
          <w:w w:val="105"/>
          <w:szCs w:val="24"/>
        </w:rPr>
        <w:t>-II</w:t>
      </w:r>
    </w:p>
    <w:p w:rsidR="00815030" w:rsidRPr="00C23D1D" w:rsidRDefault="00CB2AD5" w:rsidP="00A07710">
      <w:pPr>
        <w:tabs>
          <w:tab w:val="left" w:pos="720"/>
        </w:tabs>
        <w:spacing w:line="268" w:lineRule="auto"/>
        <w:ind w:right="-720"/>
        <w:jc w:val="both"/>
        <w:rPr>
          <w:rFonts w:ascii="Garamond" w:hAnsi="Garamond"/>
          <w:spacing w:val="-7"/>
          <w:sz w:val="28"/>
          <w:szCs w:val="28"/>
        </w:rPr>
      </w:pPr>
      <w:r w:rsidRPr="0017262C">
        <w:rPr>
          <w:rFonts w:ascii="Garamond" w:hAnsi="Garamond"/>
          <w:sz w:val="28"/>
          <w:szCs w:val="28"/>
        </w:rPr>
        <w:t>Jurisprudential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aspects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of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property-ownership,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Possession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and</w:t>
      </w:r>
      <w:r w:rsidR="004F3FA9" w:rsidRPr="0017262C">
        <w:rPr>
          <w:rFonts w:ascii="Garamond" w:hAnsi="Garamond"/>
          <w:sz w:val="28"/>
          <w:szCs w:val="28"/>
        </w:rPr>
        <w:t xml:space="preserve">    </w:t>
      </w:r>
      <w:r w:rsidRPr="0017262C">
        <w:rPr>
          <w:rFonts w:ascii="Garamond" w:hAnsi="Garamond"/>
          <w:sz w:val="28"/>
          <w:szCs w:val="28"/>
        </w:rPr>
        <w:t>title­</w:t>
      </w:r>
      <w:r w:rsidR="004F3FA9" w:rsidRPr="0017262C">
        <w:rPr>
          <w:rFonts w:ascii="Garamond" w:hAnsi="Garamond"/>
          <w:sz w:val="28"/>
          <w:szCs w:val="28"/>
        </w:rPr>
        <w:t xml:space="preserve"> Constitutional Aspects of Property  </w:t>
      </w:r>
      <w:r w:rsidRPr="0017262C">
        <w:rPr>
          <w:rFonts w:ascii="Garamond" w:hAnsi="Garamond"/>
          <w:sz w:val="28"/>
          <w:szCs w:val="28"/>
        </w:rPr>
        <w:t>-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Meaning,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nature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and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evolution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of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Intellectual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Property-Position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in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Ancient</w:t>
      </w:r>
      <w:r w:rsidR="004F3FA9" w:rsidRPr="0017262C">
        <w:rPr>
          <w:rFonts w:ascii="Garamond" w:hAnsi="Garamond"/>
          <w:sz w:val="28"/>
          <w:szCs w:val="28"/>
        </w:rPr>
        <w:t xml:space="preserve">  </w:t>
      </w:r>
      <w:r w:rsidRPr="0017262C">
        <w:rPr>
          <w:rFonts w:ascii="Garamond" w:hAnsi="Garamond"/>
          <w:sz w:val="28"/>
          <w:szCs w:val="28"/>
        </w:rPr>
        <w:t>India-Ana</w:t>
      </w:r>
      <w:r w:rsidRPr="0017262C">
        <w:rPr>
          <w:rFonts w:ascii="Garamond" w:hAnsi="Garamond"/>
          <w:spacing w:val="23"/>
          <w:sz w:val="28"/>
          <w:szCs w:val="28"/>
        </w:rPr>
        <w:t>l</w:t>
      </w:r>
      <w:r w:rsidRPr="0017262C">
        <w:rPr>
          <w:rFonts w:ascii="Garamond" w:hAnsi="Garamond"/>
          <w:sz w:val="28"/>
          <w:szCs w:val="28"/>
        </w:rPr>
        <w:t>ysis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of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WIPO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definition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of</w:t>
      </w:r>
      <w:r w:rsidR="004F3FA9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pacing w:val="-7"/>
          <w:sz w:val="28"/>
          <w:szCs w:val="28"/>
        </w:rPr>
        <w:t>I</w:t>
      </w:r>
      <w:r w:rsidR="0017262C" w:rsidRPr="0017262C">
        <w:rPr>
          <w:rFonts w:ascii="Garamond" w:hAnsi="Garamond"/>
          <w:spacing w:val="-7"/>
          <w:sz w:val="28"/>
          <w:szCs w:val="28"/>
        </w:rPr>
        <w:t>ntellectua</w:t>
      </w:r>
      <w:r w:rsidR="0017262C">
        <w:rPr>
          <w:rFonts w:ascii="Garamond" w:hAnsi="Garamond"/>
          <w:spacing w:val="-7"/>
          <w:sz w:val="28"/>
          <w:szCs w:val="28"/>
        </w:rPr>
        <w:t>l</w:t>
      </w:r>
      <w:r w:rsidR="004F3FA9" w:rsidRPr="0017262C">
        <w:rPr>
          <w:rFonts w:ascii="Garamond" w:hAnsi="Garamond"/>
          <w:spacing w:val="-7"/>
          <w:sz w:val="28"/>
          <w:szCs w:val="28"/>
        </w:rPr>
        <w:t xml:space="preserve"> </w:t>
      </w:r>
      <w:r w:rsidR="0017262C">
        <w:rPr>
          <w:rFonts w:ascii="Garamond" w:hAnsi="Garamond"/>
          <w:spacing w:val="-7"/>
          <w:sz w:val="28"/>
          <w:szCs w:val="28"/>
        </w:rPr>
        <w:t>P</w:t>
      </w:r>
      <w:r w:rsidR="0017262C" w:rsidRPr="0017262C">
        <w:rPr>
          <w:rFonts w:ascii="Garamond" w:hAnsi="Garamond"/>
          <w:spacing w:val="-7"/>
          <w:sz w:val="28"/>
          <w:szCs w:val="28"/>
        </w:rPr>
        <w:t>roperty</w:t>
      </w:r>
      <w:r w:rsidR="004F3FA9" w:rsidRPr="0017262C">
        <w:rPr>
          <w:rFonts w:ascii="Garamond" w:hAnsi="Garamond"/>
          <w:spacing w:val="-7"/>
          <w:sz w:val="28"/>
          <w:szCs w:val="28"/>
        </w:rPr>
        <w:t>-</w:t>
      </w:r>
      <w:r w:rsidR="004F3FA9" w:rsidRPr="0017262C">
        <w:rPr>
          <w:rFonts w:ascii="Garamond" w:hAnsi="Garamond" w:cs="Calibri"/>
          <w:sz w:val="28"/>
          <w:szCs w:val="28"/>
        </w:rPr>
        <w:t>Theoretical justification for protection of IP</w:t>
      </w:r>
    </w:p>
    <w:p w:rsidR="0017262C" w:rsidRPr="0017262C" w:rsidRDefault="00CB2AD5" w:rsidP="00A07710">
      <w:pPr>
        <w:spacing w:after="0" w:line="240" w:lineRule="auto"/>
        <w:ind w:right="-720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17262C">
        <w:rPr>
          <w:rFonts w:ascii="Times New Roman" w:hAnsi="Times New Roman" w:cs="Times New Roman"/>
          <w:b/>
          <w:w w:val="105"/>
          <w:sz w:val="24"/>
          <w:szCs w:val="24"/>
        </w:rPr>
        <w:t xml:space="preserve">UNIT-III </w:t>
      </w:r>
    </w:p>
    <w:p w:rsidR="00CB2AD5" w:rsidRPr="007B6407" w:rsidRDefault="00CB2AD5" w:rsidP="00A07710">
      <w:pPr>
        <w:tabs>
          <w:tab w:val="left" w:pos="7200"/>
        </w:tabs>
        <w:spacing w:after="0" w:line="240" w:lineRule="auto"/>
        <w:ind w:right="-720"/>
        <w:jc w:val="both"/>
        <w:rPr>
          <w:rFonts w:ascii="Garamond" w:hAnsi="Garamond" w:cs="Times New Roman"/>
          <w:i/>
          <w:sz w:val="28"/>
          <w:szCs w:val="28"/>
        </w:rPr>
      </w:pPr>
      <w:r w:rsidRPr="0017262C">
        <w:rPr>
          <w:rFonts w:ascii="Garamond" w:hAnsi="Garamond"/>
          <w:sz w:val="28"/>
          <w:szCs w:val="28"/>
        </w:rPr>
        <w:t>Classification</w:t>
      </w:r>
      <w:r w:rsidR="0017262C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of</w:t>
      </w:r>
      <w:r w:rsidR="0017262C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Intellectual</w:t>
      </w:r>
      <w:r w:rsidR="0017262C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Property-Industrial</w:t>
      </w:r>
      <w:r w:rsidR="0017262C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Property</w:t>
      </w:r>
      <w:r w:rsidR="0017262C" w:rsidRPr="0017262C">
        <w:rPr>
          <w:rFonts w:ascii="Garamond" w:hAnsi="Garamond"/>
          <w:sz w:val="28"/>
          <w:szCs w:val="28"/>
        </w:rPr>
        <w:t>,</w:t>
      </w:r>
      <w:r w:rsid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Literary</w:t>
      </w:r>
      <w:r w:rsidR="0017262C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Property</w:t>
      </w:r>
      <w:r w:rsidR="0017262C" w:rsidRPr="0017262C">
        <w:rPr>
          <w:rFonts w:ascii="Garamond" w:hAnsi="Garamond"/>
          <w:sz w:val="28"/>
          <w:szCs w:val="28"/>
        </w:rPr>
        <w:t xml:space="preserve"> and Emerging Forms</w:t>
      </w:r>
      <w:r w:rsidRPr="0017262C">
        <w:rPr>
          <w:rFonts w:ascii="Garamond" w:hAnsi="Garamond"/>
          <w:sz w:val="28"/>
          <w:szCs w:val="28"/>
        </w:rPr>
        <w:t>-</w:t>
      </w:r>
      <w:r w:rsidR="0017262C">
        <w:rPr>
          <w:rFonts w:ascii="Garamond" w:hAnsi="Garamond"/>
          <w:sz w:val="28"/>
          <w:szCs w:val="28"/>
        </w:rPr>
        <w:t>Traditional</w:t>
      </w:r>
      <w:r w:rsidR="0017262C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forms</w:t>
      </w:r>
      <w:r w:rsidR="0017262C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of</w:t>
      </w:r>
      <w:r w:rsidR="0017262C" w:rsidRPr="0017262C">
        <w:rPr>
          <w:rFonts w:ascii="Garamond" w:hAnsi="Garamond"/>
          <w:sz w:val="28"/>
          <w:szCs w:val="28"/>
        </w:rPr>
        <w:t xml:space="preserve"> </w:t>
      </w:r>
      <w:r w:rsidRPr="0017262C">
        <w:rPr>
          <w:rFonts w:ascii="Garamond" w:hAnsi="Garamond"/>
          <w:sz w:val="28"/>
          <w:szCs w:val="28"/>
        </w:rPr>
        <w:t>IP</w:t>
      </w:r>
      <w:r w:rsidR="0017262C" w:rsidRPr="0017262C">
        <w:rPr>
          <w:rFonts w:ascii="Garamond" w:hAnsi="Garamond"/>
          <w:sz w:val="28"/>
          <w:szCs w:val="28"/>
        </w:rPr>
        <w:t>-Patents,</w:t>
      </w:r>
      <w:r w:rsidR="0017262C">
        <w:rPr>
          <w:rFonts w:ascii="Garamond" w:hAnsi="Garamond"/>
          <w:sz w:val="28"/>
          <w:szCs w:val="28"/>
        </w:rPr>
        <w:t xml:space="preserve"> </w:t>
      </w:r>
      <w:r w:rsidR="0017262C" w:rsidRPr="0017262C">
        <w:rPr>
          <w:rFonts w:ascii="Garamond" w:hAnsi="Garamond"/>
          <w:sz w:val="28"/>
          <w:szCs w:val="28"/>
        </w:rPr>
        <w:t>Trademarks,</w:t>
      </w:r>
      <w:r w:rsidR="0017262C">
        <w:rPr>
          <w:rFonts w:ascii="Garamond" w:hAnsi="Garamond"/>
          <w:sz w:val="28"/>
          <w:szCs w:val="28"/>
        </w:rPr>
        <w:t xml:space="preserve"> </w:t>
      </w:r>
      <w:r w:rsidR="0017262C" w:rsidRPr="0017262C">
        <w:rPr>
          <w:rFonts w:ascii="Garamond" w:hAnsi="Garamond"/>
          <w:sz w:val="28"/>
          <w:szCs w:val="28"/>
        </w:rPr>
        <w:t>Trade Names and Descriptions,</w:t>
      </w:r>
      <w:r w:rsidR="0017262C">
        <w:rPr>
          <w:rFonts w:ascii="Garamond" w:hAnsi="Garamond"/>
          <w:sz w:val="28"/>
          <w:szCs w:val="28"/>
        </w:rPr>
        <w:t xml:space="preserve"> </w:t>
      </w:r>
      <w:r w:rsidR="0017262C" w:rsidRPr="0017262C">
        <w:rPr>
          <w:rFonts w:ascii="Garamond" w:hAnsi="Garamond"/>
          <w:sz w:val="28"/>
          <w:szCs w:val="28"/>
        </w:rPr>
        <w:t>Industrial designs,</w:t>
      </w:r>
      <w:r w:rsidR="0017262C">
        <w:rPr>
          <w:rFonts w:ascii="Garamond" w:hAnsi="Garamond"/>
          <w:sz w:val="28"/>
          <w:szCs w:val="28"/>
        </w:rPr>
        <w:t xml:space="preserve"> </w:t>
      </w:r>
      <w:r w:rsidR="0017262C" w:rsidRPr="0017262C">
        <w:rPr>
          <w:rFonts w:ascii="Garamond" w:hAnsi="Garamond"/>
          <w:sz w:val="28"/>
          <w:szCs w:val="28"/>
        </w:rPr>
        <w:t>Geographical Indications of Goods,</w:t>
      </w:r>
      <w:r w:rsidR="0017262C">
        <w:rPr>
          <w:rFonts w:ascii="Garamond" w:hAnsi="Garamond"/>
          <w:sz w:val="28"/>
          <w:szCs w:val="28"/>
        </w:rPr>
        <w:t xml:space="preserve"> </w:t>
      </w:r>
      <w:r w:rsidR="0017262C" w:rsidRPr="0017262C">
        <w:rPr>
          <w:rFonts w:ascii="Garamond" w:hAnsi="Garamond"/>
          <w:sz w:val="28"/>
          <w:szCs w:val="28"/>
        </w:rPr>
        <w:t>Copyright and Related Rights and Trade Secrets</w:t>
      </w:r>
      <w:r w:rsidR="0017262C">
        <w:rPr>
          <w:rFonts w:ascii="Garamond" w:hAnsi="Garamond"/>
          <w:sz w:val="28"/>
          <w:szCs w:val="28"/>
        </w:rPr>
        <w:t>-Their characteristic</w:t>
      </w:r>
      <w:r w:rsidRPr="0017262C">
        <w:rPr>
          <w:rFonts w:cs="Times New Roman"/>
          <w:w w:val="115"/>
          <w:sz w:val="44"/>
          <w:szCs w:val="24"/>
        </w:rPr>
        <w:t xml:space="preserve">    </w:t>
      </w:r>
      <w:r w:rsidR="0017262C">
        <w:rPr>
          <w:color w:val="70757C"/>
          <w:spacing w:val="1"/>
          <w:sz w:val="36"/>
        </w:rPr>
        <w:t xml:space="preserve"> </w:t>
      </w:r>
    </w:p>
    <w:p w:rsidR="00C23D1D" w:rsidRDefault="00C23D1D" w:rsidP="00A07710">
      <w:pPr>
        <w:pStyle w:val="Heading4"/>
        <w:spacing w:before="106"/>
        <w:ind w:right="-720" w:firstLine="720"/>
        <w:jc w:val="both"/>
        <w:rPr>
          <w:rFonts w:ascii="Times New Roman" w:hAnsi="Times New Roman" w:cs="Times New Roman"/>
          <w:i w:val="0"/>
          <w:color w:val="auto"/>
          <w:szCs w:val="24"/>
        </w:rPr>
      </w:pPr>
    </w:p>
    <w:p w:rsidR="00CB2AD5" w:rsidRDefault="00CB2AD5" w:rsidP="00A07710">
      <w:pPr>
        <w:pStyle w:val="Heading4"/>
        <w:spacing w:before="106"/>
        <w:ind w:right="-720"/>
        <w:jc w:val="both"/>
        <w:rPr>
          <w:rFonts w:ascii="Times New Roman" w:hAnsi="Times New Roman" w:cs="Times New Roman"/>
          <w:i w:val="0"/>
          <w:color w:val="auto"/>
          <w:szCs w:val="24"/>
        </w:rPr>
      </w:pPr>
      <w:r w:rsidRPr="00BB04EA">
        <w:rPr>
          <w:rFonts w:ascii="Times New Roman" w:hAnsi="Times New Roman" w:cs="Times New Roman"/>
          <w:i w:val="0"/>
          <w:color w:val="auto"/>
          <w:szCs w:val="24"/>
        </w:rPr>
        <w:t>UNIT-IV</w:t>
      </w:r>
    </w:p>
    <w:p w:rsidR="007B6407" w:rsidRPr="00815030" w:rsidRDefault="00CB2AD5" w:rsidP="00A07710">
      <w:pPr>
        <w:pStyle w:val="BodyText"/>
        <w:tabs>
          <w:tab w:val="left" w:pos="7200"/>
        </w:tabs>
        <w:ind w:right="-720"/>
        <w:jc w:val="both"/>
        <w:rPr>
          <w:rFonts w:ascii="Garamond" w:hAnsi="Garamond" w:cs="Arial"/>
          <w:color w:val="000000" w:themeColor="text1"/>
          <w:w w:val="95"/>
          <w:sz w:val="28"/>
          <w:szCs w:val="28"/>
        </w:rPr>
      </w:pPr>
      <w:r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>Emerging</w:t>
      </w:r>
      <w:r w:rsidR="0017262C"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 xml:space="preserve"> </w:t>
      </w:r>
      <w:r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>forms</w:t>
      </w:r>
      <w:r w:rsidR="0017262C"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 xml:space="preserve"> </w:t>
      </w:r>
      <w:r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>of</w:t>
      </w:r>
      <w:r w:rsidR="0017262C"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 xml:space="preserve"> </w:t>
      </w:r>
      <w:r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>IP-New</w:t>
      </w:r>
      <w:r w:rsidR="0017262C"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 xml:space="preserve"> </w:t>
      </w:r>
      <w:r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>Plant</w:t>
      </w:r>
      <w:r w:rsidR="0017262C"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 xml:space="preserve"> </w:t>
      </w:r>
      <w:r w:rsidRPr="00815030">
        <w:rPr>
          <w:rFonts w:ascii="Garamond" w:hAnsi="Garamond" w:cs="Arial"/>
          <w:color w:val="000000" w:themeColor="text1"/>
          <w:spacing w:val="2"/>
          <w:w w:val="95"/>
          <w:sz w:val="28"/>
          <w:szCs w:val="28"/>
        </w:rPr>
        <w:t>Varieties</w:t>
      </w:r>
      <w:r w:rsidRPr="00815030">
        <w:rPr>
          <w:rFonts w:ascii="Garamond" w:hAnsi="Garamond" w:cs="Arial"/>
          <w:color w:val="000000" w:themeColor="text1"/>
          <w:spacing w:val="1"/>
          <w:w w:val="95"/>
          <w:sz w:val="28"/>
          <w:szCs w:val="28"/>
        </w:rPr>
        <w:t>,</w:t>
      </w:r>
      <w:r w:rsidR="0017262C" w:rsidRPr="00815030">
        <w:rPr>
          <w:rFonts w:ascii="Garamond" w:hAnsi="Garamond" w:cs="Arial"/>
          <w:color w:val="000000" w:themeColor="text1"/>
          <w:spacing w:val="1"/>
          <w:w w:val="95"/>
          <w:sz w:val="28"/>
          <w:szCs w:val="28"/>
        </w:rPr>
        <w:t xml:space="preserve"> IP in Life forms and </w:t>
      </w:r>
      <w:r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>Micro-Organisms,</w:t>
      </w:r>
      <w:r w:rsidR="0017262C"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 xml:space="preserve"> </w:t>
      </w:r>
      <w:r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>Lay-out</w:t>
      </w:r>
      <w:r w:rsidR="0017262C"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 xml:space="preserve"> </w:t>
      </w:r>
      <w:r w:rsidRPr="00815030">
        <w:rPr>
          <w:rFonts w:ascii="Garamond" w:hAnsi="Garamond" w:cs="Arial"/>
          <w:color w:val="000000" w:themeColor="text1"/>
          <w:spacing w:val="2"/>
          <w:w w:val="95"/>
          <w:sz w:val="28"/>
          <w:szCs w:val="28"/>
        </w:rPr>
        <w:t>Design</w:t>
      </w:r>
      <w:r w:rsidRPr="00815030">
        <w:rPr>
          <w:rFonts w:ascii="Garamond" w:hAnsi="Garamond" w:cs="Arial"/>
          <w:color w:val="000000" w:themeColor="text1"/>
          <w:spacing w:val="1"/>
          <w:w w:val="95"/>
          <w:sz w:val="28"/>
          <w:szCs w:val="28"/>
        </w:rPr>
        <w:t>s,</w:t>
      </w:r>
      <w:r w:rsidR="0017262C" w:rsidRPr="00815030">
        <w:rPr>
          <w:rFonts w:ascii="Garamond" w:hAnsi="Garamond" w:cs="Arial"/>
          <w:color w:val="000000" w:themeColor="text1"/>
          <w:spacing w:val="1"/>
          <w:w w:val="95"/>
          <w:sz w:val="28"/>
          <w:szCs w:val="28"/>
        </w:rPr>
        <w:t xml:space="preserve"> </w:t>
      </w:r>
      <w:r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>Traditional</w:t>
      </w:r>
      <w:r w:rsidR="0017262C"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 xml:space="preserve"> </w:t>
      </w:r>
      <w:r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>Knowledge</w:t>
      </w:r>
      <w:r w:rsidR="0017262C"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 xml:space="preserve"> </w:t>
      </w:r>
      <w:r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>and</w:t>
      </w:r>
      <w:r w:rsidR="0017262C"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 xml:space="preserve"> </w:t>
      </w:r>
      <w:r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>Indigenous</w:t>
      </w:r>
      <w:r w:rsidR="0017262C"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 xml:space="preserve"> </w:t>
      </w:r>
      <w:r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>Knowledge-</w:t>
      </w:r>
      <w:r w:rsidR="0017262C"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 xml:space="preserve">Business Methods-Computer Programmes-Traditional Cultural expressions- </w:t>
      </w:r>
      <w:r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>Bio-piracy</w:t>
      </w:r>
      <w:r w:rsidR="0017262C" w:rsidRPr="00815030">
        <w:rPr>
          <w:rFonts w:ascii="Garamond" w:hAnsi="Garamond" w:cs="Arial"/>
          <w:color w:val="000000" w:themeColor="text1"/>
          <w:w w:val="95"/>
          <w:sz w:val="28"/>
          <w:szCs w:val="28"/>
        </w:rPr>
        <w:t>, Bio-prospecting and Bio-ethical Issues relating to IP Protection</w:t>
      </w:r>
    </w:p>
    <w:p w:rsidR="0017262C" w:rsidRPr="00815030" w:rsidRDefault="00CB2AD5" w:rsidP="00A07710">
      <w:pPr>
        <w:pStyle w:val="BodyText"/>
        <w:ind w:right="-720" w:firstLine="720"/>
        <w:jc w:val="both"/>
        <w:rPr>
          <w:rFonts w:ascii="Garamond" w:hAnsi="Garamond"/>
          <w:sz w:val="32"/>
          <w:szCs w:val="28"/>
        </w:rPr>
      </w:pPr>
      <w:r w:rsidRPr="00815030">
        <w:rPr>
          <w:rFonts w:ascii="Garamond" w:hAnsi="Garamond" w:cs="Times New Roman"/>
          <w:b/>
          <w:w w:val="115"/>
          <w:sz w:val="28"/>
          <w:szCs w:val="24"/>
        </w:rPr>
        <w:t xml:space="preserve">           </w:t>
      </w:r>
    </w:p>
    <w:p w:rsidR="00CB2AD5" w:rsidRPr="007E25CF" w:rsidRDefault="00CB2AD5" w:rsidP="0049686D">
      <w:pPr>
        <w:spacing w:before="30" w:line="269" w:lineRule="auto"/>
        <w:ind w:left="720" w:righ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5CF">
        <w:rPr>
          <w:rFonts w:ascii="Times New Roman" w:hAnsi="Times New Roman" w:cs="Times New Roman"/>
          <w:b/>
          <w:w w:val="115"/>
          <w:sz w:val="24"/>
          <w:szCs w:val="24"/>
        </w:rPr>
        <w:t>Suggested</w:t>
      </w:r>
      <w:r w:rsidRPr="007E25CF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Readin</w:t>
      </w:r>
      <w:r w:rsidRPr="007E25CF">
        <w:rPr>
          <w:rFonts w:ascii="Times New Roman" w:hAnsi="Times New Roman" w:cs="Times New Roman"/>
          <w:b/>
          <w:w w:val="115"/>
          <w:sz w:val="24"/>
          <w:szCs w:val="24"/>
        </w:rPr>
        <w:t>gs:</w:t>
      </w:r>
    </w:p>
    <w:p w:rsidR="00CB2AD5" w:rsidRDefault="0017262C" w:rsidP="0049686D">
      <w:pPr>
        <w:pStyle w:val="BodyText"/>
        <w:tabs>
          <w:tab w:val="left" w:pos="3052"/>
        </w:tabs>
        <w:spacing w:line="238" w:lineRule="exact"/>
        <w:ind w:left="720"/>
      </w:pPr>
      <w:r>
        <w:rPr>
          <w:color w:val="70757C"/>
        </w:rPr>
        <w:t xml:space="preserve"> </w:t>
      </w:r>
    </w:p>
    <w:p w:rsidR="00CB2AD5" w:rsidRPr="0049686D" w:rsidRDefault="00565B09" w:rsidP="00815030">
      <w:pPr>
        <w:pStyle w:val="BodyText"/>
        <w:tabs>
          <w:tab w:val="left" w:pos="720"/>
          <w:tab w:val="left" w:pos="7920"/>
        </w:tabs>
        <w:spacing w:before="34" w:line="226" w:lineRule="exact"/>
        <w:ind w:left="720"/>
        <w:rPr>
          <w:rFonts w:ascii="Arial" w:hAnsi="Arial" w:cs="Arial"/>
          <w:color w:val="000000" w:themeColor="text1"/>
          <w:sz w:val="24"/>
        </w:rPr>
      </w:pPr>
      <w:r w:rsidRPr="0049686D">
        <w:rPr>
          <w:rFonts w:ascii="Arial" w:hAnsi="Arial" w:cs="Arial"/>
          <w:color w:val="000000" w:themeColor="text1"/>
          <w:spacing w:val="-24"/>
          <w:sz w:val="32"/>
        </w:rPr>
        <w:t>1</w:t>
      </w:r>
      <w:r w:rsidRPr="0049686D">
        <w:rPr>
          <w:rFonts w:ascii="Arial" w:hAnsi="Arial" w:cs="Arial"/>
          <w:color w:val="000000" w:themeColor="text1"/>
          <w:spacing w:val="-24"/>
          <w:sz w:val="24"/>
        </w:rPr>
        <w:t xml:space="preserve">. </w:t>
      </w:r>
      <w:r w:rsidR="00CB2AD5" w:rsidRPr="0049686D">
        <w:rPr>
          <w:rFonts w:ascii="Arial" w:hAnsi="Arial" w:cs="Arial"/>
          <w:color w:val="000000" w:themeColor="text1"/>
          <w:spacing w:val="-24"/>
          <w:sz w:val="24"/>
        </w:rPr>
        <w:t>P</w:t>
      </w:r>
      <w:r w:rsidR="00CB2AD5" w:rsidRPr="0049686D">
        <w:rPr>
          <w:rFonts w:ascii="Arial" w:hAnsi="Arial" w:cs="Arial"/>
          <w:color w:val="000000" w:themeColor="text1"/>
          <w:sz w:val="24"/>
        </w:rPr>
        <w:t>.Narayana</w:t>
      </w:r>
      <w:r w:rsidR="00CB2AD5" w:rsidRPr="0049686D">
        <w:rPr>
          <w:rFonts w:ascii="Arial" w:hAnsi="Arial" w:cs="Arial"/>
          <w:color w:val="000000" w:themeColor="text1"/>
          <w:spacing w:val="14"/>
          <w:sz w:val="24"/>
        </w:rPr>
        <w:t>n</w:t>
      </w:r>
      <w:r w:rsidR="00CB2AD5" w:rsidRPr="0049686D">
        <w:rPr>
          <w:rFonts w:ascii="Arial" w:hAnsi="Arial" w:cs="Arial"/>
          <w:color w:val="000000" w:themeColor="text1"/>
          <w:sz w:val="24"/>
        </w:rPr>
        <w:t>,</w:t>
      </w:r>
      <w:r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Intellectual</w:t>
      </w:r>
      <w:r w:rsidR="0017262C"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Pro</w:t>
      </w:r>
      <w:r w:rsidR="00CB2AD5" w:rsidRPr="0049686D">
        <w:rPr>
          <w:rFonts w:ascii="Arial" w:hAnsi="Arial" w:cs="Arial"/>
          <w:color w:val="000000" w:themeColor="text1"/>
          <w:spacing w:val="6"/>
          <w:sz w:val="24"/>
        </w:rPr>
        <w:t>p</w:t>
      </w:r>
      <w:r w:rsidR="00CB2AD5" w:rsidRPr="0049686D">
        <w:rPr>
          <w:rFonts w:ascii="Arial" w:hAnsi="Arial" w:cs="Arial"/>
          <w:color w:val="000000" w:themeColor="text1"/>
          <w:sz w:val="24"/>
        </w:rPr>
        <w:t>erty</w:t>
      </w:r>
      <w:r w:rsidR="0017262C"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La</w:t>
      </w:r>
      <w:r w:rsidR="00CB2AD5" w:rsidRPr="0049686D">
        <w:rPr>
          <w:rFonts w:ascii="Arial" w:hAnsi="Arial" w:cs="Arial"/>
          <w:color w:val="000000" w:themeColor="text1"/>
          <w:spacing w:val="2"/>
          <w:sz w:val="24"/>
        </w:rPr>
        <w:t>w</w:t>
      </w:r>
      <w:r w:rsidR="00CB2AD5" w:rsidRPr="0049686D">
        <w:rPr>
          <w:rFonts w:ascii="Arial" w:hAnsi="Arial" w:cs="Arial"/>
          <w:color w:val="000000" w:themeColor="text1"/>
          <w:sz w:val="24"/>
        </w:rPr>
        <w:t>,</w:t>
      </w:r>
      <w:r w:rsidR="0017262C" w:rsidRPr="0049686D">
        <w:rPr>
          <w:rFonts w:ascii="Arial" w:hAnsi="Arial" w:cs="Arial"/>
          <w:color w:val="000000" w:themeColor="text1"/>
          <w:spacing w:val="-20"/>
          <w:sz w:val="24"/>
        </w:rPr>
        <w:t xml:space="preserve"> </w:t>
      </w:r>
      <w:r w:rsidR="0017262C"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Eastern</w:t>
      </w:r>
      <w:r w:rsidR="0017262C"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Law</w:t>
      </w:r>
      <w:r w:rsidRPr="0049686D">
        <w:rPr>
          <w:rFonts w:ascii="Arial" w:hAnsi="Arial" w:cs="Arial"/>
          <w:color w:val="000000" w:themeColor="text1"/>
          <w:sz w:val="24"/>
        </w:rPr>
        <w:t xml:space="preserve">    </w:t>
      </w:r>
      <w:r w:rsidR="00CB2AD5" w:rsidRPr="0049686D">
        <w:rPr>
          <w:rFonts w:ascii="Arial" w:hAnsi="Arial" w:cs="Arial"/>
          <w:color w:val="000000" w:themeColor="text1"/>
          <w:sz w:val="24"/>
        </w:rPr>
        <w:t>Hous</w:t>
      </w:r>
      <w:r w:rsidR="00CB2AD5" w:rsidRPr="0049686D">
        <w:rPr>
          <w:rFonts w:ascii="Arial" w:hAnsi="Arial" w:cs="Arial"/>
          <w:color w:val="000000" w:themeColor="text1"/>
          <w:spacing w:val="10"/>
          <w:sz w:val="24"/>
        </w:rPr>
        <w:t>e</w:t>
      </w:r>
      <w:r w:rsidR="00CB2AD5" w:rsidRPr="0049686D">
        <w:rPr>
          <w:rFonts w:ascii="Arial" w:hAnsi="Arial" w:cs="Arial"/>
          <w:color w:val="000000" w:themeColor="text1"/>
          <w:sz w:val="24"/>
        </w:rPr>
        <w:t>,Kolka</w:t>
      </w:r>
      <w:r w:rsidR="00CB2AD5" w:rsidRPr="0049686D">
        <w:rPr>
          <w:rFonts w:ascii="Arial" w:hAnsi="Arial" w:cs="Arial"/>
          <w:color w:val="000000" w:themeColor="text1"/>
          <w:spacing w:val="8"/>
          <w:sz w:val="24"/>
        </w:rPr>
        <w:t>t</w:t>
      </w:r>
      <w:r w:rsidR="00CB2AD5" w:rsidRPr="0049686D">
        <w:rPr>
          <w:rFonts w:ascii="Arial" w:hAnsi="Arial" w:cs="Arial"/>
          <w:color w:val="000000" w:themeColor="text1"/>
          <w:sz w:val="24"/>
        </w:rPr>
        <w:t>a.</w:t>
      </w:r>
    </w:p>
    <w:p w:rsidR="00565B09" w:rsidRPr="0049686D" w:rsidRDefault="00565B09" w:rsidP="00815030">
      <w:pPr>
        <w:pStyle w:val="BodyText"/>
        <w:tabs>
          <w:tab w:val="left" w:pos="720"/>
          <w:tab w:val="left" w:pos="7920"/>
        </w:tabs>
        <w:spacing w:before="34" w:line="226" w:lineRule="exact"/>
        <w:ind w:left="720"/>
        <w:rPr>
          <w:rFonts w:ascii="Arial" w:hAnsi="Arial" w:cs="Arial"/>
          <w:color w:val="000000" w:themeColor="text1"/>
          <w:sz w:val="24"/>
        </w:rPr>
      </w:pPr>
    </w:p>
    <w:p w:rsidR="00565B09" w:rsidRPr="0049686D" w:rsidRDefault="00565B09" w:rsidP="00815030">
      <w:pPr>
        <w:pStyle w:val="BodyText"/>
        <w:tabs>
          <w:tab w:val="left" w:pos="990"/>
          <w:tab w:val="left" w:pos="7920"/>
        </w:tabs>
        <w:spacing w:before="29" w:line="228" w:lineRule="auto"/>
        <w:ind w:left="720"/>
        <w:jc w:val="both"/>
        <w:rPr>
          <w:rFonts w:ascii="Arial" w:hAnsi="Arial" w:cs="Arial"/>
          <w:color w:val="000000" w:themeColor="text1"/>
          <w:sz w:val="24"/>
        </w:rPr>
      </w:pPr>
      <w:r w:rsidRPr="0049686D">
        <w:rPr>
          <w:rFonts w:ascii="Arial" w:hAnsi="Arial" w:cs="Arial"/>
          <w:color w:val="000000" w:themeColor="text1"/>
          <w:sz w:val="24"/>
        </w:rPr>
        <w:t>2.</w:t>
      </w:r>
      <w:r w:rsidR="00CB2AD5" w:rsidRPr="0049686D">
        <w:rPr>
          <w:rFonts w:ascii="Arial" w:hAnsi="Arial" w:cs="Arial"/>
          <w:color w:val="000000" w:themeColor="text1"/>
          <w:sz w:val="24"/>
        </w:rPr>
        <w:t>Pola</w:t>
      </w:r>
      <w:r w:rsidR="0017262C"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Koteshwara</w:t>
      </w:r>
      <w:r w:rsidR="0017262C"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pacing w:val="2"/>
          <w:sz w:val="24"/>
        </w:rPr>
        <w:t>Rao</w:t>
      </w:r>
      <w:r w:rsidR="00CB2AD5" w:rsidRPr="0049686D">
        <w:rPr>
          <w:rFonts w:ascii="Arial" w:hAnsi="Arial" w:cs="Arial"/>
          <w:color w:val="000000" w:themeColor="text1"/>
          <w:spacing w:val="1"/>
          <w:sz w:val="24"/>
        </w:rPr>
        <w:t>,</w:t>
      </w:r>
      <w:r w:rsidR="0017262C" w:rsidRPr="0049686D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Supreme</w:t>
      </w:r>
      <w:r w:rsidR="0017262C"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Court</w:t>
      </w:r>
      <w:r w:rsidR="0017262C"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and</w:t>
      </w:r>
      <w:r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17262C" w:rsidRPr="0049686D">
        <w:rPr>
          <w:rFonts w:ascii="Arial" w:hAnsi="Arial" w:cs="Arial"/>
          <w:color w:val="000000" w:themeColor="text1"/>
          <w:spacing w:val="1"/>
          <w:sz w:val="24"/>
        </w:rPr>
        <w:t>P</w:t>
      </w:r>
      <w:r w:rsidR="0017262C" w:rsidRPr="0049686D">
        <w:rPr>
          <w:rFonts w:ascii="Arial" w:hAnsi="Arial" w:cs="Arial"/>
          <w:color w:val="000000" w:themeColor="text1"/>
          <w:sz w:val="24"/>
        </w:rPr>
        <w:t>arl</w:t>
      </w:r>
      <w:r w:rsidR="0017262C" w:rsidRPr="0049686D">
        <w:rPr>
          <w:rFonts w:ascii="Arial" w:hAnsi="Arial" w:cs="Arial"/>
          <w:color w:val="000000" w:themeColor="text1"/>
          <w:spacing w:val="1"/>
          <w:sz w:val="24"/>
        </w:rPr>
        <w:t>iament :</w:t>
      </w:r>
      <w:r w:rsidRPr="0049686D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Right</w:t>
      </w:r>
      <w:r w:rsidRPr="0049686D">
        <w:rPr>
          <w:rFonts w:ascii="Arial" w:hAnsi="Arial" w:cs="Arial"/>
          <w:color w:val="000000" w:themeColor="text1"/>
          <w:sz w:val="24"/>
        </w:rPr>
        <w:t xml:space="preserve"> to </w:t>
      </w:r>
      <w:r w:rsidR="00CB2AD5" w:rsidRPr="0049686D">
        <w:rPr>
          <w:rFonts w:ascii="Arial" w:hAnsi="Arial" w:cs="Arial"/>
          <w:color w:val="000000" w:themeColor="text1"/>
          <w:sz w:val="24"/>
        </w:rPr>
        <w:t>Property</w:t>
      </w:r>
      <w:r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and</w:t>
      </w:r>
      <w:r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Economic</w:t>
      </w:r>
      <w:r w:rsidRPr="0049686D">
        <w:rPr>
          <w:rFonts w:ascii="Arial" w:hAnsi="Arial" w:cs="Arial"/>
          <w:color w:val="000000" w:themeColor="text1"/>
          <w:sz w:val="24"/>
        </w:rPr>
        <w:t xml:space="preserve"> J</w:t>
      </w:r>
      <w:r w:rsidR="00CB2AD5" w:rsidRPr="0049686D">
        <w:rPr>
          <w:rFonts w:ascii="Arial" w:hAnsi="Arial" w:cs="Arial"/>
          <w:color w:val="000000" w:themeColor="text1"/>
          <w:sz w:val="24"/>
        </w:rPr>
        <w:t>ustice,</w:t>
      </w:r>
      <w:r w:rsidRPr="0049686D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Law</w:t>
      </w:r>
      <w:r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Book</w:t>
      </w:r>
      <w:r w:rsidRPr="0049686D">
        <w:rPr>
          <w:rFonts w:ascii="Arial" w:hAnsi="Arial" w:cs="Arial"/>
          <w:color w:val="000000" w:themeColor="text1"/>
          <w:sz w:val="24"/>
        </w:rPr>
        <w:t xml:space="preserve">   </w:t>
      </w:r>
      <w:r w:rsidR="00CB2AD5" w:rsidRPr="0049686D">
        <w:rPr>
          <w:rFonts w:ascii="Arial" w:hAnsi="Arial" w:cs="Arial"/>
          <w:color w:val="000000" w:themeColor="text1"/>
          <w:sz w:val="24"/>
        </w:rPr>
        <w:t>Agency,</w:t>
      </w:r>
      <w:r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Hyderabad.</w:t>
      </w:r>
    </w:p>
    <w:p w:rsidR="00565B09" w:rsidRPr="0049686D" w:rsidRDefault="00565B09" w:rsidP="00815030">
      <w:pPr>
        <w:pStyle w:val="BodyText"/>
        <w:tabs>
          <w:tab w:val="left" w:pos="720"/>
          <w:tab w:val="left" w:pos="7920"/>
        </w:tabs>
        <w:spacing w:before="29" w:line="228" w:lineRule="auto"/>
        <w:ind w:left="720"/>
        <w:rPr>
          <w:rFonts w:ascii="Arial" w:hAnsi="Arial" w:cs="Arial"/>
          <w:color w:val="000000" w:themeColor="text1"/>
          <w:sz w:val="24"/>
        </w:rPr>
      </w:pPr>
    </w:p>
    <w:p w:rsidR="00CB2AD5" w:rsidRPr="0049686D" w:rsidRDefault="00565B09" w:rsidP="00815030">
      <w:pPr>
        <w:pStyle w:val="BodyText"/>
        <w:tabs>
          <w:tab w:val="left" w:pos="720"/>
          <w:tab w:val="left" w:pos="7920"/>
        </w:tabs>
        <w:spacing w:before="29" w:line="228" w:lineRule="auto"/>
        <w:ind w:left="720"/>
        <w:rPr>
          <w:rFonts w:ascii="Arial" w:hAnsi="Arial" w:cs="Arial"/>
          <w:color w:val="000000" w:themeColor="text1"/>
          <w:w w:val="95"/>
          <w:sz w:val="24"/>
        </w:rPr>
      </w:pPr>
      <w:r w:rsidRPr="0049686D">
        <w:rPr>
          <w:rFonts w:ascii="Arial" w:hAnsi="Arial" w:cs="Arial"/>
          <w:color w:val="000000" w:themeColor="text1"/>
          <w:sz w:val="24"/>
        </w:rPr>
        <w:t xml:space="preserve">3. </w:t>
      </w:r>
      <w:r w:rsidR="00CB2AD5" w:rsidRPr="0049686D">
        <w:rPr>
          <w:rFonts w:ascii="Arial" w:hAnsi="Arial" w:cs="Arial"/>
          <w:color w:val="000000" w:themeColor="text1"/>
          <w:sz w:val="24"/>
        </w:rPr>
        <w:t>Prabhuddha</w:t>
      </w:r>
      <w:r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Gangul</w:t>
      </w:r>
      <w:r w:rsidR="00CB2AD5" w:rsidRPr="0049686D">
        <w:rPr>
          <w:rFonts w:ascii="Arial" w:hAnsi="Arial" w:cs="Arial"/>
          <w:color w:val="000000" w:themeColor="text1"/>
          <w:spacing w:val="13"/>
          <w:sz w:val="24"/>
        </w:rPr>
        <w:t>i</w:t>
      </w:r>
      <w:r w:rsidR="00CB2AD5" w:rsidRPr="0049686D">
        <w:rPr>
          <w:rFonts w:ascii="Arial" w:hAnsi="Arial" w:cs="Arial"/>
          <w:color w:val="000000" w:themeColor="text1"/>
          <w:spacing w:val="6"/>
          <w:sz w:val="24"/>
        </w:rPr>
        <w:t>,</w:t>
      </w:r>
      <w:r w:rsidRPr="0049686D">
        <w:rPr>
          <w:rFonts w:ascii="Arial" w:hAnsi="Arial" w:cs="Arial"/>
          <w:color w:val="000000" w:themeColor="text1"/>
          <w:spacing w:val="6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Intellectual</w:t>
      </w:r>
      <w:r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pacing w:val="1"/>
          <w:sz w:val="24"/>
        </w:rPr>
        <w:t>Property</w:t>
      </w:r>
      <w:r w:rsidRPr="0049686D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Rights-</w:t>
      </w:r>
      <w:r w:rsidR="00CB2AD5" w:rsidRPr="0049686D">
        <w:rPr>
          <w:rFonts w:ascii="Arial" w:hAnsi="Arial" w:cs="Arial"/>
          <w:color w:val="000000" w:themeColor="text1"/>
          <w:spacing w:val="5"/>
          <w:sz w:val="24"/>
        </w:rPr>
        <w:t>Unleas</w:t>
      </w:r>
      <w:r w:rsidR="00CB2AD5" w:rsidRPr="0049686D">
        <w:rPr>
          <w:rFonts w:ascii="Arial" w:hAnsi="Arial" w:cs="Arial"/>
          <w:color w:val="000000" w:themeColor="text1"/>
          <w:spacing w:val="6"/>
          <w:sz w:val="24"/>
        </w:rPr>
        <w:t>hi</w:t>
      </w:r>
      <w:r w:rsidR="00CB2AD5" w:rsidRPr="0049686D">
        <w:rPr>
          <w:rFonts w:ascii="Arial" w:hAnsi="Arial" w:cs="Arial"/>
          <w:color w:val="000000" w:themeColor="text1"/>
          <w:spacing w:val="5"/>
          <w:sz w:val="24"/>
        </w:rPr>
        <w:t>n</w:t>
      </w:r>
      <w:r w:rsidR="00CB2AD5" w:rsidRPr="0049686D">
        <w:rPr>
          <w:rFonts w:ascii="Arial" w:hAnsi="Arial" w:cs="Arial"/>
          <w:color w:val="000000" w:themeColor="text1"/>
          <w:spacing w:val="4"/>
          <w:sz w:val="24"/>
        </w:rPr>
        <w:t>g</w:t>
      </w:r>
      <w:r w:rsidRPr="0049686D">
        <w:rPr>
          <w:rFonts w:ascii="Arial" w:hAnsi="Arial" w:cs="Arial"/>
          <w:color w:val="000000" w:themeColor="text1"/>
          <w:spacing w:val="4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Knowledge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pacing w:val="1"/>
          <w:w w:val="95"/>
          <w:sz w:val="24"/>
        </w:rPr>
        <w:t>Economy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,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  </w:t>
      </w:r>
      <w:r w:rsidR="00CB2AD5" w:rsidRPr="0049686D">
        <w:rPr>
          <w:rFonts w:ascii="Arial" w:hAnsi="Arial" w:cs="Arial"/>
          <w:color w:val="000000" w:themeColor="text1"/>
          <w:spacing w:val="-3"/>
          <w:w w:val="95"/>
          <w:sz w:val="24"/>
        </w:rPr>
        <w:t>T</w:t>
      </w:r>
      <w:r w:rsidR="00CB2AD5" w:rsidRPr="0049686D">
        <w:rPr>
          <w:rFonts w:ascii="Arial" w:hAnsi="Arial" w:cs="Arial"/>
          <w:color w:val="000000" w:themeColor="text1"/>
          <w:spacing w:val="-4"/>
          <w:w w:val="95"/>
          <w:sz w:val="24"/>
        </w:rPr>
        <w:t>ata-Mcgraw</w:t>
      </w:r>
      <w:r w:rsidRPr="0049686D">
        <w:rPr>
          <w:rFonts w:ascii="Arial" w:hAnsi="Arial" w:cs="Arial"/>
          <w:color w:val="000000" w:themeColor="text1"/>
          <w:spacing w:val="-4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pacing w:val="3"/>
          <w:w w:val="95"/>
          <w:sz w:val="24"/>
        </w:rPr>
        <w:t>Hill</w:t>
      </w:r>
      <w:r w:rsidR="00CB2AD5" w:rsidRPr="0049686D">
        <w:rPr>
          <w:rFonts w:ascii="Arial" w:hAnsi="Arial" w:cs="Arial"/>
          <w:color w:val="000000" w:themeColor="text1"/>
          <w:spacing w:val="2"/>
          <w:w w:val="95"/>
          <w:sz w:val="24"/>
        </w:rPr>
        <w:t>,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NewDelhi.</w:t>
      </w:r>
    </w:p>
    <w:p w:rsidR="00565B09" w:rsidRPr="0049686D" w:rsidRDefault="00565B09" w:rsidP="00815030">
      <w:pPr>
        <w:pStyle w:val="BodyText"/>
        <w:tabs>
          <w:tab w:val="left" w:pos="720"/>
          <w:tab w:val="left" w:pos="7920"/>
        </w:tabs>
        <w:spacing w:before="29" w:line="228" w:lineRule="auto"/>
        <w:ind w:left="720"/>
        <w:rPr>
          <w:rFonts w:ascii="Arial" w:hAnsi="Arial" w:cs="Arial"/>
          <w:color w:val="000000" w:themeColor="text1"/>
          <w:sz w:val="24"/>
        </w:rPr>
      </w:pPr>
    </w:p>
    <w:p w:rsidR="00CB2AD5" w:rsidRPr="0049686D" w:rsidRDefault="00565B09" w:rsidP="00815030">
      <w:pPr>
        <w:pStyle w:val="BodyText"/>
        <w:tabs>
          <w:tab w:val="left" w:pos="720"/>
          <w:tab w:val="left" w:pos="7920"/>
        </w:tabs>
        <w:spacing w:before="25" w:line="224" w:lineRule="auto"/>
        <w:ind w:left="720"/>
        <w:rPr>
          <w:rFonts w:ascii="Arial" w:hAnsi="Arial" w:cs="Arial"/>
          <w:color w:val="000000" w:themeColor="text1"/>
          <w:w w:val="95"/>
          <w:sz w:val="24"/>
        </w:rPr>
      </w:pP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4.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Shahid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pacing w:val="2"/>
          <w:w w:val="95"/>
          <w:sz w:val="24"/>
        </w:rPr>
        <w:t>Ali</w:t>
      </w:r>
      <w:r w:rsidRPr="0049686D">
        <w:rPr>
          <w:rFonts w:ascii="Arial" w:hAnsi="Arial" w:cs="Arial"/>
          <w:color w:val="000000" w:themeColor="text1"/>
          <w:spacing w:val="2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pacing w:val="2"/>
          <w:w w:val="95"/>
          <w:sz w:val="24"/>
        </w:rPr>
        <w:t>khan</w:t>
      </w:r>
      <w:r w:rsidRPr="0049686D">
        <w:rPr>
          <w:rFonts w:ascii="Arial" w:hAnsi="Arial" w:cs="Arial"/>
          <w:color w:val="000000" w:themeColor="text1"/>
          <w:spacing w:val="2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&amp;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Raghunath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Mashelkar,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Intellectual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Property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pacing w:val="1"/>
          <w:w w:val="95"/>
          <w:sz w:val="24"/>
        </w:rPr>
        <w:t>a</w:t>
      </w:r>
      <w:r w:rsidR="00CB2AD5" w:rsidRPr="0049686D">
        <w:rPr>
          <w:rFonts w:ascii="Arial" w:hAnsi="Arial" w:cs="Arial"/>
          <w:color w:val="000000" w:themeColor="text1"/>
          <w:spacing w:val="2"/>
          <w:w w:val="95"/>
          <w:sz w:val="24"/>
        </w:rPr>
        <w:t>nd</w:t>
      </w:r>
      <w:r w:rsidRPr="0049686D">
        <w:rPr>
          <w:rFonts w:ascii="Arial" w:hAnsi="Arial" w:cs="Arial"/>
          <w:color w:val="000000" w:themeColor="text1"/>
          <w:spacing w:val="2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Competitive</w:t>
      </w:r>
      <w:r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Strategies</w:t>
      </w:r>
      <w:r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in</w:t>
      </w:r>
      <w:r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pacing w:val="4"/>
          <w:sz w:val="24"/>
        </w:rPr>
        <w:t>th</w:t>
      </w:r>
      <w:r w:rsidR="00CB2AD5" w:rsidRPr="0049686D">
        <w:rPr>
          <w:rFonts w:ascii="Arial" w:hAnsi="Arial" w:cs="Arial"/>
          <w:color w:val="000000" w:themeColor="text1"/>
          <w:spacing w:val="3"/>
          <w:sz w:val="24"/>
        </w:rPr>
        <w:t>e</w:t>
      </w:r>
      <w:r w:rsidRPr="0049686D">
        <w:rPr>
          <w:rFonts w:ascii="Arial" w:hAnsi="Arial" w:cs="Arial"/>
          <w:color w:val="000000" w:themeColor="text1"/>
          <w:spacing w:val="3"/>
          <w:sz w:val="24"/>
        </w:rPr>
        <w:t xml:space="preserve"> 2</w:t>
      </w:r>
      <w:r w:rsidR="00CB2AD5" w:rsidRPr="0049686D">
        <w:rPr>
          <w:rFonts w:ascii="Arial" w:hAnsi="Arial" w:cs="Arial"/>
          <w:color w:val="000000" w:themeColor="text1"/>
          <w:sz w:val="24"/>
        </w:rPr>
        <w:t>1stCentury</w:t>
      </w:r>
      <w:r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,</w:t>
      </w:r>
      <w:r w:rsidR="0049686D"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pacing w:val="5"/>
          <w:sz w:val="24"/>
        </w:rPr>
        <w:t>Kluwer</w:t>
      </w:r>
      <w:r w:rsidR="00CB2AD5" w:rsidRPr="0049686D">
        <w:rPr>
          <w:rFonts w:ascii="Arial" w:hAnsi="Arial" w:cs="Arial"/>
          <w:color w:val="000000" w:themeColor="text1"/>
          <w:sz w:val="24"/>
        </w:rPr>
        <w:t>Law</w:t>
      </w:r>
      <w:r w:rsidR="00CB2AD5" w:rsidRPr="0049686D">
        <w:rPr>
          <w:rFonts w:ascii="Arial" w:hAnsi="Arial" w:cs="Arial"/>
          <w:color w:val="000000" w:themeColor="text1"/>
          <w:spacing w:val="1"/>
          <w:w w:val="95"/>
          <w:sz w:val="24"/>
        </w:rPr>
        <w:t>International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,London.</w:t>
      </w:r>
    </w:p>
    <w:p w:rsidR="00565B09" w:rsidRPr="0049686D" w:rsidRDefault="00565B09" w:rsidP="00815030">
      <w:pPr>
        <w:pStyle w:val="BodyText"/>
        <w:tabs>
          <w:tab w:val="left" w:pos="720"/>
          <w:tab w:val="left" w:pos="7920"/>
        </w:tabs>
        <w:spacing w:before="25" w:line="224" w:lineRule="auto"/>
        <w:ind w:left="720"/>
        <w:rPr>
          <w:rFonts w:ascii="Arial" w:hAnsi="Arial" w:cs="Arial"/>
          <w:color w:val="000000" w:themeColor="text1"/>
          <w:sz w:val="24"/>
        </w:rPr>
      </w:pPr>
    </w:p>
    <w:p w:rsidR="00CB2AD5" w:rsidRPr="0049686D" w:rsidRDefault="00565B09" w:rsidP="00815030">
      <w:pPr>
        <w:pStyle w:val="BodyText"/>
        <w:tabs>
          <w:tab w:val="left" w:pos="720"/>
          <w:tab w:val="left" w:pos="7920"/>
        </w:tabs>
        <w:spacing w:before="17" w:line="234" w:lineRule="exact"/>
        <w:ind w:left="720"/>
        <w:rPr>
          <w:rFonts w:ascii="Arial" w:hAnsi="Arial" w:cs="Arial"/>
          <w:color w:val="000000" w:themeColor="text1"/>
          <w:w w:val="95"/>
          <w:sz w:val="24"/>
        </w:rPr>
      </w:pPr>
      <w:r w:rsidRPr="0049686D">
        <w:rPr>
          <w:rFonts w:ascii="Arial" w:hAnsi="Arial" w:cs="Arial"/>
          <w:color w:val="000000" w:themeColor="text1"/>
          <w:w w:val="95"/>
          <w:sz w:val="24"/>
        </w:rPr>
        <w:t>5.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N.S.Gopalakrishnan,</w:t>
      </w:r>
      <w:r w:rsidR="00CB2AD5" w:rsidRPr="0049686D">
        <w:rPr>
          <w:rFonts w:ascii="Arial" w:hAnsi="Arial" w:cs="Arial"/>
          <w:color w:val="000000" w:themeColor="text1"/>
          <w:spacing w:val="1"/>
          <w:w w:val="95"/>
          <w:sz w:val="24"/>
        </w:rPr>
        <w:t>Intellectu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a</w:t>
      </w:r>
      <w:r w:rsidR="00CB2AD5" w:rsidRPr="0049686D">
        <w:rPr>
          <w:rFonts w:ascii="Arial" w:hAnsi="Arial" w:cs="Arial"/>
          <w:color w:val="000000" w:themeColor="text1"/>
          <w:spacing w:val="1"/>
          <w:w w:val="95"/>
          <w:sz w:val="24"/>
        </w:rPr>
        <w:t>l</w:t>
      </w:r>
      <w:r w:rsidRPr="0049686D">
        <w:rPr>
          <w:rFonts w:ascii="Arial" w:hAnsi="Arial" w:cs="Arial"/>
          <w:color w:val="000000" w:themeColor="text1"/>
          <w:spacing w:val="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Property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and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Criminal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La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w </w:t>
      </w:r>
      <w:r w:rsidR="00CB2AD5" w:rsidRPr="0049686D">
        <w:rPr>
          <w:rFonts w:ascii="Arial" w:hAnsi="Arial" w:cs="Arial"/>
          <w:color w:val="000000" w:themeColor="text1"/>
          <w:spacing w:val="2"/>
          <w:w w:val="95"/>
          <w:sz w:val="24"/>
        </w:rPr>
        <w:t>,</w:t>
      </w:r>
      <w:r w:rsidR="0049686D" w:rsidRPr="0049686D">
        <w:rPr>
          <w:rFonts w:ascii="Arial" w:hAnsi="Arial" w:cs="Arial"/>
          <w:color w:val="000000" w:themeColor="text1"/>
          <w:spacing w:val="2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National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Law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School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of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lndia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University,Bangalore.</w:t>
      </w:r>
    </w:p>
    <w:p w:rsidR="00565B09" w:rsidRPr="0049686D" w:rsidRDefault="00565B09" w:rsidP="00815030">
      <w:pPr>
        <w:pStyle w:val="BodyText"/>
        <w:tabs>
          <w:tab w:val="left" w:pos="720"/>
          <w:tab w:val="left" w:pos="7920"/>
        </w:tabs>
        <w:spacing w:before="17" w:line="234" w:lineRule="exact"/>
        <w:ind w:left="720"/>
        <w:rPr>
          <w:rFonts w:ascii="Arial" w:hAnsi="Arial" w:cs="Arial"/>
          <w:color w:val="000000" w:themeColor="text1"/>
          <w:sz w:val="24"/>
        </w:rPr>
      </w:pPr>
    </w:p>
    <w:p w:rsidR="00CB2AD5" w:rsidRPr="0049686D" w:rsidRDefault="00565B09" w:rsidP="00815030">
      <w:pPr>
        <w:pStyle w:val="BodyText"/>
        <w:tabs>
          <w:tab w:val="left" w:pos="720"/>
          <w:tab w:val="left" w:pos="7920"/>
        </w:tabs>
        <w:spacing w:before="26" w:line="234" w:lineRule="exact"/>
        <w:ind w:left="720"/>
        <w:rPr>
          <w:rFonts w:ascii="Arial" w:hAnsi="Arial" w:cs="Arial"/>
          <w:color w:val="000000" w:themeColor="text1"/>
          <w:w w:val="95"/>
          <w:sz w:val="24"/>
        </w:rPr>
      </w:pPr>
      <w:r w:rsidRPr="0049686D">
        <w:rPr>
          <w:rFonts w:ascii="Arial" w:hAnsi="Arial" w:cs="Arial"/>
          <w:color w:val="000000" w:themeColor="text1"/>
          <w:sz w:val="24"/>
        </w:rPr>
        <w:t>6.</w:t>
      </w:r>
      <w:r w:rsidR="00CB2AD5" w:rsidRPr="0049686D">
        <w:rPr>
          <w:rFonts w:ascii="Arial" w:hAnsi="Arial" w:cs="Arial"/>
          <w:color w:val="000000" w:themeColor="text1"/>
          <w:sz w:val="24"/>
        </w:rPr>
        <w:t>GB.Reddy:Intellectual</w:t>
      </w:r>
      <w:r w:rsidR="0049686D"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Property</w:t>
      </w:r>
      <w:r w:rsidR="0049686D"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Rights</w:t>
      </w:r>
      <w:r w:rsidR="0049686D"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pacing w:val="2"/>
          <w:sz w:val="24"/>
        </w:rPr>
        <w:t>and</w:t>
      </w:r>
      <w:r w:rsidR="0049686D" w:rsidRPr="0049686D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Law:</w:t>
      </w:r>
      <w:r w:rsidR="0049686D"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pacing w:val="2"/>
          <w:sz w:val="24"/>
        </w:rPr>
        <w:t>Gogi</w:t>
      </w:r>
      <w:r w:rsidR="00CB2AD5" w:rsidRPr="0049686D">
        <w:rPr>
          <w:rFonts w:ascii="Arial" w:hAnsi="Arial" w:cs="Arial"/>
          <w:color w:val="000000" w:themeColor="text1"/>
          <w:spacing w:val="1"/>
          <w:sz w:val="24"/>
        </w:rPr>
        <w:t>a</w:t>
      </w:r>
      <w:r w:rsidRPr="0049686D">
        <w:rPr>
          <w:rFonts w:ascii="Arial" w:hAnsi="Arial" w:cs="Arial"/>
          <w:color w:val="000000" w:themeColor="text1"/>
          <w:spacing w:val="1"/>
          <w:sz w:val="24"/>
        </w:rPr>
        <w:t xml:space="preserve">     </w:t>
      </w:r>
      <w:r w:rsidR="0049686D" w:rsidRPr="0049686D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z w:val="24"/>
        </w:rPr>
        <w:t>Law</w:t>
      </w:r>
      <w:r w:rsidRPr="0049686D">
        <w:rPr>
          <w:rFonts w:ascii="Arial" w:hAnsi="Arial" w:cs="Arial"/>
          <w:color w:val="000000" w:themeColor="text1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 xml:space="preserve">Agency, 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Hyderabad.</w:t>
      </w:r>
    </w:p>
    <w:p w:rsidR="00565B09" w:rsidRPr="0049686D" w:rsidRDefault="00565B09" w:rsidP="00815030">
      <w:pPr>
        <w:pStyle w:val="BodyText"/>
        <w:tabs>
          <w:tab w:val="left" w:pos="720"/>
          <w:tab w:val="left" w:pos="7920"/>
        </w:tabs>
        <w:spacing w:before="11"/>
        <w:ind w:left="720"/>
        <w:rPr>
          <w:rFonts w:ascii="Arial" w:hAnsi="Arial" w:cs="Arial"/>
          <w:color w:val="000000" w:themeColor="text1"/>
          <w:sz w:val="24"/>
        </w:rPr>
      </w:pPr>
    </w:p>
    <w:p w:rsidR="00CB2AD5" w:rsidRPr="0049686D" w:rsidRDefault="007B6407" w:rsidP="00815030">
      <w:pPr>
        <w:pStyle w:val="BodyText"/>
        <w:tabs>
          <w:tab w:val="left" w:pos="720"/>
          <w:tab w:val="left" w:pos="7920"/>
        </w:tabs>
        <w:spacing w:before="12"/>
        <w:ind w:left="720"/>
        <w:rPr>
          <w:rFonts w:ascii="Arial" w:hAnsi="Arial" w:cs="Arial"/>
          <w:color w:val="000000" w:themeColor="text1"/>
          <w:w w:val="95"/>
          <w:sz w:val="24"/>
        </w:rPr>
      </w:pPr>
      <w:r w:rsidRPr="0049686D">
        <w:rPr>
          <w:rFonts w:ascii="Arial" w:hAnsi="Arial" w:cs="Arial"/>
          <w:color w:val="000000" w:themeColor="text1"/>
          <w:spacing w:val="-2"/>
          <w:w w:val="95"/>
          <w:sz w:val="24"/>
        </w:rPr>
        <w:t>7</w:t>
      </w:r>
      <w:r w:rsidR="00565B09" w:rsidRPr="0049686D">
        <w:rPr>
          <w:rFonts w:ascii="Arial" w:hAnsi="Arial" w:cs="Arial"/>
          <w:color w:val="000000" w:themeColor="text1"/>
          <w:spacing w:val="-2"/>
          <w:w w:val="95"/>
          <w:sz w:val="24"/>
        </w:rPr>
        <w:t>.</w:t>
      </w:r>
      <w:r w:rsidR="00CB2AD5" w:rsidRPr="0049686D">
        <w:rPr>
          <w:rFonts w:ascii="Arial" w:hAnsi="Arial" w:cs="Arial"/>
          <w:color w:val="000000" w:themeColor="text1"/>
          <w:spacing w:val="-2"/>
          <w:w w:val="95"/>
          <w:sz w:val="24"/>
        </w:rPr>
        <w:t>S.K.Verma: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Intellectual</w:t>
      </w:r>
      <w:r w:rsidR="00565B09"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pacing w:val="1"/>
          <w:w w:val="95"/>
          <w:sz w:val="24"/>
        </w:rPr>
        <w:t>Propety</w:t>
      </w:r>
      <w:r w:rsidR="00565B09" w:rsidRPr="0049686D">
        <w:rPr>
          <w:rFonts w:ascii="Arial" w:hAnsi="Arial" w:cs="Arial"/>
          <w:color w:val="000000" w:themeColor="text1"/>
          <w:spacing w:val="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pacing w:val="1"/>
          <w:w w:val="95"/>
          <w:sz w:val="24"/>
        </w:rPr>
        <w:t>Rights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,ILI,NewDelhi.</w:t>
      </w:r>
    </w:p>
    <w:p w:rsidR="00565B09" w:rsidRPr="0049686D" w:rsidRDefault="00565B09" w:rsidP="00815030">
      <w:pPr>
        <w:pStyle w:val="BodyText"/>
        <w:tabs>
          <w:tab w:val="left" w:pos="720"/>
          <w:tab w:val="left" w:pos="7920"/>
        </w:tabs>
        <w:spacing w:before="12"/>
        <w:ind w:left="720"/>
        <w:rPr>
          <w:rFonts w:ascii="Arial" w:hAnsi="Arial" w:cs="Arial"/>
          <w:color w:val="000000" w:themeColor="text1"/>
          <w:sz w:val="24"/>
        </w:rPr>
      </w:pPr>
    </w:p>
    <w:p w:rsidR="00565B09" w:rsidRPr="0049686D" w:rsidRDefault="007B6407" w:rsidP="00815030">
      <w:pPr>
        <w:pStyle w:val="BodyText"/>
        <w:tabs>
          <w:tab w:val="left" w:pos="720"/>
          <w:tab w:val="left" w:pos="7920"/>
        </w:tabs>
        <w:spacing w:before="21" w:line="234" w:lineRule="exact"/>
        <w:ind w:left="720"/>
        <w:rPr>
          <w:rFonts w:ascii="Arial" w:hAnsi="Arial" w:cs="Arial"/>
          <w:color w:val="000000" w:themeColor="text1"/>
          <w:w w:val="95"/>
          <w:sz w:val="24"/>
        </w:rPr>
      </w:pPr>
      <w:r w:rsidRPr="0049686D">
        <w:rPr>
          <w:rFonts w:ascii="Arial" w:hAnsi="Arial" w:cs="Arial"/>
          <w:color w:val="000000" w:themeColor="text1"/>
          <w:w w:val="95"/>
          <w:sz w:val="24"/>
        </w:rPr>
        <w:t>8</w:t>
      </w:r>
      <w:r w:rsidR="00565B09" w:rsidRPr="0049686D">
        <w:rPr>
          <w:rFonts w:ascii="Arial" w:hAnsi="Arial" w:cs="Arial"/>
          <w:color w:val="000000" w:themeColor="text1"/>
          <w:w w:val="95"/>
          <w:sz w:val="24"/>
        </w:rPr>
        <w:t>.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David</w:t>
      </w:r>
      <w:r w:rsidR="00565B09"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Bainbridge:</w:t>
      </w:r>
      <w:r w:rsidR="00565B09"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Intellectual</w:t>
      </w:r>
      <w:r w:rsidR="00565B09"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Property</w:t>
      </w:r>
      <w:r w:rsidR="00565B09" w:rsidRPr="0049686D">
        <w:rPr>
          <w:rFonts w:ascii="Arial" w:hAnsi="Arial" w:cs="Arial"/>
          <w:color w:val="000000" w:themeColor="text1"/>
          <w:spacing w:val="1"/>
          <w:w w:val="95"/>
          <w:sz w:val="24"/>
        </w:rPr>
        <w:t>,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Pearson</w:t>
      </w:r>
    </w:p>
    <w:p w:rsidR="00CB2AD5" w:rsidRPr="0049686D" w:rsidRDefault="00565B09" w:rsidP="00815030">
      <w:pPr>
        <w:pStyle w:val="BodyText"/>
        <w:tabs>
          <w:tab w:val="left" w:pos="720"/>
          <w:tab w:val="left" w:pos="7920"/>
        </w:tabs>
        <w:spacing w:before="21" w:line="234" w:lineRule="exact"/>
        <w:ind w:left="720"/>
        <w:rPr>
          <w:rFonts w:ascii="Arial" w:hAnsi="Arial" w:cs="Arial"/>
          <w:color w:val="000000" w:themeColor="text1"/>
          <w:w w:val="95"/>
          <w:sz w:val="24"/>
        </w:rPr>
      </w:pP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          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Educa</w:t>
      </w:r>
      <w:r w:rsidR="00CB2AD5" w:rsidRPr="0049686D">
        <w:rPr>
          <w:rFonts w:ascii="Arial" w:hAnsi="Arial" w:cs="Arial"/>
          <w:color w:val="000000" w:themeColor="text1"/>
          <w:spacing w:val="25"/>
          <w:w w:val="95"/>
          <w:sz w:val="24"/>
        </w:rPr>
        <w:t>ti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on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spacing w:val="3"/>
          <w:w w:val="95"/>
          <w:sz w:val="24"/>
        </w:rPr>
        <w:t>Ltd</w:t>
      </w:r>
      <w:r w:rsidR="00CB2AD5" w:rsidRPr="0049686D">
        <w:rPr>
          <w:rFonts w:ascii="Arial" w:hAnsi="Arial" w:cs="Arial"/>
          <w:color w:val="000000" w:themeColor="text1"/>
          <w:spacing w:val="2"/>
          <w:w w:val="95"/>
          <w:sz w:val="24"/>
        </w:rPr>
        <w:t>,</w:t>
      </w:r>
      <w:r w:rsidR="0049686D" w:rsidRPr="0049686D">
        <w:rPr>
          <w:rFonts w:ascii="Arial" w:hAnsi="Arial" w:cs="Arial"/>
          <w:color w:val="000000" w:themeColor="text1"/>
          <w:spacing w:val="2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NewDelhi.</w:t>
      </w:r>
    </w:p>
    <w:p w:rsidR="00565B09" w:rsidRPr="0049686D" w:rsidRDefault="00565B09" w:rsidP="00815030">
      <w:pPr>
        <w:pStyle w:val="BodyText"/>
        <w:tabs>
          <w:tab w:val="left" w:pos="720"/>
          <w:tab w:val="left" w:pos="7920"/>
        </w:tabs>
        <w:spacing w:before="21" w:line="234" w:lineRule="exact"/>
        <w:ind w:left="720"/>
        <w:rPr>
          <w:rFonts w:ascii="Arial" w:hAnsi="Arial" w:cs="Arial"/>
          <w:color w:val="000000" w:themeColor="text1"/>
          <w:sz w:val="24"/>
        </w:rPr>
      </w:pPr>
    </w:p>
    <w:p w:rsidR="00565B09" w:rsidRPr="0049686D" w:rsidRDefault="007B6407" w:rsidP="00815030">
      <w:pPr>
        <w:pStyle w:val="BodyText"/>
        <w:tabs>
          <w:tab w:val="left" w:pos="720"/>
          <w:tab w:val="left" w:pos="7920"/>
        </w:tabs>
        <w:ind w:left="720"/>
        <w:rPr>
          <w:rFonts w:ascii="Arial" w:hAnsi="Arial" w:cs="Arial"/>
          <w:color w:val="000000" w:themeColor="text1"/>
          <w:w w:val="95"/>
          <w:sz w:val="24"/>
        </w:rPr>
      </w:pPr>
      <w:r w:rsidRPr="0049686D">
        <w:rPr>
          <w:rFonts w:ascii="Arial" w:hAnsi="Arial" w:cs="Arial"/>
          <w:b/>
          <w:color w:val="000000" w:themeColor="text1"/>
          <w:w w:val="95"/>
          <w:sz w:val="24"/>
        </w:rPr>
        <w:t>9</w:t>
      </w:r>
      <w:r w:rsidR="00565B09" w:rsidRPr="0049686D">
        <w:rPr>
          <w:rFonts w:ascii="Arial" w:hAnsi="Arial" w:cs="Arial"/>
          <w:color w:val="000000" w:themeColor="text1"/>
          <w:w w:val="95"/>
          <w:sz w:val="24"/>
        </w:rPr>
        <w:t>.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Pearson&amp;Miller:CommercialEx</w:t>
      </w:r>
      <w:r w:rsidR="00CB2AD5" w:rsidRPr="0049686D">
        <w:rPr>
          <w:rFonts w:ascii="Arial" w:hAnsi="Arial" w:cs="Arial"/>
          <w:color w:val="000000" w:themeColor="text1"/>
          <w:spacing w:val="7"/>
          <w:w w:val="95"/>
          <w:sz w:val="24"/>
        </w:rPr>
        <w:t>p</w:t>
      </w:r>
      <w:r w:rsidR="00CB2AD5" w:rsidRPr="0049686D">
        <w:rPr>
          <w:rFonts w:ascii="Arial" w:hAnsi="Arial" w:cs="Arial"/>
          <w:color w:val="000000" w:themeColor="text1"/>
          <w:spacing w:val="5"/>
          <w:w w:val="95"/>
          <w:sz w:val="24"/>
        </w:rPr>
        <w:t>l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oitationoflntellectual</w:t>
      </w:r>
    </w:p>
    <w:p w:rsidR="00CB2AD5" w:rsidRPr="0049686D" w:rsidRDefault="00565B09" w:rsidP="00815030">
      <w:pPr>
        <w:pStyle w:val="BodyText"/>
        <w:tabs>
          <w:tab w:val="left" w:pos="720"/>
          <w:tab w:val="left" w:pos="7920"/>
        </w:tabs>
        <w:ind w:left="720"/>
        <w:rPr>
          <w:rFonts w:ascii="Arial" w:hAnsi="Arial" w:cs="Arial"/>
          <w:color w:val="000000" w:themeColor="text1"/>
          <w:w w:val="95"/>
          <w:sz w:val="24"/>
        </w:rPr>
      </w:pP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P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roperty(2004),Univers</w:t>
      </w:r>
      <w:r w:rsidR="00CB2AD5" w:rsidRPr="0049686D">
        <w:rPr>
          <w:rFonts w:ascii="Arial" w:hAnsi="Arial" w:cs="Arial"/>
          <w:color w:val="000000" w:themeColor="text1"/>
          <w:spacing w:val="23"/>
          <w:w w:val="95"/>
          <w:sz w:val="24"/>
        </w:rPr>
        <w:t>a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l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Law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Publishing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Co.</w:t>
      </w:r>
      <w:r w:rsidRPr="0049686D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Pvt.</w:t>
      </w:r>
      <w:r w:rsidR="00CB2AD5" w:rsidRPr="0049686D">
        <w:rPr>
          <w:rFonts w:ascii="Arial" w:hAnsi="Arial" w:cs="Arial"/>
          <w:color w:val="000000" w:themeColor="text1"/>
          <w:spacing w:val="3"/>
          <w:w w:val="95"/>
          <w:sz w:val="24"/>
        </w:rPr>
        <w:t>Ltd</w:t>
      </w:r>
      <w:r w:rsidR="00CB2AD5" w:rsidRPr="0049686D">
        <w:rPr>
          <w:rFonts w:ascii="Arial" w:hAnsi="Arial" w:cs="Arial"/>
          <w:color w:val="000000" w:themeColor="text1"/>
          <w:spacing w:val="2"/>
          <w:w w:val="95"/>
          <w:sz w:val="24"/>
        </w:rPr>
        <w:t>,</w:t>
      </w:r>
      <w:r w:rsidRPr="0049686D">
        <w:rPr>
          <w:rFonts w:ascii="Arial" w:hAnsi="Arial" w:cs="Arial"/>
          <w:color w:val="000000" w:themeColor="text1"/>
          <w:spacing w:val="2"/>
          <w:w w:val="95"/>
          <w:sz w:val="24"/>
        </w:rPr>
        <w:t xml:space="preserve"> </w:t>
      </w:r>
      <w:r w:rsidR="00CB2AD5" w:rsidRPr="0049686D">
        <w:rPr>
          <w:rFonts w:ascii="Arial" w:hAnsi="Arial" w:cs="Arial"/>
          <w:color w:val="000000" w:themeColor="text1"/>
          <w:w w:val="95"/>
          <w:sz w:val="24"/>
        </w:rPr>
        <w:t>Delhi.</w:t>
      </w:r>
    </w:p>
    <w:p w:rsidR="00565B09" w:rsidRPr="0049686D" w:rsidRDefault="00565B09" w:rsidP="00815030">
      <w:pPr>
        <w:pStyle w:val="BodyText"/>
        <w:tabs>
          <w:tab w:val="left" w:pos="720"/>
          <w:tab w:val="left" w:pos="7920"/>
        </w:tabs>
        <w:spacing w:before="19" w:line="226" w:lineRule="exact"/>
        <w:ind w:left="720"/>
        <w:rPr>
          <w:rFonts w:ascii="Arial" w:hAnsi="Arial" w:cs="Arial"/>
          <w:b/>
          <w:color w:val="000000" w:themeColor="text1"/>
          <w:w w:val="95"/>
          <w:sz w:val="24"/>
        </w:rPr>
      </w:pPr>
    </w:p>
    <w:p w:rsidR="00565B09" w:rsidRPr="0049686D" w:rsidRDefault="00565B09" w:rsidP="00815030">
      <w:pPr>
        <w:pStyle w:val="BodyText"/>
        <w:tabs>
          <w:tab w:val="left" w:pos="720"/>
          <w:tab w:val="left" w:pos="7920"/>
        </w:tabs>
        <w:spacing w:before="19" w:line="226" w:lineRule="exact"/>
        <w:ind w:left="720"/>
        <w:rPr>
          <w:rFonts w:ascii="Arial" w:hAnsi="Arial" w:cs="Arial"/>
          <w:color w:val="000000" w:themeColor="text1"/>
          <w:sz w:val="24"/>
        </w:rPr>
      </w:pPr>
      <w:r w:rsidRPr="0049686D">
        <w:rPr>
          <w:rFonts w:ascii="Arial" w:hAnsi="Arial" w:cs="Arial"/>
          <w:b/>
          <w:color w:val="000000" w:themeColor="text1"/>
          <w:w w:val="95"/>
          <w:sz w:val="24"/>
        </w:rPr>
        <w:t>1</w:t>
      </w:r>
      <w:r w:rsidR="007B6407" w:rsidRPr="0049686D">
        <w:rPr>
          <w:rFonts w:ascii="Arial" w:hAnsi="Arial" w:cs="Arial"/>
          <w:b/>
          <w:color w:val="000000" w:themeColor="text1"/>
          <w:w w:val="95"/>
          <w:sz w:val="24"/>
        </w:rPr>
        <w:t>0</w:t>
      </w:r>
      <w:r w:rsidRPr="0049686D">
        <w:rPr>
          <w:rFonts w:ascii="Arial" w:hAnsi="Arial" w:cs="Arial"/>
          <w:color w:val="000000" w:themeColor="text1"/>
          <w:w w:val="95"/>
          <w:sz w:val="24"/>
        </w:rPr>
        <w:t>.</w:t>
      </w:r>
      <w:r w:rsidRPr="0049686D">
        <w:rPr>
          <w:rFonts w:ascii="Arial" w:hAnsi="Arial" w:cs="Arial"/>
          <w:color w:val="000000" w:themeColor="text1"/>
          <w:sz w:val="24"/>
        </w:rPr>
        <w:t>www.wipo.int</w:t>
      </w:r>
    </w:p>
    <w:p w:rsidR="00AA3127" w:rsidRPr="0049686D" w:rsidRDefault="00AA3127" w:rsidP="00815030">
      <w:pPr>
        <w:pStyle w:val="BodyText"/>
        <w:tabs>
          <w:tab w:val="left" w:pos="720"/>
          <w:tab w:val="left" w:pos="7920"/>
        </w:tabs>
        <w:spacing w:before="19" w:line="226" w:lineRule="exact"/>
        <w:ind w:left="720"/>
        <w:rPr>
          <w:rFonts w:ascii="Arial" w:hAnsi="Arial" w:cs="Arial"/>
          <w:color w:val="000000" w:themeColor="text1"/>
          <w:sz w:val="24"/>
        </w:rPr>
      </w:pPr>
    </w:p>
    <w:p w:rsidR="00AA3127" w:rsidRPr="0049686D" w:rsidRDefault="00AA3127" w:rsidP="00815030">
      <w:pPr>
        <w:pStyle w:val="BodyText"/>
        <w:tabs>
          <w:tab w:val="left" w:pos="1188"/>
          <w:tab w:val="left" w:pos="7920"/>
        </w:tabs>
        <w:spacing w:before="30" w:line="236" w:lineRule="exact"/>
        <w:ind w:left="720"/>
        <w:rPr>
          <w:rFonts w:ascii="Arial" w:hAnsi="Arial" w:cs="Arial"/>
          <w:color w:val="000000" w:themeColor="text1"/>
        </w:rPr>
      </w:pPr>
      <w:r w:rsidRPr="0049686D">
        <w:rPr>
          <w:rFonts w:ascii="Arial" w:hAnsi="Arial" w:cs="Arial"/>
          <w:color w:val="000000" w:themeColor="text1"/>
          <w:sz w:val="24"/>
        </w:rPr>
        <w:t>11.</w:t>
      </w:r>
      <w:r w:rsidRPr="0049686D">
        <w:rPr>
          <w:rFonts w:ascii="Arial" w:hAnsi="Arial" w:cs="Arial"/>
          <w:color w:val="000000" w:themeColor="text1"/>
        </w:rPr>
        <w:t xml:space="preserve"> R.S.Bhalla, The Institution of Property-Legall</w:t>
      </w:r>
      <w:r w:rsidRPr="0049686D">
        <w:rPr>
          <w:rFonts w:ascii="Arial" w:hAnsi="Arial" w:cs="Arial"/>
          <w:color w:val="000000" w:themeColor="text1"/>
          <w:spacing w:val="25"/>
        </w:rPr>
        <w:t>y</w:t>
      </w:r>
      <w:r w:rsidRPr="0049686D">
        <w:rPr>
          <w:rFonts w:ascii="Arial" w:hAnsi="Arial" w:cs="Arial"/>
          <w:color w:val="000000" w:themeColor="text1"/>
        </w:rPr>
        <w:t>, Historically  and Philosophically</w:t>
      </w:r>
      <w:r w:rsidR="0049686D">
        <w:rPr>
          <w:rFonts w:ascii="Arial" w:hAnsi="Arial" w:cs="Arial"/>
          <w:color w:val="000000" w:themeColor="text1"/>
        </w:rPr>
        <w:t xml:space="preserve"> </w:t>
      </w:r>
      <w:r w:rsidRPr="0049686D">
        <w:rPr>
          <w:rFonts w:ascii="Arial" w:hAnsi="Arial" w:cs="Arial"/>
          <w:color w:val="000000" w:themeColor="text1"/>
        </w:rPr>
        <w:t>Regarded,</w:t>
      </w:r>
      <w:r w:rsidR="0049686D">
        <w:rPr>
          <w:rFonts w:ascii="Arial" w:hAnsi="Arial" w:cs="Arial"/>
          <w:color w:val="000000" w:themeColor="text1"/>
        </w:rPr>
        <w:t xml:space="preserve"> </w:t>
      </w:r>
      <w:r w:rsidRPr="0049686D">
        <w:rPr>
          <w:rFonts w:ascii="Arial" w:hAnsi="Arial" w:cs="Arial"/>
          <w:color w:val="000000" w:themeColor="text1"/>
        </w:rPr>
        <w:t>EBC,Delhi.</w:t>
      </w:r>
    </w:p>
    <w:p w:rsidR="00AA3127" w:rsidRPr="0049686D" w:rsidRDefault="00AA3127" w:rsidP="00815030">
      <w:pPr>
        <w:pStyle w:val="BodyText"/>
        <w:tabs>
          <w:tab w:val="left" w:pos="720"/>
          <w:tab w:val="left" w:pos="7920"/>
        </w:tabs>
        <w:spacing w:before="19" w:line="226" w:lineRule="exact"/>
        <w:ind w:left="720"/>
        <w:rPr>
          <w:rFonts w:ascii="Arial" w:hAnsi="Arial" w:cs="Arial"/>
          <w:color w:val="000000" w:themeColor="text1"/>
          <w:sz w:val="24"/>
        </w:rPr>
      </w:pPr>
    </w:p>
    <w:p w:rsidR="00CB2AD5" w:rsidRPr="0049686D" w:rsidRDefault="00CB2AD5" w:rsidP="00565B09">
      <w:pPr>
        <w:pStyle w:val="BodyText"/>
        <w:spacing w:line="245" w:lineRule="auto"/>
        <w:ind w:left="630" w:firstLine="70"/>
        <w:jc w:val="center"/>
        <w:rPr>
          <w:color w:val="000000" w:themeColor="text1"/>
          <w:sz w:val="32"/>
        </w:rPr>
      </w:pPr>
    </w:p>
    <w:p w:rsidR="00CB2AD5" w:rsidRDefault="00CB2AD5" w:rsidP="00CB2AD5">
      <w:pPr>
        <w:pStyle w:val="BodyText"/>
        <w:spacing w:before="21" w:line="245" w:lineRule="auto"/>
        <w:ind w:left="1584" w:right="990"/>
        <w:jc w:val="center"/>
      </w:pPr>
    </w:p>
    <w:p w:rsidR="00CB2AD5" w:rsidRDefault="00CB2AD5" w:rsidP="00CB2AD5">
      <w:pPr>
        <w:pStyle w:val="BodyText"/>
        <w:spacing w:before="21" w:line="245" w:lineRule="auto"/>
        <w:ind w:left="1584" w:right="990"/>
        <w:jc w:val="center"/>
      </w:pPr>
    </w:p>
    <w:p w:rsidR="00CB2AD5" w:rsidRPr="00D37F04" w:rsidRDefault="00CB2AD5" w:rsidP="00CB2AD5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  <w:r w:rsidRPr="00D37F04">
        <w:rPr>
          <w:rFonts w:ascii="Times New Roman"/>
          <w:b/>
          <w:sz w:val="32"/>
        </w:rPr>
        <w:t>SEMESTER-II</w:t>
      </w:r>
    </w:p>
    <w:p w:rsidR="00CB2AD5" w:rsidRDefault="00CB2AD5" w:rsidP="00CB2AD5">
      <w:pPr>
        <w:spacing w:after="0" w:line="245" w:lineRule="exact"/>
        <w:ind w:left="1440" w:right="540"/>
        <w:jc w:val="center"/>
        <w:rPr>
          <w:rFonts w:ascii="Times New Roman"/>
          <w:b/>
          <w:sz w:val="24"/>
        </w:rPr>
      </w:pPr>
    </w:p>
    <w:p w:rsidR="00CB2AD5" w:rsidRDefault="00CB2AD5" w:rsidP="00CB2AD5">
      <w:pPr>
        <w:spacing w:after="0" w:line="245" w:lineRule="exact"/>
        <w:ind w:left="1440" w:right="540"/>
        <w:jc w:val="center"/>
        <w:rPr>
          <w:rFonts w:ascii="Times New Roman"/>
          <w:b/>
          <w:sz w:val="24"/>
        </w:rPr>
      </w:pPr>
    </w:p>
    <w:p w:rsidR="00CB2AD5" w:rsidRPr="00D575FC" w:rsidRDefault="00D575FC" w:rsidP="00C46063">
      <w:pPr>
        <w:pStyle w:val="BodyText"/>
        <w:tabs>
          <w:tab w:val="left" w:pos="3504"/>
        </w:tabs>
        <w:spacing w:before="6" w:line="250" w:lineRule="auto"/>
        <w:ind w:right="-720"/>
        <w:rPr>
          <w:b/>
          <w:w w:val="105"/>
          <w:sz w:val="24"/>
        </w:rPr>
      </w:pPr>
      <w:r>
        <w:rPr>
          <w:b/>
          <w:w w:val="105"/>
          <w:sz w:val="24"/>
        </w:rPr>
        <w:t xml:space="preserve">                                        </w:t>
      </w:r>
      <w:r w:rsidR="00C46063">
        <w:rPr>
          <w:b/>
          <w:w w:val="105"/>
          <w:sz w:val="24"/>
        </w:rPr>
        <w:t xml:space="preserve">                     </w:t>
      </w:r>
      <w:r w:rsidRPr="00D575FC">
        <w:rPr>
          <w:b/>
          <w:w w:val="105"/>
          <w:sz w:val="24"/>
        </w:rPr>
        <w:t>Paper III</w:t>
      </w:r>
    </w:p>
    <w:p w:rsidR="00CB2AD5" w:rsidRPr="00A62274" w:rsidRDefault="00A62274" w:rsidP="00C46063">
      <w:pPr>
        <w:ind w:right="-720"/>
        <w:jc w:val="center"/>
        <w:rPr>
          <w:rFonts w:ascii="Garamond" w:hAnsi="Garamond"/>
          <w:b/>
          <w:w w:val="110"/>
          <w:sz w:val="40"/>
        </w:rPr>
      </w:pPr>
      <w:r w:rsidRPr="00A62274">
        <w:rPr>
          <w:rFonts w:ascii="Times New Roman"/>
          <w:b/>
          <w:w w:val="110"/>
          <w:sz w:val="32"/>
        </w:rPr>
        <w:t>International Legal Regime Relating to Intellectual Property Rights</w:t>
      </w:r>
    </w:p>
    <w:p w:rsidR="00A07710" w:rsidRPr="00C73727" w:rsidRDefault="00A07710" w:rsidP="00A07710">
      <w:pPr>
        <w:autoSpaceDE w:val="0"/>
        <w:autoSpaceDN w:val="0"/>
        <w:adjustRightInd w:val="0"/>
        <w:spacing w:after="0" w:line="240" w:lineRule="auto"/>
        <w:ind w:right="-720"/>
        <w:rPr>
          <w:rFonts w:ascii="Garamond" w:hAnsi="Garamond" w:cs="Times New Roman"/>
          <w:b/>
          <w:color w:val="000000" w:themeColor="text1"/>
          <w:sz w:val="28"/>
        </w:rPr>
      </w:pPr>
      <w:r w:rsidRPr="00C73727">
        <w:rPr>
          <w:rFonts w:ascii="Garamond" w:hAnsi="Garamond" w:cs="Times New Roman"/>
          <w:b/>
          <w:color w:val="000000" w:themeColor="text1"/>
          <w:sz w:val="28"/>
        </w:rPr>
        <w:t>Unit - I</w:t>
      </w:r>
    </w:p>
    <w:p w:rsidR="00A07710" w:rsidRPr="00C73727" w:rsidRDefault="00A07710" w:rsidP="00A07710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Garamond" w:hAnsi="Garamond" w:cs="Times New Roman"/>
          <w:color w:val="000000" w:themeColor="text1"/>
          <w:sz w:val="28"/>
        </w:rPr>
      </w:pPr>
      <w:r w:rsidRPr="00C73727">
        <w:rPr>
          <w:rFonts w:ascii="Garamond" w:hAnsi="Garamond" w:cs="Times New Roman"/>
          <w:color w:val="000000" w:themeColor="text1"/>
          <w:sz w:val="28"/>
        </w:rPr>
        <w:t>Meaning, Nature  and  Classification of Intellectual Property -Transnational Character of Intellectual Property- International Players in the Field of Intellectual Property - International Efforts to Protect IPR.</w:t>
      </w:r>
    </w:p>
    <w:p w:rsidR="00A07710" w:rsidRPr="00C73727" w:rsidRDefault="00A07710" w:rsidP="00A07710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Garamond" w:hAnsi="Garamond" w:cs="Times New Roman"/>
          <w:b/>
          <w:bCs/>
          <w:color w:val="000000" w:themeColor="text1"/>
          <w:sz w:val="24"/>
          <w:szCs w:val="20"/>
        </w:rPr>
      </w:pPr>
      <w:r w:rsidRPr="00C73727">
        <w:rPr>
          <w:rFonts w:ascii="Garamond" w:hAnsi="Garamond" w:cs="Times New Roman"/>
          <w:b/>
          <w:bCs/>
          <w:color w:val="000000" w:themeColor="text1"/>
          <w:sz w:val="24"/>
          <w:szCs w:val="20"/>
        </w:rPr>
        <w:t>Unit-II</w:t>
      </w:r>
    </w:p>
    <w:p w:rsidR="00A07710" w:rsidRPr="00C73727" w:rsidRDefault="00A07710" w:rsidP="00A07710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Garamond" w:hAnsi="Garamond" w:cs="Times New Roman"/>
          <w:color w:val="000000" w:themeColor="text1"/>
          <w:sz w:val="28"/>
        </w:rPr>
      </w:pPr>
      <w:r w:rsidRPr="00C73727">
        <w:rPr>
          <w:rFonts w:ascii="Garamond" w:hAnsi="Garamond" w:cs="Times New Roman"/>
          <w:color w:val="000000" w:themeColor="text1"/>
          <w:sz w:val="28"/>
        </w:rPr>
        <w:t xml:space="preserve">International Instruments </w:t>
      </w:r>
      <w:r w:rsidRPr="00C73727">
        <w:rPr>
          <w:rFonts w:ascii="Garamond" w:hAnsi="Garamond" w:cs="Times New Roman"/>
          <w:color w:val="000000" w:themeColor="text1"/>
          <w:sz w:val="24"/>
          <w:szCs w:val="20"/>
        </w:rPr>
        <w:t xml:space="preserve">relating  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to IPR Protection- Paris Convention for the Protection of Industrial Property </w:t>
      </w:r>
      <w:r w:rsidRPr="00C73727">
        <w:rPr>
          <w:rFonts w:ascii="Garamond" w:hAnsi="Garamond" w:cs="Arial"/>
          <w:color w:val="000000" w:themeColor="text1"/>
          <w:sz w:val="24"/>
          <w:szCs w:val="20"/>
        </w:rPr>
        <w:t xml:space="preserve">(1883)- 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Berne Convention for the Protection of Copyright </w:t>
      </w:r>
      <w:r w:rsidRPr="00C73727">
        <w:rPr>
          <w:rFonts w:ascii="Garamond" w:hAnsi="Garamond" w:cs="Arial"/>
          <w:color w:val="000000" w:themeColor="text1"/>
          <w:sz w:val="24"/>
          <w:szCs w:val="20"/>
        </w:rPr>
        <w:t xml:space="preserve">(1886) – 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Madrid Convention for International Registration of Trademarks1891 - Rome Convention – </w:t>
      </w:r>
      <w:r w:rsidRPr="00C73727">
        <w:rPr>
          <w:rFonts w:ascii="Garamond" w:hAnsi="Garamond" w:cs="Arial"/>
          <w:b/>
          <w:bCs/>
          <w:color w:val="000000" w:themeColor="text1"/>
          <w:sz w:val="24"/>
          <w:szCs w:val="20"/>
        </w:rPr>
        <w:t xml:space="preserve">The Hague Convention - </w:t>
      </w:r>
      <w:r w:rsidRPr="00C73727">
        <w:rPr>
          <w:rFonts w:ascii="Garamond" w:hAnsi="Garamond" w:cs="Arial"/>
          <w:b/>
          <w:bCs/>
          <w:color w:val="000000" w:themeColor="text1"/>
          <w:szCs w:val="18"/>
        </w:rPr>
        <w:t>PCT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 - </w:t>
      </w:r>
      <w:r w:rsidRPr="00C73727">
        <w:rPr>
          <w:rFonts w:ascii="Garamond" w:hAnsi="Garamond" w:cs="Times New Roman"/>
          <w:b/>
          <w:bCs/>
          <w:color w:val="000000" w:themeColor="text1"/>
          <w:sz w:val="28"/>
        </w:rPr>
        <w:t>WCT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 - </w:t>
      </w:r>
      <w:r w:rsidRPr="00C73727">
        <w:rPr>
          <w:rFonts w:ascii="Garamond" w:hAnsi="Garamond" w:cs="Arial"/>
          <w:b/>
          <w:bCs/>
          <w:i/>
          <w:iCs/>
          <w:color w:val="000000" w:themeColor="text1"/>
          <w:sz w:val="18"/>
          <w:szCs w:val="14"/>
        </w:rPr>
        <w:t>WPPT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 – </w:t>
      </w:r>
      <w:r w:rsidRPr="00C73727">
        <w:rPr>
          <w:rFonts w:ascii="Garamond" w:hAnsi="Garamond" w:cs="Times New Roman"/>
          <w:b/>
          <w:bCs/>
          <w:color w:val="000000" w:themeColor="text1"/>
          <w:sz w:val="28"/>
        </w:rPr>
        <w:t>PL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T </w:t>
      </w:r>
    </w:p>
    <w:p w:rsidR="00A07710" w:rsidRPr="00C73727" w:rsidRDefault="00A07710" w:rsidP="00A07710">
      <w:pPr>
        <w:autoSpaceDE w:val="0"/>
        <w:autoSpaceDN w:val="0"/>
        <w:adjustRightInd w:val="0"/>
        <w:spacing w:after="0" w:line="240" w:lineRule="auto"/>
        <w:ind w:right="-720"/>
        <w:rPr>
          <w:rFonts w:ascii="Garamond" w:hAnsi="Garamond" w:cs="Times New Roman"/>
          <w:b/>
          <w:color w:val="000000" w:themeColor="text1"/>
          <w:sz w:val="36"/>
          <w:szCs w:val="30"/>
        </w:rPr>
      </w:pPr>
      <w:r w:rsidRPr="00C73727">
        <w:rPr>
          <w:rFonts w:ascii="Garamond" w:hAnsi="Garamond" w:cs="Times New Roman"/>
          <w:b/>
          <w:bCs/>
          <w:color w:val="000000" w:themeColor="text1"/>
          <w:sz w:val="28"/>
        </w:rPr>
        <w:t>Unit - III</w:t>
      </w:r>
      <w:r w:rsidRPr="00C73727">
        <w:rPr>
          <w:rFonts w:ascii="Garamond" w:hAnsi="Garamond" w:cs="Times New Roman"/>
          <w:b/>
          <w:color w:val="000000" w:themeColor="text1"/>
          <w:sz w:val="36"/>
          <w:szCs w:val="30"/>
        </w:rPr>
        <w:t>:</w:t>
      </w:r>
    </w:p>
    <w:p w:rsidR="00A07710" w:rsidRPr="00C73727" w:rsidRDefault="00A07710" w:rsidP="00A07710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Garamond" w:hAnsi="Garamond" w:cs="Times New Roman"/>
          <w:color w:val="000000" w:themeColor="text1"/>
          <w:sz w:val="28"/>
        </w:rPr>
      </w:pPr>
      <w:r w:rsidRPr="00C73727">
        <w:rPr>
          <w:rFonts w:ascii="Garamond" w:hAnsi="Garamond" w:cs="Times New Roman"/>
          <w:color w:val="000000" w:themeColor="text1"/>
          <w:sz w:val="28"/>
        </w:rPr>
        <w:t xml:space="preserve">International Conventions and Agreements Relating to international Trade and IPR – TRIPS Agreement  -   </w:t>
      </w:r>
      <w:r w:rsidRPr="00C73727">
        <w:rPr>
          <w:rFonts w:ascii="Garamond" w:hAnsi="Garamond" w:cs="Arial"/>
          <w:color w:val="000000" w:themeColor="text1"/>
          <w:sz w:val="24"/>
          <w:szCs w:val="20"/>
        </w:rPr>
        <w:t xml:space="preserve">SAFTA·- </w:t>
      </w:r>
      <w:r w:rsidRPr="00C73727">
        <w:rPr>
          <w:rFonts w:ascii="Garamond" w:hAnsi="Garamond" w:cs="Times New Roman"/>
          <w:color w:val="000000" w:themeColor="text1"/>
          <w:sz w:val="28"/>
        </w:rPr>
        <w:t>NAFTA</w:t>
      </w:r>
    </w:p>
    <w:p w:rsidR="00A07710" w:rsidRPr="00C73727" w:rsidRDefault="00A07710" w:rsidP="00A07710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Garamond" w:hAnsi="Garamond" w:cs="Times New Roman"/>
          <w:color w:val="000000" w:themeColor="text1"/>
          <w:sz w:val="28"/>
        </w:rPr>
      </w:pPr>
    </w:p>
    <w:p w:rsidR="00A07710" w:rsidRPr="00C73727" w:rsidRDefault="00A07710" w:rsidP="00A07710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Garamond" w:hAnsi="Garamond" w:cs="Times New Roman"/>
          <w:b/>
          <w:color w:val="000000" w:themeColor="text1"/>
          <w:sz w:val="24"/>
          <w:szCs w:val="20"/>
        </w:rPr>
      </w:pPr>
      <w:r w:rsidRPr="00C73727">
        <w:rPr>
          <w:rFonts w:ascii="Garamond" w:hAnsi="Garamond" w:cs="Times New Roman"/>
          <w:b/>
          <w:color w:val="000000" w:themeColor="text1"/>
          <w:sz w:val="24"/>
          <w:szCs w:val="20"/>
        </w:rPr>
        <w:lastRenderedPageBreak/>
        <w:t>Unit-III</w:t>
      </w:r>
    </w:p>
    <w:p w:rsidR="00A07710" w:rsidRDefault="00A07710" w:rsidP="00A07710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Garamond" w:hAnsi="Garamond" w:cs="Times New Roman"/>
          <w:color w:val="000000" w:themeColor="text1"/>
          <w:sz w:val="28"/>
        </w:rPr>
      </w:pPr>
      <w:r w:rsidRPr="00C73727">
        <w:rPr>
          <w:rFonts w:ascii="Garamond" w:hAnsi="Garamond" w:cs="Times New Roman"/>
          <w:color w:val="000000" w:themeColor="text1"/>
          <w:sz w:val="28"/>
        </w:rPr>
        <w:t>Internatio</w:t>
      </w:r>
      <w:r>
        <w:rPr>
          <w:rFonts w:ascii="Garamond" w:hAnsi="Garamond" w:cs="Times New Roman"/>
          <w:color w:val="000000" w:themeColor="text1"/>
          <w:sz w:val="28"/>
        </w:rPr>
        <w:t>n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al </w:t>
      </w:r>
      <w:r>
        <w:rPr>
          <w:rFonts w:ascii="Garamond" w:hAnsi="Garamond" w:cs="Times New Roman"/>
          <w:color w:val="000000" w:themeColor="text1"/>
          <w:sz w:val="28"/>
        </w:rPr>
        <w:t xml:space="preserve"> and Regional </w:t>
      </w:r>
      <w:r w:rsidRPr="00C73727">
        <w:rPr>
          <w:rFonts w:ascii="Garamond" w:hAnsi="Garamond" w:cs="Times New Roman"/>
          <w:color w:val="000000" w:themeColor="text1"/>
          <w:sz w:val="28"/>
        </w:rPr>
        <w:t xml:space="preserve">Institutions Relating to IPR - </w:t>
      </w:r>
      <w:r w:rsidRPr="00C73727">
        <w:rPr>
          <w:rFonts w:ascii="Garamond" w:hAnsi="Garamond" w:cs="Arial"/>
          <w:color w:val="000000" w:themeColor="text1"/>
          <w:sz w:val="24"/>
          <w:szCs w:val="20"/>
        </w:rPr>
        <w:t>W I P O</w:t>
      </w:r>
      <w:r>
        <w:rPr>
          <w:rFonts w:ascii="Garamond" w:hAnsi="Garamond" w:cs="Arial"/>
          <w:color w:val="000000" w:themeColor="text1"/>
          <w:sz w:val="24"/>
          <w:szCs w:val="20"/>
        </w:rPr>
        <w:t xml:space="preserve"> </w:t>
      </w:r>
      <w:r w:rsidRPr="00C73727">
        <w:rPr>
          <w:rFonts w:ascii="Garamond" w:hAnsi="Garamond" w:cs="Arial"/>
          <w:color w:val="000000" w:themeColor="text1"/>
          <w:sz w:val="24"/>
          <w:szCs w:val="20"/>
        </w:rPr>
        <w:t xml:space="preserve"> - UNESCO</w:t>
      </w:r>
      <w:r>
        <w:rPr>
          <w:rFonts w:ascii="Garamond" w:hAnsi="Garamond" w:cs="Arial"/>
          <w:color w:val="000000" w:themeColor="text1"/>
          <w:sz w:val="24"/>
          <w:szCs w:val="20"/>
        </w:rPr>
        <w:t>-ARIPO-</w:t>
      </w:r>
      <w:r w:rsidRPr="00C73727">
        <w:rPr>
          <w:rFonts w:ascii="Garamond" w:hAnsi="Garamond" w:cs="Arial"/>
          <w:color w:val="000000" w:themeColor="text1"/>
          <w:sz w:val="24"/>
          <w:szCs w:val="20"/>
        </w:rPr>
        <w:t xml:space="preserve"> </w:t>
      </w:r>
      <w:r>
        <w:rPr>
          <w:rFonts w:ascii="Garamond" w:hAnsi="Garamond" w:cs="Arial"/>
          <w:color w:val="000000" w:themeColor="text1"/>
          <w:sz w:val="24"/>
          <w:szCs w:val="20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>Their</w:t>
      </w:r>
      <w:r>
        <w:rPr>
          <w:rFonts w:ascii="Garamond" w:hAnsi="Garamond" w:cs="Times New Roman"/>
          <w:color w:val="000000" w:themeColor="text1"/>
          <w:sz w:val="28"/>
        </w:rPr>
        <w:t xml:space="preserve"> </w:t>
      </w:r>
      <w:r w:rsidRPr="00C73727">
        <w:rPr>
          <w:rFonts w:ascii="Garamond" w:hAnsi="Garamond" w:cs="Times New Roman"/>
          <w:color w:val="000000" w:themeColor="text1"/>
          <w:sz w:val="28"/>
        </w:rPr>
        <w:t>Composition,  Powers, Functions, and Jurisdiction.</w:t>
      </w:r>
    </w:p>
    <w:p w:rsidR="00A07710" w:rsidRDefault="00A07710" w:rsidP="00A07710">
      <w:pPr>
        <w:spacing w:after="0" w:line="240" w:lineRule="auto"/>
        <w:ind w:right="-720"/>
        <w:rPr>
          <w:rFonts w:ascii="Garamond" w:hAnsi="Garamond"/>
          <w:b/>
          <w:sz w:val="28"/>
          <w:szCs w:val="28"/>
        </w:rPr>
      </w:pPr>
    </w:p>
    <w:p w:rsidR="00CB2AD5" w:rsidRPr="00A249E4" w:rsidRDefault="00CB2AD5" w:rsidP="00A07710">
      <w:pPr>
        <w:spacing w:after="0" w:line="240" w:lineRule="auto"/>
        <w:rPr>
          <w:rFonts w:ascii="Segoe UI Symbol" w:hAnsi="Segoe UI Symbol"/>
          <w:b/>
          <w:sz w:val="24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</w:t>
      </w:r>
      <w:r w:rsidRPr="004E385F">
        <w:rPr>
          <w:rFonts w:ascii="Garamond" w:hAnsi="Garamond"/>
          <w:b/>
          <w:sz w:val="28"/>
          <w:szCs w:val="28"/>
        </w:rPr>
        <w:t>Suggested Readings:</w:t>
      </w:r>
    </w:p>
    <w:p w:rsidR="001120BB" w:rsidRPr="00A249E4" w:rsidRDefault="001120BB" w:rsidP="00A249E4">
      <w:pPr>
        <w:widowControl w:val="0"/>
        <w:numPr>
          <w:ilvl w:val="0"/>
          <w:numId w:val="24"/>
        </w:numPr>
        <w:tabs>
          <w:tab w:val="left" w:pos="879"/>
        </w:tabs>
        <w:spacing w:before="73" w:after="0" w:line="263" w:lineRule="auto"/>
        <w:rPr>
          <w:rFonts w:ascii="Segoe UI Symbol" w:eastAsia="Times New Roman" w:hAnsi="Segoe UI Symbol" w:cs="Times New Roman"/>
          <w:sz w:val="24"/>
          <w:szCs w:val="20"/>
        </w:rPr>
      </w:pPr>
      <w:r w:rsidRPr="00A249E4">
        <w:rPr>
          <w:rFonts w:ascii="Segoe UI Symbol" w:hAnsi="Segoe UI Symbol"/>
          <w:spacing w:val="-2"/>
          <w:w w:val="105"/>
          <w:sz w:val="24"/>
        </w:rPr>
        <w:t>W.R.</w:t>
      </w:r>
      <w:r w:rsidRPr="00A249E4">
        <w:rPr>
          <w:rFonts w:ascii="Segoe UI Symbol" w:hAnsi="Segoe UI Symbol"/>
          <w:spacing w:val="-1"/>
          <w:w w:val="105"/>
          <w:sz w:val="24"/>
        </w:rPr>
        <w:t>Cornish,</w:t>
      </w:r>
      <w:r w:rsidR="00B43073" w:rsidRPr="00A249E4">
        <w:rPr>
          <w:rFonts w:ascii="Segoe UI Symbol" w:hAnsi="Segoe UI Symbol"/>
          <w:spacing w:val="-1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Intellectual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Property: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spacing w:val="1"/>
          <w:w w:val="105"/>
          <w:sz w:val="24"/>
        </w:rPr>
        <w:t>Patent</w:t>
      </w:r>
      <w:r w:rsidRPr="00A249E4">
        <w:rPr>
          <w:rFonts w:ascii="Segoe UI Symbol" w:hAnsi="Segoe UI Symbol"/>
          <w:w w:val="105"/>
          <w:sz w:val="24"/>
        </w:rPr>
        <w:t>s,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spacing w:val="2"/>
          <w:w w:val="105"/>
          <w:sz w:val="24"/>
        </w:rPr>
        <w:t>Copyright</w:t>
      </w:r>
      <w:r w:rsidRPr="00A249E4">
        <w:rPr>
          <w:rFonts w:ascii="Segoe UI Symbol" w:hAnsi="Segoe UI Symbol"/>
          <w:spacing w:val="1"/>
          <w:w w:val="105"/>
          <w:sz w:val="24"/>
        </w:rPr>
        <w:t>,</w:t>
      </w:r>
      <w:r w:rsidR="00B43073" w:rsidRPr="00A249E4">
        <w:rPr>
          <w:rFonts w:ascii="Segoe UI Symbol" w:hAnsi="Segoe UI Symbol"/>
          <w:spacing w:val="1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Trade</w:t>
      </w:r>
      <w:r w:rsidR="00B43073" w:rsidRPr="00A249E4">
        <w:rPr>
          <w:rFonts w:ascii="Segoe UI Symbol" w:hAnsi="Segoe UI Symbol"/>
          <w:spacing w:val="2"/>
          <w:w w:val="105"/>
          <w:sz w:val="24"/>
        </w:rPr>
        <w:t>m</w:t>
      </w:r>
      <w:r w:rsidRPr="00A249E4">
        <w:rPr>
          <w:rFonts w:ascii="Segoe UI Symbol" w:hAnsi="Segoe UI Symbol"/>
          <w:spacing w:val="2"/>
          <w:w w:val="105"/>
          <w:sz w:val="24"/>
        </w:rPr>
        <w:t>ark</w:t>
      </w:r>
      <w:r w:rsidRPr="00A249E4">
        <w:rPr>
          <w:rFonts w:ascii="Segoe UI Symbol" w:hAnsi="Segoe UI Symbol"/>
          <w:spacing w:val="1"/>
          <w:w w:val="105"/>
          <w:sz w:val="24"/>
        </w:rPr>
        <w:t>s</w:t>
      </w:r>
      <w:r w:rsidR="00B43073" w:rsidRPr="00A249E4">
        <w:rPr>
          <w:rFonts w:ascii="Segoe UI Symbol" w:hAnsi="Segoe UI Symbol"/>
          <w:spacing w:val="1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and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Allied Rights,</w:t>
      </w:r>
      <w:r w:rsidR="00B43073" w:rsidRPr="00A249E4">
        <w:rPr>
          <w:rFonts w:ascii="Segoe UI Symbol" w:hAnsi="Segoe UI Symbol"/>
          <w:spacing w:val="-3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Sweet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and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="00B43073" w:rsidRPr="00A249E4">
        <w:rPr>
          <w:rFonts w:ascii="Segoe UI Symbol" w:hAnsi="Segoe UI Symbol"/>
          <w:spacing w:val="4"/>
          <w:w w:val="105"/>
          <w:sz w:val="24"/>
        </w:rPr>
        <w:t>Maxwe</w:t>
      </w:r>
      <w:r w:rsidR="00B43073" w:rsidRPr="00A249E4">
        <w:rPr>
          <w:rFonts w:ascii="Segoe UI Symbol" w:hAnsi="Segoe UI Symbol"/>
          <w:spacing w:val="5"/>
          <w:w w:val="105"/>
          <w:sz w:val="24"/>
        </w:rPr>
        <w:t>ll</w:t>
      </w:r>
      <w:r w:rsidR="00B43073" w:rsidRPr="00A249E4">
        <w:rPr>
          <w:rFonts w:ascii="Segoe UI Symbol" w:hAnsi="Segoe UI Symbol"/>
          <w:spacing w:val="4"/>
          <w:w w:val="105"/>
          <w:sz w:val="24"/>
        </w:rPr>
        <w:t>,</w:t>
      </w:r>
      <w:r w:rsidR="00B43073" w:rsidRPr="00A249E4">
        <w:rPr>
          <w:rFonts w:ascii="Segoe UI Symbol" w:hAnsi="Segoe UI Symbol"/>
          <w:w w:val="105"/>
          <w:sz w:val="24"/>
        </w:rPr>
        <w:t xml:space="preserve"> London</w:t>
      </w:r>
      <w:r w:rsidRPr="00A249E4">
        <w:rPr>
          <w:rFonts w:ascii="Segoe UI Symbol" w:hAnsi="Segoe UI Symbol"/>
          <w:w w:val="105"/>
          <w:sz w:val="24"/>
        </w:rPr>
        <w:t>.</w:t>
      </w:r>
    </w:p>
    <w:p w:rsidR="001120BB" w:rsidRPr="00A249E4" w:rsidRDefault="001120BB" w:rsidP="00A249E4">
      <w:pPr>
        <w:widowControl w:val="0"/>
        <w:numPr>
          <w:ilvl w:val="0"/>
          <w:numId w:val="24"/>
        </w:numPr>
        <w:tabs>
          <w:tab w:val="left" w:pos="879"/>
        </w:tabs>
        <w:spacing w:before="29" w:after="0" w:line="263" w:lineRule="auto"/>
        <w:ind w:hanging="461"/>
        <w:rPr>
          <w:rFonts w:ascii="Segoe UI Symbol" w:eastAsia="Times New Roman" w:hAnsi="Segoe UI Symbol" w:cs="Times New Roman"/>
          <w:sz w:val="24"/>
          <w:szCs w:val="20"/>
        </w:rPr>
      </w:pPr>
      <w:r w:rsidRPr="00A249E4">
        <w:rPr>
          <w:rFonts w:ascii="Segoe UI Symbol" w:hAnsi="Segoe UI Symbol"/>
          <w:w w:val="105"/>
          <w:sz w:val="24"/>
        </w:rPr>
        <w:t>Marshal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A.Leaffer,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International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Treaties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on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spacing w:val="41"/>
          <w:w w:val="105"/>
          <w:sz w:val="24"/>
        </w:rPr>
        <w:t>I</w:t>
      </w:r>
      <w:r w:rsidRPr="00A249E4">
        <w:rPr>
          <w:rFonts w:ascii="Segoe UI Symbol" w:hAnsi="Segoe UI Symbol"/>
          <w:w w:val="105"/>
          <w:sz w:val="24"/>
        </w:rPr>
        <w:t xml:space="preserve">ntellectual </w:t>
      </w:r>
      <w:r w:rsidRPr="00A249E4">
        <w:rPr>
          <w:rFonts w:ascii="Segoe UI Symbol" w:hAnsi="Segoe UI Symbol"/>
          <w:spacing w:val="1"/>
          <w:w w:val="105"/>
          <w:sz w:val="24"/>
        </w:rPr>
        <w:t>Property</w:t>
      </w:r>
      <w:r w:rsidR="00B43073" w:rsidRPr="00A249E4">
        <w:rPr>
          <w:rFonts w:ascii="Segoe UI Symbol" w:hAnsi="Segoe UI Symbol"/>
          <w:w w:val="105"/>
          <w:sz w:val="24"/>
        </w:rPr>
        <w:t xml:space="preserve">, the </w:t>
      </w:r>
      <w:r w:rsidRPr="00A249E4">
        <w:rPr>
          <w:rFonts w:ascii="Segoe UI Symbol" w:hAnsi="Segoe UI Symbol"/>
          <w:w w:val="105"/>
          <w:sz w:val="24"/>
        </w:rPr>
        <w:t>Bureau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of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National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 xml:space="preserve">Affairs </w:t>
      </w:r>
      <w:r w:rsidRPr="00A249E4">
        <w:rPr>
          <w:rFonts w:ascii="Segoe UI Symbol" w:hAnsi="Segoe UI Symbol"/>
          <w:spacing w:val="1"/>
          <w:w w:val="105"/>
          <w:sz w:val="24"/>
        </w:rPr>
        <w:t>Inc</w:t>
      </w:r>
      <w:r w:rsidRPr="00A249E4">
        <w:rPr>
          <w:rFonts w:ascii="Segoe UI Symbol" w:hAnsi="Segoe UI Symbol"/>
          <w:w w:val="105"/>
          <w:sz w:val="24"/>
        </w:rPr>
        <w:t>,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Washington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D.C.</w:t>
      </w:r>
    </w:p>
    <w:p w:rsidR="001120BB" w:rsidRPr="00A249E4" w:rsidRDefault="001120BB" w:rsidP="00A249E4">
      <w:pPr>
        <w:widowControl w:val="0"/>
        <w:numPr>
          <w:ilvl w:val="0"/>
          <w:numId w:val="24"/>
        </w:numPr>
        <w:tabs>
          <w:tab w:val="left" w:pos="879"/>
        </w:tabs>
        <w:spacing w:before="13" w:after="0" w:line="259" w:lineRule="auto"/>
        <w:ind w:left="885" w:hanging="468"/>
        <w:rPr>
          <w:rFonts w:ascii="Segoe UI Symbol" w:eastAsia="Times New Roman" w:hAnsi="Segoe UI Symbol" w:cs="Times New Roman"/>
          <w:sz w:val="24"/>
          <w:szCs w:val="20"/>
        </w:rPr>
      </w:pPr>
      <w:r w:rsidRPr="00A249E4">
        <w:rPr>
          <w:rFonts w:ascii="Segoe UI Symbol" w:hAnsi="Segoe UI Symbol"/>
          <w:w w:val="105"/>
          <w:sz w:val="24"/>
        </w:rPr>
        <w:t>Hillary E.Pearson &amp;Miller C.G., Commercia</w:t>
      </w:r>
      <w:r w:rsidRPr="00A249E4">
        <w:rPr>
          <w:rFonts w:ascii="Segoe UI Symbol" w:hAnsi="Segoe UI Symbol"/>
          <w:sz w:val="24"/>
        </w:rPr>
        <w:t xml:space="preserve">l </w:t>
      </w:r>
      <w:r w:rsidRPr="00A249E4">
        <w:rPr>
          <w:rFonts w:ascii="Segoe UI Symbol" w:hAnsi="Segoe UI Symbol"/>
          <w:w w:val="105"/>
          <w:sz w:val="24"/>
        </w:rPr>
        <w:t>Exploitation of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Intellectual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Property,</w:t>
      </w:r>
      <w:r w:rsidR="00B43073" w:rsidRPr="00A249E4">
        <w:rPr>
          <w:rFonts w:ascii="Segoe UI Symbol" w:hAnsi="Segoe UI Symbol"/>
          <w:spacing w:val="-1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Universal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Book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Traders</w:t>
      </w:r>
      <w:r w:rsidR="00B43073" w:rsidRPr="00A249E4">
        <w:rPr>
          <w:rFonts w:ascii="Segoe UI Symbol" w:hAnsi="Segoe UI Symbol"/>
          <w:w w:val="105"/>
          <w:sz w:val="24"/>
        </w:rPr>
        <w:t>, NewDelhi</w:t>
      </w:r>
      <w:r w:rsidRPr="00A249E4">
        <w:rPr>
          <w:rFonts w:ascii="Segoe UI Symbol" w:hAnsi="Segoe UI Symbol"/>
          <w:w w:val="105"/>
          <w:sz w:val="24"/>
        </w:rPr>
        <w:t>.</w:t>
      </w:r>
    </w:p>
    <w:p w:rsidR="001120BB" w:rsidRPr="00A249E4" w:rsidRDefault="001120BB" w:rsidP="00A249E4">
      <w:pPr>
        <w:widowControl w:val="0"/>
        <w:numPr>
          <w:ilvl w:val="0"/>
          <w:numId w:val="24"/>
        </w:numPr>
        <w:tabs>
          <w:tab w:val="left" w:pos="879"/>
        </w:tabs>
        <w:spacing w:before="25" w:after="0" w:line="240" w:lineRule="auto"/>
        <w:ind w:hanging="461"/>
        <w:rPr>
          <w:rFonts w:ascii="Segoe UI Symbol" w:eastAsia="Times New Roman" w:hAnsi="Segoe UI Symbol" w:cs="Times New Roman"/>
          <w:sz w:val="24"/>
          <w:szCs w:val="20"/>
        </w:rPr>
      </w:pPr>
      <w:r w:rsidRPr="00A249E4">
        <w:rPr>
          <w:rFonts w:ascii="Segoe UI Symbol" w:hAnsi="Segoe UI Symbol"/>
          <w:sz w:val="24"/>
        </w:rPr>
        <w:t>WIPO, Background Reading</w:t>
      </w:r>
      <w:r w:rsidR="00B43073" w:rsidRPr="00A249E4">
        <w:rPr>
          <w:rFonts w:ascii="Segoe UI Symbol" w:hAnsi="Segoe UI Symbol"/>
          <w:sz w:val="24"/>
        </w:rPr>
        <w:t xml:space="preserve"> </w:t>
      </w:r>
      <w:r w:rsidRPr="00A249E4">
        <w:rPr>
          <w:rFonts w:ascii="Segoe UI Symbol" w:hAnsi="Segoe UI Symbol"/>
          <w:sz w:val="24"/>
        </w:rPr>
        <w:t>on</w:t>
      </w:r>
      <w:r w:rsidR="00B43073" w:rsidRPr="00A249E4">
        <w:rPr>
          <w:rFonts w:ascii="Segoe UI Symbol" w:hAnsi="Segoe UI Symbol"/>
          <w:sz w:val="24"/>
        </w:rPr>
        <w:t xml:space="preserve"> </w:t>
      </w:r>
      <w:r w:rsidRPr="00A249E4">
        <w:rPr>
          <w:rFonts w:ascii="Segoe UI Symbol" w:hAnsi="Segoe UI Symbol"/>
          <w:sz w:val="24"/>
        </w:rPr>
        <w:t xml:space="preserve">Intellectual </w:t>
      </w:r>
      <w:r w:rsidRPr="00A249E4">
        <w:rPr>
          <w:rFonts w:ascii="Segoe UI Symbol" w:hAnsi="Segoe UI Symbol"/>
          <w:spacing w:val="-1"/>
          <w:sz w:val="24"/>
        </w:rPr>
        <w:t>Property</w:t>
      </w:r>
      <w:r w:rsidR="00B43073" w:rsidRPr="00A249E4">
        <w:rPr>
          <w:rFonts w:ascii="Segoe UI Symbol" w:hAnsi="Segoe UI Symbol"/>
          <w:spacing w:val="-1"/>
          <w:sz w:val="24"/>
        </w:rPr>
        <w:t xml:space="preserve"> </w:t>
      </w:r>
    </w:p>
    <w:p w:rsidR="001120BB" w:rsidRPr="00A249E4" w:rsidRDefault="001120BB" w:rsidP="00A249E4">
      <w:pPr>
        <w:widowControl w:val="0"/>
        <w:numPr>
          <w:ilvl w:val="0"/>
          <w:numId w:val="24"/>
        </w:numPr>
        <w:tabs>
          <w:tab w:val="left" w:pos="879"/>
        </w:tabs>
        <w:spacing w:before="51" w:after="0" w:line="255" w:lineRule="auto"/>
        <w:ind w:hanging="446"/>
        <w:jc w:val="both"/>
        <w:rPr>
          <w:rFonts w:ascii="Segoe UI Symbol" w:eastAsia="Times New Roman" w:hAnsi="Segoe UI Symbol" w:cs="Times New Roman"/>
          <w:sz w:val="24"/>
          <w:szCs w:val="20"/>
        </w:rPr>
      </w:pPr>
      <w:r w:rsidRPr="00A249E4">
        <w:rPr>
          <w:rFonts w:ascii="Segoe UI Symbol" w:hAnsi="Segoe UI Symbol"/>
          <w:w w:val="105"/>
          <w:sz w:val="24"/>
        </w:rPr>
        <w:t>Report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of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the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Commission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on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Intellectual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Property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R</w:t>
      </w:r>
      <w:r w:rsidRPr="00A249E4">
        <w:rPr>
          <w:rFonts w:ascii="Segoe UI Symbol" w:hAnsi="Segoe UI Symbol"/>
          <w:spacing w:val="1"/>
          <w:w w:val="105"/>
          <w:sz w:val="24"/>
        </w:rPr>
        <w:t>ight</w:t>
      </w:r>
      <w:r w:rsidRPr="00A249E4">
        <w:rPr>
          <w:rFonts w:ascii="Segoe UI Symbol" w:hAnsi="Segoe UI Symbol"/>
          <w:w w:val="105"/>
          <w:sz w:val="24"/>
        </w:rPr>
        <w:t>s,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London,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2002</w:t>
      </w:r>
      <w:r w:rsidR="00B43073" w:rsidRPr="00A249E4">
        <w:rPr>
          <w:rFonts w:ascii="Segoe UI Symbol" w:hAnsi="Segoe UI Symbol"/>
          <w:w w:val="105"/>
          <w:sz w:val="24"/>
        </w:rPr>
        <w:t>-“</w:t>
      </w:r>
      <w:r w:rsidRPr="00A249E4">
        <w:rPr>
          <w:rFonts w:ascii="Segoe UI Symbol" w:hAnsi="Segoe UI Symbol"/>
          <w:w w:val="105"/>
          <w:sz w:val="24"/>
        </w:rPr>
        <w:t>IntegratingIntell</w:t>
      </w:r>
      <w:r w:rsidRPr="00A249E4">
        <w:rPr>
          <w:rFonts w:ascii="Segoe UI Symbol" w:hAnsi="Segoe UI Symbol"/>
          <w:spacing w:val="14"/>
          <w:w w:val="105"/>
          <w:sz w:val="24"/>
        </w:rPr>
        <w:t>e</w:t>
      </w:r>
      <w:r w:rsidRPr="00A249E4">
        <w:rPr>
          <w:rFonts w:ascii="Segoe UI Symbol" w:hAnsi="Segoe UI Symbol"/>
          <w:w w:val="105"/>
          <w:sz w:val="24"/>
        </w:rPr>
        <w:t>ctu</w:t>
      </w:r>
      <w:r w:rsidRPr="00A249E4">
        <w:rPr>
          <w:rFonts w:ascii="Segoe UI Symbol" w:hAnsi="Segoe UI Symbol"/>
          <w:spacing w:val="18"/>
          <w:w w:val="105"/>
          <w:sz w:val="24"/>
        </w:rPr>
        <w:t>a</w:t>
      </w:r>
      <w:r w:rsidRPr="00A249E4">
        <w:rPr>
          <w:rFonts w:ascii="Segoe UI Symbol" w:hAnsi="Segoe UI Symbol"/>
          <w:w w:val="105"/>
          <w:sz w:val="24"/>
        </w:rPr>
        <w:t>lPropertyRightsandDev</w:t>
      </w:r>
      <w:r w:rsidRPr="00A249E4">
        <w:rPr>
          <w:rFonts w:ascii="Segoe UI Symbol" w:hAnsi="Segoe UI Symbol"/>
          <w:spacing w:val="18"/>
          <w:w w:val="105"/>
          <w:sz w:val="24"/>
        </w:rPr>
        <w:t>e</w:t>
      </w:r>
      <w:r w:rsidRPr="00A249E4">
        <w:rPr>
          <w:rFonts w:ascii="Segoe UI Symbol" w:hAnsi="Segoe UI Symbol"/>
          <w:spacing w:val="19"/>
          <w:w w:val="105"/>
          <w:sz w:val="24"/>
        </w:rPr>
        <w:t>l</w:t>
      </w:r>
      <w:r w:rsidRPr="00A249E4">
        <w:rPr>
          <w:rFonts w:ascii="Segoe UI Symbol" w:hAnsi="Segoe UI Symbol"/>
          <w:w w:val="105"/>
          <w:sz w:val="24"/>
        </w:rPr>
        <w:t>opmentP</w:t>
      </w:r>
      <w:r w:rsidRPr="00A249E4">
        <w:rPr>
          <w:rFonts w:ascii="Segoe UI Symbol" w:hAnsi="Segoe UI Symbol"/>
          <w:spacing w:val="7"/>
          <w:w w:val="105"/>
          <w:sz w:val="24"/>
        </w:rPr>
        <w:t>o</w:t>
      </w:r>
      <w:r w:rsidRPr="00A249E4">
        <w:rPr>
          <w:rFonts w:ascii="Segoe UI Symbol" w:hAnsi="Segoe UI Symbol"/>
          <w:w w:val="105"/>
          <w:sz w:val="24"/>
        </w:rPr>
        <w:t>l</w:t>
      </w:r>
      <w:r w:rsidRPr="00A249E4">
        <w:rPr>
          <w:rFonts w:ascii="Segoe UI Symbol" w:hAnsi="Segoe UI Symbol"/>
          <w:spacing w:val="5"/>
          <w:w w:val="105"/>
          <w:sz w:val="24"/>
        </w:rPr>
        <w:t>i</w:t>
      </w:r>
      <w:r w:rsidRPr="00A249E4">
        <w:rPr>
          <w:rFonts w:ascii="Segoe UI Symbol" w:hAnsi="Segoe UI Symbol"/>
          <w:w w:val="105"/>
          <w:sz w:val="24"/>
        </w:rPr>
        <w:t>cy</w:t>
      </w:r>
      <w:r w:rsidRPr="00A249E4">
        <w:rPr>
          <w:rFonts w:ascii="Segoe UI Symbol" w:hAnsi="Segoe UI Symbol"/>
          <w:spacing w:val="-5"/>
          <w:w w:val="105"/>
          <w:sz w:val="24"/>
        </w:rPr>
        <w:t>"</w:t>
      </w:r>
      <w:r w:rsidRPr="00A249E4">
        <w:rPr>
          <w:rFonts w:ascii="Segoe UI Symbol" w:hAnsi="Segoe UI Symbol"/>
          <w:w w:val="105"/>
          <w:sz w:val="24"/>
        </w:rPr>
        <w:t>.</w:t>
      </w:r>
    </w:p>
    <w:p w:rsidR="001120BB" w:rsidRPr="00A249E4" w:rsidRDefault="001120BB" w:rsidP="00A249E4">
      <w:pPr>
        <w:widowControl w:val="0"/>
        <w:numPr>
          <w:ilvl w:val="0"/>
          <w:numId w:val="24"/>
        </w:numPr>
        <w:tabs>
          <w:tab w:val="left" w:pos="879"/>
        </w:tabs>
        <w:spacing w:before="27" w:after="0" w:line="259" w:lineRule="auto"/>
        <w:ind w:hanging="461"/>
        <w:rPr>
          <w:rFonts w:ascii="Segoe UI Symbol" w:eastAsia="Times New Roman" w:hAnsi="Segoe UI Symbol" w:cs="Times New Roman"/>
          <w:sz w:val="24"/>
          <w:szCs w:val="20"/>
        </w:rPr>
      </w:pPr>
      <w:r w:rsidRPr="00A249E4">
        <w:rPr>
          <w:rFonts w:ascii="Segoe UI Symbol" w:hAnsi="Segoe UI Symbol"/>
          <w:w w:val="105"/>
          <w:sz w:val="24"/>
        </w:rPr>
        <w:t>GB.Reddy,Intellectual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Property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spacing w:val="3"/>
          <w:w w:val="105"/>
          <w:sz w:val="24"/>
        </w:rPr>
        <w:t>Right</w:t>
      </w:r>
      <w:r w:rsidRPr="00A249E4">
        <w:rPr>
          <w:rFonts w:ascii="Segoe UI Symbol" w:hAnsi="Segoe UI Symbol"/>
          <w:spacing w:val="2"/>
          <w:w w:val="105"/>
          <w:sz w:val="24"/>
        </w:rPr>
        <w:t>s</w:t>
      </w:r>
      <w:r w:rsidR="00B43073" w:rsidRPr="00A249E4">
        <w:rPr>
          <w:rFonts w:ascii="Segoe UI Symbol" w:hAnsi="Segoe UI Symbol"/>
          <w:spacing w:val="2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and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the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Law,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,Gogia</w:t>
      </w:r>
      <w:r w:rsidR="00B43073" w:rsidRPr="00A249E4">
        <w:rPr>
          <w:rFonts w:ascii="Segoe UI Symbol" w:hAnsi="Segoe UI Symbol"/>
          <w:spacing w:val="6"/>
          <w:w w:val="105"/>
          <w:sz w:val="24"/>
        </w:rPr>
        <w:t xml:space="preserve"> L</w:t>
      </w:r>
      <w:r w:rsidRPr="00A249E4">
        <w:rPr>
          <w:rFonts w:ascii="Segoe UI Symbol" w:hAnsi="Segoe UI Symbol"/>
          <w:w w:val="105"/>
          <w:sz w:val="24"/>
        </w:rPr>
        <w:t>aw</w:t>
      </w:r>
      <w:r w:rsidR="00B43073" w:rsidRPr="00A249E4">
        <w:rPr>
          <w:rFonts w:ascii="Segoe UI Symbol" w:hAnsi="Segoe UI Symbol"/>
          <w:w w:val="105"/>
          <w:sz w:val="24"/>
        </w:rPr>
        <w:t xml:space="preserve"> Agency, Hyderabad</w:t>
      </w:r>
    </w:p>
    <w:p w:rsidR="001120BB" w:rsidRPr="00A249E4" w:rsidRDefault="001120BB" w:rsidP="00A249E4">
      <w:pPr>
        <w:widowControl w:val="0"/>
        <w:numPr>
          <w:ilvl w:val="0"/>
          <w:numId w:val="24"/>
        </w:numPr>
        <w:tabs>
          <w:tab w:val="left" w:pos="879"/>
        </w:tabs>
        <w:spacing w:before="25" w:after="0" w:line="255" w:lineRule="auto"/>
        <w:ind w:left="885" w:hanging="453"/>
        <w:rPr>
          <w:rFonts w:ascii="Segoe UI Symbol" w:eastAsia="Times New Roman" w:hAnsi="Segoe UI Symbol" w:cs="Times New Roman"/>
          <w:sz w:val="24"/>
          <w:szCs w:val="20"/>
        </w:rPr>
      </w:pPr>
      <w:r w:rsidRPr="00A249E4">
        <w:rPr>
          <w:rFonts w:ascii="Segoe UI Symbol" w:hAnsi="Segoe UI Symbol"/>
          <w:w w:val="110"/>
          <w:sz w:val="24"/>
        </w:rPr>
        <w:t>Jayasree</w:t>
      </w:r>
      <w:r w:rsidR="00B43073" w:rsidRPr="00A249E4">
        <w:rPr>
          <w:rFonts w:ascii="Segoe UI Symbol" w:hAnsi="Segoe UI Symbol"/>
          <w:w w:val="110"/>
          <w:sz w:val="24"/>
        </w:rPr>
        <w:t xml:space="preserve"> </w:t>
      </w:r>
      <w:r w:rsidRPr="00A249E4">
        <w:rPr>
          <w:rFonts w:ascii="Segoe UI Symbol" w:hAnsi="Segoe UI Symbol"/>
          <w:w w:val="110"/>
          <w:sz w:val="24"/>
        </w:rPr>
        <w:t>Watal:</w:t>
      </w:r>
      <w:r w:rsidR="00B43073" w:rsidRPr="00A249E4">
        <w:rPr>
          <w:rFonts w:ascii="Segoe UI Symbol" w:hAnsi="Segoe UI Symbol"/>
          <w:w w:val="110"/>
          <w:sz w:val="24"/>
        </w:rPr>
        <w:t xml:space="preserve"> </w:t>
      </w:r>
      <w:r w:rsidRPr="00A249E4">
        <w:rPr>
          <w:rFonts w:ascii="Segoe UI Symbol" w:hAnsi="Segoe UI Symbol"/>
          <w:w w:val="110"/>
          <w:sz w:val="24"/>
        </w:rPr>
        <w:t>Intellectual</w:t>
      </w:r>
      <w:r w:rsidR="00B43073" w:rsidRPr="00A249E4">
        <w:rPr>
          <w:rFonts w:ascii="Segoe UI Symbol" w:hAnsi="Segoe UI Symbol"/>
          <w:w w:val="110"/>
          <w:sz w:val="24"/>
        </w:rPr>
        <w:t xml:space="preserve"> </w:t>
      </w:r>
      <w:r w:rsidRPr="00A249E4">
        <w:rPr>
          <w:rFonts w:ascii="Segoe UI Symbol" w:hAnsi="Segoe UI Symbol"/>
          <w:w w:val="110"/>
          <w:sz w:val="24"/>
        </w:rPr>
        <w:t>Property</w:t>
      </w:r>
      <w:r w:rsidR="00B43073" w:rsidRPr="00A249E4">
        <w:rPr>
          <w:rFonts w:ascii="Segoe UI Symbol" w:hAnsi="Segoe UI Symbol"/>
          <w:w w:val="110"/>
          <w:sz w:val="24"/>
        </w:rPr>
        <w:t xml:space="preserve"> </w:t>
      </w:r>
      <w:r w:rsidRPr="00A249E4">
        <w:rPr>
          <w:rFonts w:ascii="Segoe UI Symbol" w:hAnsi="Segoe UI Symbol"/>
          <w:w w:val="110"/>
          <w:sz w:val="24"/>
        </w:rPr>
        <w:t>Rights,</w:t>
      </w:r>
      <w:r w:rsidR="00B43073" w:rsidRPr="00A249E4">
        <w:rPr>
          <w:rFonts w:ascii="Segoe UI Symbol" w:hAnsi="Segoe UI Symbol"/>
          <w:w w:val="110"/>
          <w:sz w:val="24"/>
        </w:rPr>
        <w:t xml:space="preserve"> OUP (</w:t>
      </w:r>
      <w:r w:rsidRPr="00A249E4">
        <w:rPr>
          <w:rFonts w:ascii="Segoe UI Symbol" w:hAnsi="Segoe UI Symbol"/>
          <w:w w:val="110"/>
          <w:sz w:val="24"/>
        </w:rPr>
        <w:t>2002)</w:t>
      </w:r>
      <w:r w:rsidR="00B43073" w:rsidRPr="00A249E4">
        <w:rPr>
          <w:rFonts w:ascii="Segoe UI Symbol" w:hAnsi="Segoe UI Symbol"/>
          <w:w w:val="110"/>
          <w:sz w:val="24"/>
        </w:rPr>
        <w:t xml:space="preserve">, New </w:t>
      </w:r>
      <w:r w:rsidRPr="00A249E4">
        <w:rPr>
          <w:rFonts w:ascii="Segoe UI Symbol" w:hAnsi="Segoe UI Symbol"/>
          <w:w w:val="110"/>
          <w:sz w:val="24"/>
        </w:rPr>
        <w:t>Delhi.</w:t>
      </w:r>
    </w:p>
    <w:p w:rsidR="001120BB" w:rsidRPr="00A249E4" w:rsidRDefault="001120BB" w:rsidP="00A249E4">
      <w:pPr>
        <w:widowControl w:val="0"/>
        <w:numPr>
          <w:ilvl w:val="0"/>
          <w:numId w:val="24"/>
        </w:numPr>
        <w:tabs>
          <w:tab w:val="left" w:pos="879"/>
          <w:tab w:val="left" w:pos="7920"/>
        </w:tabs>
        <w:spacing w:before="22" w:after="0" w:line="263" w:lineRule="auto"/>
        <w:ind w:left="885" w:hanging="453"/>
        <w:rPr>
          <w:rFonts w:ascii="Segoe UI Symbol" w:eastAsia="Times New Roman" w:hAnsi="Segoe UI Symbol" w:cs="Times New Roman"/>
          <w:sz w:val="24"/>
          <w:szCs w:val="20"/>
        </w:rPr>
      </w:pPr>
      <w:r w:rsidRPr="00A249E4">
        <w:rPr>
          <w:rFonts w:ascii="Segoe UI Symbol" w:hAnsi="Segoe UI Symbol"/>
          <w:w w:val="105"/>
          <w:sz w:val="24"/>
        </w:rPr>
        <w:t>Sender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Martha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Cross: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Border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Enforcement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of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Patent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Rights</w:t>
      </w:r>
      <w:r w:rsidR="00B43073" w:rsidRPr="00A249E4">
        <w:rPr>
          <w:rFonts w:ascii="Segoe UI Symbol" w:hAnsi="Segoe UI Symbol"/>
          <w:w w:val="105"/>
          <w:sz w:val="24"/>
        </w:rPr>
        <w:t>, (</w:t>
      </w:r>
      <w:r w:rsidRPr="00A249E4">
        <w:rPr>
          <w:rFonts w:ascii="Segoe UI Symbol" w:hAnsi="Segoe UI Symbol"/>
          <w:w w:val="105"/>
          <w:sz w:val="24"/>
        </w:rPr>
        <w:t>2002),</w:t>
      </w:r>
      <w:r w:rsidR="00B43073" w:rsidRPr="00A249E4">
        <w:rPr>
          <w:rFonts w:ascii="Segoe UI Symbol" w:hAnsi="Segoe UI Symbol"/>
          <w:w w:val="105"/>
          <w:sz w:val="24"/>
        </w:rPr>
        <w:t xml:space="preserve"> </w:t>
      </w:r>
      <w:r w:rsidRPr="00A249E4">
        <w:rPr>
          <w:rFonts w:ascii="Segoe UI Symbol" w:hAnsi="Segoe UI Symbol"/>
          <w:w w:val="105"/>
          <w:sz w:val="24"/>
        </w:rPr>
        <w:t>OU</w:t>
      </w:r>
      <w:r w:rsidRPr="00A249E4">
        <w:rPr>
          <w:rFonts w:ascii="Segoe UI Symbol" w:hAnsi="Segoe UI Symbol"/>
          <w:spacing w:val="-9"/>
          <w:w w:val="105"/>
          <w:sz w:val="24"/>
        </w:rPr>
        <w:t>P</w:t>
      </w:r>
      <w:r w:rsidRPr="00A249E4">
        <w:rPr>
          <w:rFonts w:ascii="Segoe UI Symbol" w:hAnsi="Segoe UI Symbol"/>
          <w:spacing w:val="-7"/>
          <w:w w:val="105"/>
          <w:sz w:val="24"/>
        </w:rPr>
        <w:t>,</w:t>
      </w:r>
      <w:r w:rsidR="00B43073" w:rsidRPr="00A249E4">
        <w:rPr>
          <w:rFonts w:ascii="Segoe UI Symbol" w:hAnsi="Segoe UI Symbol"/>
          <w:spacing w:val="-7"/>
          <w:w w:val="105"/>
          <w:sz w:val="24"/>
        </w:rPr>
        <w:t xml:space="preserve"> </w:t>
      </w:r>
      <w:r w:rsidR="00B43073" w:rsidRPr="00A249E4">
        <w:rPr>
          <w:rFonts w:ascii="Segoe UI Symbol" w:hAnsi="Segoe UI Symbol"/>
          <w:w w:val="105"/>
          <w:sz w:val="24"/>
        </w:rPr>
        <w:t>New</w:t>
      </w:r>
      <w:r w:rsidR="00B43073" w:rsidRPr="00A249E4">
        <w:rPr>
          <w:rFonts w:ascii="Segoe UI Symbol" w:hAnsi="Segoe UI Symbol"/>
          <w:spacing w:val="-4"/>
          <w:w w:val="105"/>
          <w:sz w:val="24"/>
        </w:rPr>
        <w:t xml:space="preserve"> York</w:t>
      </w:r>
      <w:r w:rsidRPr="00A249E4">
        <w:rPr>
          <w:rFonts w:ascii="Segoe UI Symbol" w:hAnsi="Segoe UI Symbol"/>
          <w:spacing w:val="-4"/>
          <w:w w:val="105"/>
          <w:sz w:val="24"/>
        </w:rPr>
        <w:t>.</w:t>
      </w:r>
    </w:p>
    <w:p w:rsidR="001120BB" w:rsidRPr="00A249E4" w:rsidRDefault="001120BB" w:rsidP="00A249E4">
      <w:pPr>
        <w:widowControl w:val="0"/>
        <w:numPr>
          <w:ilvl w:val="0"/>
          <w:numId w:val="24"/>
        </w:numPr>
        <w:tabs>
          <w:tab w:val="left" w:pos="879"/>
        </w:tabs>
        <w:spacing w:before="15" w:after="0" w:line="263" w:lineRule="auto"/>
        <w:ind w:left="885" w:hanging="461"/>
        <w:rPr>
          <w:rFonts w:ascii="Segoe UI Symbol" w:eastAsia="Times New Roman" w:hAnsi="Segoe UI Symbol" w:cs="Times New Roman"/>
          <w:sz w:val="24"/>
          <w:szCs w:val="20"/>
        </w:rPr>
      </w:pPr>
      <w:r w:rsidRPr="00A249E4">
        <w:rPr>
          <w:rFonts w:ascii="Segoe UI Symbol" w:hAnsi="Segoe UI Symbol"/>
          <w:w w:val="110"/>
          <w:sz w:val="24"/>
        </w:rPr>
        <w:t>Dreyfuss,</w:t>
      </w:r>
      <w:r w:rsidR="00B43073" w:rsidRPr="00A249E4">
        <w:rPr>
          <w:rFonts w:ascii="Segoe UI Symbol" w:hAnsi="Segoe UI Symbol"/>
          <w:w w:val="110"/>
          <w:sz w:val="24"/>
        </w:rPr>
        <w:t xml:space="preserve"> </w:t>
      </w:r>
      <w:r w:rsidRPr="00A249E4">
        <w:rPr>
          <w:rFonts w:ascii="Segoe UI Symbol" w:hAnsi="Segoe UI Symbol"/>
          <w:w w:val="110"/>
          <w:sz w:val="24"/>
        </w:rPr>
        <w:t>Expanding</w:t>
      </w:r>
      <w:r w:rsidR="00B43073" w:rsidRPr="00A249E4">
        <w:rPr>
          <w:rFonts w:ascii="Segoe UI Symbol" w:hAnsi="Segoe UI Symbol"/>
          <w:w w:val="110"/>
          <w:sz w:val="24"/>
        </w:rPr>
        <w:t xml:space="preserve"> </w:t>
      </w:r>
      <w:r w:rsidRPr="00A249E4">
        <w:rPr>
          <w:rFonts w:ascii="Segoe UI Symbol" w:hAnsi="Segoe UI Symbol"/>
          <w:w w:val="110"/>
          <w:sz w:val="24"/>
        </w:rPr>
        <w:t>Boundaries</w:t>
      </w:r>
      <w:r w:rsidR="00B43073" w:rsidRPr="00A249E4">
        <w:rPr>
          <w:rFonts w:ascii="Segoe UI Symbol" w:hAnsi="Segoe UI Symbol"/>
          <w:w w:val="110"/>
          <w:sz w:val="24"/>
        </w:rPr>
        <w:t xml:space="preserve"> </w:t>
      </w:r>
      <w:r w:rsidRPr="00A249E4">
        <w:rPr>
          <w:rFonts w:ascii="Segoe UI Symbol" w:hAnsi="Segoe UI Symbol"/>
          <w:w w:val="110"/>
          <w:sz w:val="24"/>
        </w:rPr>
        <w:t>of</w:t>
      </w:r>
      <w:r w:rsidR="00B43073" w:rsidRPr="00A249E4">
        <w:rPr>
          <w:rFonts w:ascii="Segoe UI Symbol" w:hAnsi="Segoe UI Symbol"/>
          <w:w w:val="110"/>
          <w:sz w:val="24"/>
        </w:rPr>
        <w:t xml:space="preserve"> </w:t>
      </w:r>
      <w:r w:rsidRPr="00A249E4">
        <w:rPr>
          <w:rFonts w:ascii="Segoe UI Symbol" w:hAnsi="Segoe UI Symbol"/>
          <w:spacing w:val="3"/>
          <w:w w:val="110"/>
          <w:sz w:val="24"/>
        </w:rPr>
        <w:t>Intellectua</w:t>
      </w:r>
      <w:r w:rsidRPr="00A249E4">
        <w:rPr>
          <w:rFonts w:ascii="Segoe UI Symbol" w:hAnsi="Segoe UI Symbol"/>
          <w:spacing w:val="4"/>
          <w:w w:val="110"/>
          <w:sz w:val="24"/>
        </w:rPr>
        <w:t>l</w:t>
      </w:r>
      <w:r w:rsidR="00B43073" w:rsidRPr="00A249E4">
        <w:rPr>
          <w:rFonts w:ascii="Segoe UI Symbol" w:hAnsi="Segoe UI Symbol"/>
          <w:spacing w:val="4"/>
          <w:w w:val="110"/>
          <w:sz w:val="24"/>
        </w:rPr>
        <w:t xml:space="preserve"> </w:t>
      </w:r>
      <w:r w:rsidRPr="00A249E4">
        <w:rPr>
          <w:rFonts w:ascii="Segoe UI Symbol" w:hAnsi="Segoe UI Symbol"/>
          <w:w w:val="110"/>
          <w:sz w:val="24"/>
        </w:rPr>
        <w:t>Property</w:t>
      </w:r>
      <w:r w:rsidRPr="00A249E4">
        <w:rPr>
          <w:rFonts w:ascii="Segoe UI Symbol" w:hAnsi="Segoe UI Symbol"/>
          <w:spacing w:val="3"/>
          <w:w w:val="110"/>
          <w:sz w:val="24"/>
        </w:rPr>
        <w:t xml:space="preserve"> Rights</w:t>
      </w:r>
      <w:r w:rsidR="00B43073" w:rsidRPr="00A249E4">
        <w:rPr>
          <w:rFonts w:ascii="Segoe UI Symbol" w:hAnsi="Segoe UI Symbol"/>
          <w:spacing w:val="3"/>
          <w:w w:val="110"/>
          <w:sz w:val="24"/>
        </w:rPr>
        <w:t>,</w:t>
      </w:r>
      <w:r w:rsidR="00B43073" w:rsidRPr="00A249E4">
        <w:rPr>
          <w:rFonts w:ascii="Segoe UI Symbol" w:hAnsi="Segoe UI Symbol"/>
          <w:spacing w:val="2"/>
          <w:w w:val="110"/>
          <w:sz w:val="24"/>
        </w:rPr>
        <w:t xml:space="preserve"> (</w:t>
      </w:r>
      <w:r w:rsidRPr="00A249E4">
        <w:rPr>
          <w:rFonts w:ascii="Segoe UI Symbol" w:hAnsi="Segoe UI Symbol"/>
          <w:spacing w:val="2"/>
          <w:w w:val="110"/>
          <w:sz w:val="24"/>
        </w:rPr>
        <w:t>2001)</w:t>
      </w:r>
      <w:r w:rsidR="00B43073" w:rsidRPr="00A249E4">
        <w:rPr>
          <w:rFonts w:ascii="Segoe UI Symbol" w:hAnsi="Segoe UI Symbol"/>
          <w:spacing w:val="1"/>
          <w:w w:val="110"/>
          <w:sz w:val="24"/>
        </w:rPr>
        <w:t>,</w:t>
      </w:r>
      <w:r w:rsidR="00B43073" w:rsidRPr="00A249E4">
        <w:rPr>
          <w:rFonts w:ascii="Segoe UI Symbol" w:hAnsi="Segoe UI Symbol"/>
          <w:spacing w:val="-4"/>
          <w:w w:val="110"/>
          <w:sz w:val="24"/>
        </w:rPr>
        <w:t xml:space="preserve"> OUP</w:t>
      </w:r>
      <w:r w:rsidRPr="00A249E4">
        <w:rPr>
          <w:rFonts w:ascii="Segoe UI Symbol" w:hAnsi="Segoe UI Symbol"/>
          <w:spacing w:val="-4"/>
          <w:w w:val="110"/>
          <w:sz w:val="24"/>
        </w:rPr>
        <w:t>,</w:t>
      </w:r>
      <w:r w:rsidR="00B43073" w:rsidRPr="00A249E4">
        <w:rPr>
          <w:rFonts w:ascii="Segoe UI Symbol" w:hAnsi="Segoe UI Symbol"/>
          <w:spacing w:val="-4"/>
          <w:w w:val="110"/>
          <w:sz w:val="24"/>
        </w:rPr>
        <w:t xml:space="preserve"> </w:t>
      </w:r>
      <w:r w:rsidRPr="00A249E4">
        <w:rPr>
          <w:rFonts w:ascii="Segoe UI Symbol" w:hAnsi="Segoe UI Symbol"/>
          <w:w w:val="110"/>
          <w:sz w:val="24"/>
        </w:rPr>
        <w:t>New York.</w:t>
      </w:r>
    </w:p>
    <w:p w:rsidR="001120BB" w:rsidRDefault="001120BB" w:rsidP="001120BB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C23D1D" w:rsidRDefault="00C23D1D" w:rsidP="00CB2AD5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2"/>
          <w:szCs w:val="28"/>
        </w:rPr>
      </w:pPr>
    </w:p>
    <w:p w:rsidR="00CB2AD5" w:rsidRPr="00BB04EA" w:rsidRDefault="00CB2AD5" w:rsidP="00CB2AD5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2"/>
          <w:szCs w:val="28"/>
        </w:rPr>
      </w:pPr>
      <w:r w:rsidRPr="00BB04EA">
        <w:rPr>
          <w:rFonts w:ascii="Garamond" w:eastAsia="Times New Roman" w:hAnsi="Garamond" w:cs="Times New Roman"/>
          <w:b/>
          <w:sz w:val="32"/>
          <w:szCs w:val="28"/>
        </w:rPr>
        <w:t xml:space="preserve">Paper </w:t>
      </w:r>
      <w:r w:rsidR="00D575FC">
        <w:rPr>
          <w:rFonts w:ascii="Garamond" w:eastAsia="Times New Roman" w:hAnsi="Garamond" w:cs="Times New Roman"/>
          <w:b/>
          <w:sz w:val="32"/>
          <w:szCs w:val="28"/>
        </w:rPr>
        <w:t>I</w:t>
      </w:r>
      <w:r w:rsidRPr="00BB04EA">
        <w:rPr>
          <w:rFonts w:ascii="Garamond" w:eastAsia="Times New Roman" w:hAnsi="Garamond" w:cs="Times New Roman"/>
          <w:b/>
          <w:sz w:val="32"/>
          <w:szCs w:val="28"/>
        </w:rPr>
        <w:t>V</w:t>
      </w:r>
    </w:p>
    <w:p w:rsidR="00CB2AD5" w:rsidRPr="001120BB" w:rsidRDefault="00A249E4" w:rsidP="001120BB">
      <w:pPr>
        <w:jc w:val="center"/>
        <w:rPr>
          <w:rFonts w:ascii="Garamond" w:hAnsi="Garamond"/>
          <w:b/>
          <w:w w:val="110"/>
          <w:sz w:val="32"/>
          <w:szCs w:val="28"/>
        </w:rPr>
      </w:pPr>
      <w:r>
        <w:rPr>
          <w:rFonts w:ascii="Times New Roman"/>
          <w:b/>
          <w:w w:val="110"/>
          <w:sz w:val="28"/>
        </w:rPr>
        <w:t xml:space="preserve">    </w:t>
      </w:r>
      <w:r w:rsidR="001120BB" w:rsidRPr="001120BB">
        <w:rPr>
          <w:rFonts w:ascii="Times New Roman"/>
          <w:b/>
          <w:w w:val="110"/>
          <w:sz w:val="28"/>
        </w:rPr>
        <w:t>Law Relating to Copyright and Neighboring Rights</w:t>
      </w:r>
    </w:p>
    <w:p w:rsidR="00CB2AD5" w:rsidRPr="007D5E6E" w:rsidRDefault="00CB2AD5" w:rsidP="00C46063">
      <w:pPr>
        <w:tabs>
          <w:tab w:val="left" w:pos="0"/>
        </w:tabs>
        <w:spacing w:after="0" w:line="240" w:lineRule="auto"/>
        <w:ind w:right="-720"/>
        <w:rPr>
          <w:rFonts w:ascii="Garamond" w:hAnsi="Garamond"/>
          <w:b/>
          <w:w w:val="110"/>
          <w:sz w:val="28"/>
          <w:szCs w:val="28"/>
        </w:rPr>
      </w:pPr>
      <w:r w:rsidRPr="007D5E6E">
        <w:rPr>
          <w:rFonts w:ascii="Garamond" w:hAnsi="Garamond"/>
          <w:b/>
          <w:w w:val="110"/>
          <w:sz w:val="28"/>
          <w:szCs w:val="28"/>
        </w:rPr>
        <w:t>Unit-I</w:t>
      </w:r>
    </w:p>
    <w:p w:rsidR="001120BB" w:rsidRDefault="001120BB" w:rsidP="00C46063">
      <w:pPr>
        <w:tabs>
          <w:tab w:val="left" w:pos="0"/>
        </w:tabs>
        <w:spacing w:after="0" w:line="240" w:lineRule="auto"/>
        <w:ind w:right="-720"/>
        <w:jc w:val="both"/>
        <w:rPr>
          <w:rFonts w:ascii="Garamond" w:hAnsi="Garamond"/>
          <w:w w:val="105"/>
          <w:sz w:val="28"/>
          <w:szCs w:val="28"/>
        </w:rPr>
      </w:pPr>
      <w:r w:rsidRPr="00984FD0">
        <w:rPr>
          <w:rFonts w:ascii="Garamond" w:hAnsi="Garamond"/>
          <w:w w:val="105"/>
          <w:sz w:val="28"/>
          <w:szCs w:val="28"/>
        </w:rPr>
        <w:t>Concept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of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spacing w:val="1"/>
          <w:w w:val="105"/>
          <w:sz w:val="28"/>
          <w:szCs w:val="28"/>
        </w:rPr>
        <w:t>co</w:t>
      </w:r>
      <w:r w:rsidRPr="00984FD0">
        <w:rPr>
          <w:rFonts w:ascii="Garamond" w:hAnsi="Garamond"/>
          <w:spacing w:val="2"/>
          <w:w w:val="105"/>
          <w:sz w:val="28"/>
          <w:szCs w:val="28"/>
        </w:rPr>
        <w:t>pyright-</w:t>
      </w:r>
      <w:r w:rsidR="00984FD0">
        <w:rPr>
          <w:rFonts w:ascii="Garamond" w:hAnsi="Garamond"/>
          <w:spacing w:val="2"/>
          <w:w w:val="105"/>
          <w:sz w:val="28"/>
          <w:szCs w:val="28"/>
        </w:rPr>
        <w:t>Idea and Expression dichotomy-</w:t>
      </w:r>
      <w:r w:rsidRPr="00984FD0">
        <w:rPr>
          <w:rFonts w:ascii="Garamond" w:hAnsi="Garamond"/>
          <w:spacing w:val="2"/>
          <w:w w:val="105"/>
          <w:sz w:val="28"/>
          <w:szCs w:val="28"/>
        </w:rPr>
        <w:t>m</w:t>
      </w:r>
      <w:r w:rsidRPr="00984FD0">
        <w:rPr>
          <w:rFonts w:ascii="Garamond" w:hAnsi="Garamond"/>
          <w:spacing w:val="1"/>
          <w:w w:val="105"/>
          <w:sz w:val="28"/>
          <w:szCs w:val="28"/>
        </w:rPr>
        <w:t>eaning</w:t>
      </w:r>
      <w:r w:rsidR="00984FD0" w:rsidRPr="00984FD0">
        <w:rPr>
          <w:rFonts w:ascii="Garamond" w:hAnsi="Garamond"/>
          <w:spacing w:val="1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and</w:t>
      </w:r>
      <w:r w:rsidRPr="00984FD0">
        <w:rPr>
          <w:rFonts w:ascii="Times New Roman" w:hAnsi="Times New Roman"/>
          <w:color w:val="838279"/>
          <w:w w:val="105"/>
          <w:sz w:val="36"/>
        </w:rPr>
        <w:t xml:space="preserve"> </w:t>
      </w:r>
      <w:r w:rsidRPr="00984FD0">
        <w:rPr>
          <w:rFonts w:ascii="Garamond" w:hAnsi="Garamond"/>
          <w:spacing w:val="-4"/>
          <w:w w:val="105"/>
          <w:sz w:val="28"/>
          <w:szCs w:val="28"/>
        </w:rPr>
        <w:t>s</w:t>
      </w:r>
      <w:r w:rsidRPr="00984FD0">
        <w:rPr>
          <w:rFonts w:ascii="Garamond" w:hAnsi="Garamond"/>
          <w:spacing w:val="26"/>
          <w:w w:val="105"/>
          <w:sz w:val="28"/>
          <w:szCs w:val="28"/>
        </w:rPr>
        <w:t>u</w:t>
      </w:r>
      <w:r w:rsidRPr="00984FD0">
        <w:rPr>
          <w:rFonts w:ascii="Garamond" w:hAnsi="Garamond"/>
          <w:w w:val="105"/>
          <w:sz w:val="28"/>
          <w:szCs w:val="28"/>
        </w:rPr>
        <w:t>bject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matter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of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copyright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–</w:t>
      </w:r>
      <w:r w:rsidRPr="00984FD0">
        <w:rPr>
          <w:rFonts w:ascii="Garamond" w:hAnsi="Garamond"/>
          <w:w w:val="105"/>
          <w:sz w:val="28"/>
          <w:szCs w:val="28"/>
        </w:rPr>
        <w:t>Position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spacing w:val="4"/>
          <w:w w:val="105"/>
          <w:sz w:val="28"/>
          <w:szCs w:val="28"/>
        </w:rPr>
        <w:t>under</w:t>
      </w:r>
      <w:r w:rsidR="00984FD0" w:rsidRPr="00984FD0">
        <w:rPr>
          <w:rFonts w:ascii="Garamond" w:hAnsi="Garamond"/>
          <w:spacing w:val="4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spacing w:val="4"/>
          <w:w w:val="105"/>
          <w:sz w:val="28"/>
          <w:szCs w:val="28"/>
        </w:rPr>
        <w:t>th</w:t>
      </w:r>
      <w:r w:rsidRPr="00984FD0">
        <w:rPr>
          <w:rFonts w:ascii="Garamond" w:hAnsi="Garamond"/>
          <w:spacing w:val="3"/>
          <w:w w:val="105"/>
          <w:sz w:val="28"/>
          <w:szCs w:val="28"/>
        </w:rPr>
        <w:t>e</w:t>
      </w:r>
      <w:r w:rsidR="00984FD0" w:rsidRPr="00984FD0">
        <w:rPr>
          <w:rFonts w:ascii="Garamond" w:hAnsi="Garamond"/>
          <w:spacing w:val="3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spacing w:val="1"/>
          <w:w w:val="105"/>
          <w:sz w:val="28"/>
          <w:szCs w:val="28"/>
        </w:rPr>
        <w:t>Copyright</w:t>
      </w:r>
      <w:r w:rsidR="00984FD0" w:rsidRPr="00984FD0">
        <w:rPr>
          <w:rFonts w:ascii="Garamond" w:hAnsi="Garamond"/>
          <w:spacing w:val="1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Act,1957;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Berne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Co</w:t>
      </w:r>
      <w:r w:rsidRPr="00984FD0">
        <w:rPr>
          <w:rFonts w:ascii="Garamond" w:hAnsi="Garamond"/>
          <w:spacing w:val="1"/>
          <w:w w:val="105"/>
          <w:sz w:val="28"/>
          <w:szCs w:val="28"/>
        </w:rPr>
        <w:t>n</w:t>
      </w:r>
      <w:r w:rsidRPr="00984FD0">
        <w:rPr>
          <w:rFonts w:ascii="Garamond" w:hAnsi="Garamond"/>
          <w:w w:val="105"/>
          <w:sz w:val="28"/>
          <w:szCs w:val="28"/>
        </w:rPr>
        <w:t>ve</w:t>
      </w:r>
      <w:r w:rsidRPr="00984FD0">
        <w:rPr>
          <w:rFonts w:ascii="Garamond" w:hAnsi="Garamond"/>
          <w:spacing w:val="1"/>
          <w:w w:val="105"/>
          <w:sz w:val="28"/>
          <w:szCs w:val="28"/>
        </w:rPr>
        <w:t>ntion</w:t>
      </w:r>
      <w:r w:rsidRPr="00984FD0">
        <w:rPr>
          <w:rFonts w:ascii="Garamond" w:hAnsi="Garamond"/>
          <w:w w:val="105"/>
          <w:sz w:val="28"/>
          <w:szCs w:val="28"/>
        </w:rPr>
        <w:t>,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UCC,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WCT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and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spacing w:val="-3"/>
          <w:w w:val="105"/>
          <w:sz w:val="28"/>
          <w:szCs w:val="28"/>
        </w:rPr>
        <w:t>WPPT­</w:t>
      </w:r>
      <w:r w:rsidR="00984FD0">
        <w:rPr>
          <w:rFonts w:ascii="Garamond" w:hAnsi="Garamond"/>
          <w:spacing w:val="-3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judicial interpretation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of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meaning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and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su</w:t>
      </w:r>
      <w:r w:rsidRPr="00984FD0">
        <w:rPr>
          <w:rFonts w:ascii="Garamond" w:hAnsi="Garamond"/>
          <w:spacing w:val="-27"/>
          <w:w w:val="105"/>
          <w:sz w:val="28"/>
          <w:szCs w:val="28"/>
        </w:rPr>
        <w:t>b</w:t>
      </w:r>
      <w:r w:rsidRPr="00984FD0">
        <w:rPr>
          <w:rFonts w:ascii="Garamond" w:hAnsi="Garamond"/>
          <w:w w:val="105"/>
          <w:sz w:val="28"/>
          <w:szCs w:val="28"/>
        </w:rPr>
        <w:t>ject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matter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of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copyright.</w:t>
      </w:r>
    </w:p>
    <w:p w:rsidR="00A249E4" w:rsidRPr="00984FD0" w:rsidRDefault="00A249E4" w:rsidP="00C46063">
      <w:pPr>
        <w:tabs>
          <w:tab w:val="left" w:pos="0"/>
        </w:tabs>
        <w:spacing w:after="0" w:line="240" w:lineRule="auto"/>
        <w:ind w:right="-720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CB2AD5" w:rsidRPr="00984FD0" w:rsidRDefault="00CB2AD5" w:rsidP="00C46063">
      <w:pPr>
        <w:tabs>
          <w:tab w:val="left" w:pos="0"/>
        </w:tabs>
        <w:spacing w:after="0" w:line="240" w:lineRule="auto"/>
        <w:ind w:right="-720"/>
        <w:jc w:val="both"/>
        <w:rPr>
          <w:rFonts w:ascii="Garamond" w:hAnsi="Garamond"/>
          <w:b/>
          <w:w w:val="110"/>
          <w:sz w:val="28"/>
          <w:szCs w:val="28"/>
        </w:rPr>
      </w:pPr>
      <w:r w:rsidRPr="00984FD0">
        <w:rPr>
          <w:rFonts w:ascii="Garamond" w:hAnsi="Garamond"/>
          <w:b/>
          <w:w w:val="110"/>
          <w:sz w:val="28"/>
          <w:szCs w:val="28"/>
        </w:rPr>
        <w:t>Unit-II</w:t>
      </w:r>
    </w:p>
    <w:p w:rsidR="001120BB" w:rsidRDefault="00984FD0" w:rsidP="00C46063">
      <w:pPr>
        <w:tabs>
          <w:tab w:val="left" w:pos="0"/>
        </w:tabs>
        <w:spacing w:after="0" w:line="240" w:lineRule="auto"/>
        <w:ind w:right="-720"/>
        <w:jc w:val="both"/>
        <w:rPr>
          <w:rFonts w:ascii="Garamond" w:hAnsi="Garamond"/>
          <w:spacing w:val="1"/>
          <w:sz w:val="28"/>
          <w:szCs w:val="28"/>
        </w:rPr>
      </w:pPr>
      <w:r w:rsidRPr="00984FD0">
        <w:rPr>
          <w:rFonts w:ascii="Garamond" w:hAnsi="Garamond"/>
          <w:sz w:val="28"/>
          <w:szCs w:val="28"/>
        </w:rPr>
        <w:t>Copyright protection in India-</w:t>
      </w:r>
      <w:r w:rsidR="001120BB" w:rsidRPr="00984FD0">
        <w:rPr>
          <w:rFonts w:ascii="Garamond" w:hAnsi="Garamond"/>
          <w:sz w:val="28"/>
          <w:szCs w:val="28"/>
        </w:rPr>
        <w:t>Ownersh</w:t>
      </w:r>
      <w:r w:rsidR="001120BB" w:rsidRPr="00984FD0">
        <w:rPr>
          <w:rFonts w:ascii="Garamond" w:hAnsi="Garamond"/>
          <w:w w:val="90"/>
          <w:sz w:val="28"/>
          <w:szCs w:val="28"/>
        </w:rPr>
        <w:t>i</w:t>
      </w:r>
      <w:r w:rsidR="001120BB" w:rsidRPr="00984FD0">
        <w:rPr>
          <w:rFonts w:ascii="Garamond" w:hAnsi="Garamond"/>
          <w:sz w:val="28"/>
          <w:szCs w:val="28"/>
        </w:rPr>
        <w:t>p</w:t>
      </w:r>
      <w:r w:rsidRPr="00984FD0">
        <w:rPr>
          <w:rFonts w:ascii="Garamond" w:hAnsi="Garamond"/>
          <w:sz w:val="28"/>
          <w:szCs w:val="28"/>
        </w:rPr>
        <w:t xml:space="preserve"> </w:t>
      </w:r>
      <w:r w:rsidR="001120BB" w:rsidRPr="00984FD0">
        <w:rPr>
          <w:rFonts w:ascii="Garamond" w:hAnsi="Garamond"/>
          <w:sz w:val="28"/>
          <w:szCs w:val="28"/>
        </w:rPr>
        <w:t>and</w:t>
      </w:r>
      <w:r w:rsidRPr="00984FD0">
        <w:rPr>
          <w:rFonts w:ascii="Garamond" w:hAnsi="Garamond"/>
          <w:sz w:val="28"/>
          <w:szCs w:val="28"/>
        </w:rPr>
        <w:t xml:space="preserve"> </w:t>
      </w:r>
      <w:r w:rsidR="001120BB" w:rsidRPr="00984FD0">
        <w:rPr>
          <w:rFonts w:ascii="Garamond" w:hAnsi="Garamond"/>
          <w:sz w:val="28"/>
          <w:szCs w:val="28"/>
        </w:rPr>
        <w:t>authorsh</w:t>
      </w:r>
      <w:r w:rsidR="001120BB" w:rsidRPr="00984FD0">
        <w:rPr>
          <w:rFonts w:ascii="Garamond" w:hAnsi="Garamond"/>
          <w:spacing w:val="9"/>
          <w:sz w:val="28"/>
          <w:szCs w:val="28"/>
        </w:rPr>
        <w:t>i</w:t>
      </w:r>
      <w:r w:rsidR="001120BB" w:rsidRPr="00984FD0">
        <w:rPr>
          <w:rFonts w:ascii="Garamond" w:hAnsi="Garamond"/>
          <w:spacing w:val="6"/>
          <w:sz w:val="28"/>
          <w:szCs w:val="28"/>
        </w:rPr>
        <w:t>p-</w:t>
      </w:r>
      <w:r w:rsidR="001120BB" w:rsidRPr="00984FD0">
        <w:rPr>
          <w:rFonts w:ascii="Garamond" w:hAnsi="Garamond"/>
          <w:spacing w:val="5"/>
          <w:sz w:val="28"/>
          <w:szCs w:val="28"/>
        </w:rPr>
        <w:t>Eco</w:t>
      </w:r>
      <w:r w:rsidR="001120BB" w:rsidRPr="00984FD0">
        <w:rPr>
          <w:rFonts w:ascii="Garamond" w:hAnsi="Garamond"/>
          <w:spacing w:val="6"/>
          <w:sz w:val="28"/>
          <w:szCs w:val="28"/>
        </w:rPr>
        <w:t>n</w:t>
      </w:r>
      <w:r w:rsidR="001120BB" w:rsidRPr="00984FD0">
        <w:rPr>
          <w:rFonts w:ascii="Garamond" w:hAnsi="Garamond"/>
          <w:spacing w:val="4"/>
          <w:sz w:val="28"/>
          <w:szCs w:val="28"/>
        </w:rPr>
        <w:t>o</w:t>
      </w:r>
      <w:r w:rsidR="001120BB" w:rsidRPr="00984FD0">
        <w:rPr>
          <w:rFonts w:ascii="Garamond" w:hAnsi="Garamond"/>
          <w:spacing w:val="6"/>
          <w:sz w:val="28"/>
          <w:szCs w:val="28"/>
        </w:rPr>
        <w:t>mi</w:t>
      </w:r>
      <w:r w:rsidR="001120BB" w:rsidRPr="00984FD0">
        <w:rPr>
          <w:rFonts w:ascii="Garamond" w:hAnsi="Garamond"/>
          <w:spacing w:val="5"/>
          <w:sz w:val="28"/>
          <w:szCs w:val="28"/>
        </w:rPr>
        <w:t>c</w:t>
      </w:r>
      <w:r w:rsidRPr="00984FD0">
        <w:rPr>
          <w:rFonts w:ascii="Garamond" w:hAnsi="Garamond"/>
          <w:spacing w:val="5"/>
          <w:sz w:val="28"/>
          <w:szCs w:val="28"/>
        </w:rPr>
        <w:t xml:space="preserve"> </w:t>
      </w:r>
      <w:r w:rsidR="001120BB" w:rsidRPr="00984FD0">
        <w:rPr>
          <w:rFonts w:ascii="Garamond" w:hAnsi="Garamond"/>
          <w:sz w:val="28"/>
          <w:szCs w:val="28"/>
        </w:rPr>
        <w:t>and  moral</w:t>
      </w:r>
      <w:r w:rsidRPr="00984FD0">
        <w:rPr>
          <w:rFonts w:ascii="Garamond" w:hAnsi="Garamond"/>
          <w:sz w:val="28"/>
          <w:szCs w:val="28"/>
        </w:rPr>
        <w:t xml:space="preserve"> </w:t>
      </w:r>
      <w:r w:rsidR="001120BB" w:rsidRPr="00984FD0">
        <w:rPr>
          <w:rFonts w:ascii="Garamond" w:hAnsi="Garamond"/>
          <w:sz w:val="28"/>
          <w:szCs w:val="28"/>
        </w:rPr>
        <w:t>rights</w:t>
      </w:r>
      <w:r w:rsidRPr="00984FD0">
        <w:rPr>
          <w:rFonts w:ascii="Garamond" w:hAnsi="Garamond"/>
          <w:sz w:val="28"/>
          <w:szCs w:val="28"/>
        </w:rPr>
        <w:t xml:space="preserve"> </w:t>
      </w:r>
      <w:r w:rsidR="001120BB" w:rsidRPr="00984FD0">
        <w:rPr>
          <w:rFonts w:ascii="Garamond" w:hAnsi="Garamond"/>
          <w:sz w:val="28"/>
          <w:szCs w:val="28"/>
        </w:rPr>
        <w:t>of</w:t>
      </w:r>
      <w:r w:rsidRPr="00984FD0">
        <w:rPr>
          <w:rFonts w:ascii="Garamond" w:hAnsi="Garamond"/>
          <w:sz w:val="28"/>
          <w:szCs w:val="28"/>
        </w:rPr>
        <w:t xml:space="preserve"> </w:t>
      </w:r>
      <w:r w:rsidR="001120BB" w:rsidRPr="00984FD0">
        <w:rPr>
          <w:rFonts w:ascii="Garamond" w:hAnsi="Garamond"/>
          <w:spacing w:val="3"/>
          <w:sz w:val="28"/>
          <w:szCs w:val="28"/>
        </w:rPr>
        <w:t>aut</w:t>
      </w:r>
      <w:r w:rsidR="001120BB" w:rsidRPr="00984FD0">
        <w:rPr>
          <w:rFonts w:ascii="Garamond" w:hAnsi="Garamond"/>
          <w:spacing w:val="4"/>
          <w:sz w:val="28"/>
          <w:szCs w:val="28"/>
        </w:rPr>
        <w:t>h</w:t>
      </w:r>
      <w:r w:rsidR="001120BB" w:rsidRPr="00984FD0">
        <w:rPr>
          <w:rFonts w:ascii="Garamond" w:hAnsi="Garamond"/>
          <w:spacing w:val="3"/>
          <w:sz w:val="28"/>
          <w:szCs w:val="28"/>
        </w:rPr>
        <w:t>ors/</w:t>
      </w:r>
      <w:r w:rsidR="001120BB" w:rsidRPr="00984FD0">
        <w:rPr>
          <w:rFonts w:ascii="Garamond" w:hAnsi="Garamond"/>
          <w:sz w:val="28"/>
          <w:szCs w:val="28"/>
        </w:rPr>
        <w:t>owners-Term</w:t>
      </w:r>
      <w:r w:rsidRPr="00984FD0">
        <w:rPr>
          <w:rFonts w:ascii="Garamond" w:hAnsi="Garamond"/>
          <w:sz w:val="28"/>
          <w:szCs w:val="28"/>
        </w:rPr>
        <w:t xml:space="preserve"> </w:t>
      </w:r>
      <w:r w:rsidR="001120BB" w:rsidRPr="00984FD0">
        <w:rPr>
          <w:rFonts w:ascii="Garamond" w:hAnsi="Garamond"/>
          <w:sz w:val="28"/>
          <w:szCs w:val="28"/>
        </w:rPr>
        <w:t>of</w:t>
      </w:r>
      <w:r w:rsidRPr="00984FD0">
        <w:rPr>
          <w:rFonts w:ascii="Garamond" w:hAnsi="Garamond"/>
          <w:sz w:val="28"/>
          <w:szCs w:val="28"/>
        </w:rPr>
        <w:t xml:space="preserve"> </w:t>
      </w:r>
      <w:r w:rsidR="001120BB" w:rsidRPr="00984FD0">
        <w:rPr>
          <w:rFonts w:ascii="Garamond" w:hAnsi="Garamond"/>
          <w:sz w:val="28"/>
          <w:szCs w:val="28"/>
        </w:rPr>
        <w:t>copyr</w:t>
      </w:r>
      <w:r w:rsidR="001120BB" w:rsidRPr="00984FD0">
        <w:rPr>
          <w:rFonts w:ascii="Garamond" w:hAnsi="Garamond"/>
          <w:w w:val="90"/>
          <w:sz w:val="28"/>
          <w:szCs w:val="28"/>
        </w:rPr>
        <w:t>i</w:t>
      </w:r>
      <w:r w:rsidR="001120BB" w:rsidRPr="00984FD0">
        <w:rPr>
          <w:rFonts w:ascii="Garamond" w:hAnsi="Garamond"/>
          <w:spacing w:val="3"/>
          <w:sz w:val="28"/>
          <w:szCs w:val="28"/>
        </w:rPr>
        <w:t>ght-ass</w:t>
      </w:r>
      <w:r w:rsidR="001120BB" w:rsidRPr="00984FD0">
        <w:rPr>
          <w:rFonts w:ascii="Garamond" w:hAnsi="Garamond"/>
          <w:spacing w:val="4"/>
          <w:sz w:val="28"/>
          <w:szCs w:val="28"/>
        </w:rPr>
        <w:t>i</w:t>
      </w:r>
      <w:r w:rsidR="001120BB" w:rsidRPr="00984FD0">
        <w:rPr>
          <w:rFonts w:ascii="Garamond" w:hAnsi="Garamond"/>
          <w:spacing w:val="3"/>
          <w:sz w:val="28"/>
          <w:szCs w:val="28"/>
        </w:rPr>
        <w:t>g</w:t>
      </w:r>
      <w:r w:rsidR="001120BB" w:rsidRPr="00984FD0">
        <w:rPr>
          <w:rFonts w:ascii="Garamond" w:hAnsi="Garamond"/>
          <w:spacing w:val="4"/>
          <w:sz w:val="28"/>
          <w:szCs w:val="28"/>
        </w:rPr>
        <w:t>nm</w:t>
      </w:r>
      <w:r w:rsidR="001120BB" w:rsidRPr="00984FD0">
        <w:rPr>
          <w:rFonts w:ascii="Garamond" w:hAnsi="Garamond"/>
          <w:sz w:val="28"/>
          <w:szCs w:val="28"/>
        </w:rPr>
        <w:t>ent</w:t>
      </w:r>
      <w:r w:rsidRPr="00984FD0">
        <w:rPr>
          <w:rFonts w:ascii="Garamond" w:hAnsi="Garamond"/>
          <w:sz w:val="28"/>
          <w:szCs w:val="28"/>
        </w:rPr>
        <w:t xml:space="preserve"> </w:t>
      </w:r>
      <w:r w:rsidR="001120BB" w:rsidRPr="00984FD0">
        <w:rPr>
          <w:rFonts w:ascii="Garamond" w:hAnsi="Garamond"/>
          <w:sz w:val="28"/>
          <w:szCs w:val="28"/>
        </w:rPr>
        <w:t>and</w:t>
      </w:r>
      <w:r w:rsidRPr="00984FD0">
        <w:rPr>
          <w:rFonts w:ascii="Garamond" w:hAnsi="Garamond"/>
          <w:sz w:val="28"/>
          <w:szCs w:val="28"/>
        </w:rPr>
        <w:t xml:space="preserve"> </w:t>
      </w:r>
      <w:r w:rsidR="001120BB" w:rsidRPr="00984FD0">
        <w:rPr>
          <w:rFonts w:ascii="Garamond" w:hAnsi="Garamond"/>
          <w:w w:val="90"/>
          <w:sz w:val="28"/>
          <w:szCs w:val="28"/>
        </w:rPr>
        <w:t>I</w:t>
      </w:r>
      <w:r w:rsidR="001120BB" w:rsidRPr="00984FD0">
        <w:rPr>
          <w:rFonts w:ascii="Garamond" w:hAnsi="Garamond"/>
          <w:spacing w:val="13"/>
          <w:sz w:val="28"/>
          <w:szCs w:val="28"/>
        </w:rPr>
        <w:t>i</w:t>
      </w:r>
      <w:r w:rsidR="001120BB" w:rsidRPr="00984FD0">
        <w:rPr>
          <w:rFonts w:ascii="Garamond" w:hAnsi="Garamond"/>
          <w:spacing w:val="7"/>
          <w:sz w:val="28"/>
          <w:szCs w:val="28"/>
        </w:rPr>
        <w:t>ce</w:t>
      </w:r>
      <w:r w:rsidR="001120BB" w:rsidRPr="00984FD0">
        <w:rPr>
          <w:rFonts w:ascii="Garamond" w:hAnsi="Garamond"/>
          <w:spacing w:val="9"/>
          <w:sz w:val="28"/>
          <w:szCs w:val="28"/>
        </w:rPr>
        <w:t>n</w:t>
      </w:r>
      <w:r w:rsidR="001120BB" w:rsidRPr="00984FD0">
        <w:rPr>
          <w:rFonts w:ascii="Garamond" w:hAnsi="Garamond"/>
          <w:spacing w:val="11"/>
          <w:sz w:val="28"/>
          <w:szCs w:val="28"/>
        </w:rPr>
        <w:t>s</w:t>
      </w:r>
      <w:r w:rsidR="001120BB" w:rsidRPr="00984FD0">
        <w:rPr>
          <w:rFonts w:ascii="Garamond" w:hAnsi="Garamond"/>
          <w:spacing w:val="21"/>
          <w:sz w:val="28"/>
          <w:szCs w:val="28"/>
        </w:rPr>
        <w:t>i</w:t>
      </w:r>
      <w:r w:rsidR="001120BB" w:rsidRPr="00984FD0">
        <w:rPr>
          <w:rFonts w:ascii="Garamond" w:hAnsi="Garamond"/>
          <w:spacing w:val="13"/>
          <w:sz w:val="28"/>
          <w:szCs w:val="28"/>
        </w:rPr>
        <w:t>n</w:t>
      </w:r>
      <w:r w:rsidR="001120BB" w:rsidRPr="00984FD0">
        <w:rPr>
          <w:rFonts w:ascii="Garamond" w:hAnsi="Garamond"/>
          <w:spacing w:val="11"/>
          <w:sz w:val="28"/>
          <w:szCs w:val="28"/>
        </w:rPr>
        <w:t>g</w:t>
      </w:r>
      <w:r w:rsidRPr="00984FD0">
        <w:rPr>
          <w:rFonts w:ascii="Garamond" w:hAnsi="Garamond"/>
          <w:spacing w:val="11"/>
          <w:sz w:val="28"/>
          <w:szCs w:val="28"/>
        </w:rPr>
        <w:t xml:space="preserve"> </w:t>
      </w:r>
      <w:r w:rsidR="001120BB" w:rsidRPr="00984FD0">
        <w:rPr>
          <w:rFonts w:ascii="Garamond" w:hAnsi="Garamond"/>
          <w:sz w:val="28"/>
          <w:szCs w:val="28"/>
        </w:rPr>
        <w:lastRenderedPageBreak/>
        <w:t>of</w:t>
      </w:r>
      <w:r w:rsidRPr="00984FD0">
        <w:rPr>
          <w:rFonts w:ascii="Garamond" w:hAnsi="Garamond"/>
          <w:sz w:val="28"/>
          <w:szCs w:val="28"/>
        </w:rPr>
        <w:t xml:space="preserve"> </w:t>
      </w:r>
      <w:r w:rsidR="001120BB" w:rsidRPr="00984FD0">
        <w:rPr>
          <w:rFonts w:ascii="Garamond" w:hAnsi="Garamond"/>
          <w:sz w:val="28"/>
          <w:szCs w:val="28"/>
        </w:rPr>
        <w:t>copyright</w:t>
      </w:r>
      <w:r w:rsidRPr="00984FD0">
        <w:rPr>
          <w:rFonts w:ascii="Garamond" w:hAnsi="Garamond"/>
          <w:sz w:val="28"/>
          <w:szCs w:val="28"/>
        </w:rPr>
        <w:t xml:space="preserve"> </w:t>
      </w:r>
      <w:r w:rsidR="001120BB" w:rsidRPr="00984FD0">
        <w:rPr>
          <w:rFonts w:ascii="Garamond" w:hAnsi="Garamond"/>
          <w:spacing w:val="4"/>
          <w:sz w:val="28"/>
          <w:szCs w:val="28"/>
        </w:rPr>
        <w:t>includ</w:t>
      </w:r>
      <w:r w:rsidR="001120BB" w:rsidRPr="00984FD0">
        <w:rPr>
          <w:rFonts w:ascii="Garamond" w:hAnsi="Garamond"/>
          <w:spacing w:val="11"/>
          <w:sz w:val="28"/>
          <w:szCs w:val="28"/>
        </w:rPr>
        <w:t>i</w:t>
      </w:r>
      <w:r w:rsidR="001120BB" w:rsidRPr="00984FD0">
        <w:rPr>
          <w:rFonts w:ascii="Garamond" w:hAnsi="Garamond"/>
          <w:spacing w:val="6"/>
          <w:sz w:val="28"/>
          <w:szCs w:val="28"/>
        </w:rPr>
        <w:t>ng</w:t>
      </w:r>
      <w:r w:rsidRPr="00984FD0">
        <w:rPr>
          <w:rFonts w:ascii="Garamond" w:hAnsi="Garamond"/>
          <w:spacing w:val="6"/>
          <w:sz w:val="28"/>
          <w:szCs w:val="28"/>
        </w:rPr>
        <w:t xml:space="preserve"> </w:t>
      </w:r>
      <w:r w:rsidR="001120BB" w:rsidRPr="00984FD0">
        <w:rPr>
          <w:rFonts w:ascii="Garamond" w:hAnsi="Garamond"/>
          <w:spacing w:val="2"/>
          <w:sz w:val="28"/>
          <w:szCs w:val="28"/>
        </w:rPr>
        <w:t>compu</w:t>
      </w:r>
      <w:r w:rsidR="001120BB" w:rsidRPr="00984FD0">
        <w:rPr>
          <w:rFonts w:ascii="Garamond" w:hAnsi="Garamond"/>
          <w:spacing w:val="5"/>
          <w:sz w:val="28"/>
          <w:szCs w:val="28"/>
        </w:rPr>
        <w:t>l</w:t>
      </w:r>
      <w:r w:rsidR="001120BB" w:rsidRPr="00984FD0">
        <w:rPr>
          <w:rFonts w:ascii="Garamond" w:hAnsi="Garamond"/>
          <w:spacing w:val="2"/>
          <w:sz w:val="28"/>
          <w:szCs w:val="28"/>
        </w:rPr>
        <w:t>sory</w:t>
      </w:r>
      <w:r w:rsidRPr="00984FD0">
        <w:rPr>
          <w:rFonts w:ascii="Garamond" w:hAnsi="Garamond"/>
          <w:spacing w:val="2"/>
          <w:sz w:val="28"/>
          <w:szCs w:val="28"/>
        </w:rPr>
        <w:t xml:space="preserve"> </w:t>
      </w:r>
      <w:r w:rsidR="001120BB" w:rsidRPr="00984FD0">
        <w:rPr>
          <w:rFonts w:ascii="Garamond" w:hAnsi="Garamond"/>
          <w:spacing w:val="2"/>
          <w:sz w:val="28"/>
          <w:szCs w:val="28"/>
        </w:rPr>
        <w:t>li</w:t>
      </w:r>
      <w:r w:rsidR="001120BB" w:rsidRPr="00984FD0">
        <w:rPr>
          <w:rFonts w:ascii="Garamond" w:hAnsi="Garamond"/>
          <w:spacing w:val="1"/>
          <w:sz w:val="28"/>
          <w:szCs w:val="28"/>
        </w:rPr>
        <w:t>cens</w:t>
      </w:r>
      <w:r w:rsidR="001120BB" w:rsidRPr="00984FD0">
        <w:rPr>
          <w:rFonts w:ascii="Garamond" w:hAnsi="Garamond"/>
          <w:spacing w:val="2"/>
          <w:sz w:val="28"/>
          <w:szCs w:val="28"/>
        </w:rPr>
        <w:t>in</w:t>
      </w:r>
      <w:r w:rsidR="001120BB" w:rsidRPr="00984FD0">
        <w:rPr>
          <w:rFonts w:ascii="Garamond" w:hAnsi="Garamond"/>
          <w:spacing w:val="1"/>
          <w:sz w:val="28"/>
          <w:szCs w:val="28"/>
        </w:rPr>
        <w:t>g</w:t>
      </w:r>
      <w:r w:rsidRPr="00984FD0">
        <w:rPr>
          <w:rFonts w:ascii="Garamond" w:hAnsi="Garamond"/>
          <w:spacing w:val="1"/>
          <w:sz w:val="28"/>
          <w:szCs w:val="28"/>
        </w:rPr>
        <w:t>-Impact of the 2012 Amendment to copyright law</w:t>
      </w:r>
    </w:p>
    <w:p w:rsidR="00A249E4" w:rsidRPr="00984FD0" w:rsidRDefault="00A249E4" w:rsidP="00C46063">
      <w:pPr>
        <w:tabs>
          <w:tab w:val="left" w:pos="0"/>
        </w:tabs>
        <w:spacing w:after="0" w:line="240" w:lineRule="auto"/>
        <w:ind w:right="-720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CB2AD5" w:rsidRPr="00984FD0" w:rsidRDefault="00CB2AD5" w:rsidP="00C46063">
      <w:pPr>
        <w:tabs>
          <w:tab w:val="left" w:pos="0"/>
          <w:tab w:val="left" w:pos="7830"/>
        </w:tabs>
        <w:spacing w:line="240" w:lineRule="auto"/>
        <w:ind w:right="-720"/>
        <w:jc w:val="both"/>
        <w:rPr>
          <w:rFonts w:ascii="Garamond" w:hAnsi="Garamond"/>
          <w:b/>
          <w:sz w:val="28"/>
          <w:szCs w:val="28"/>
        </w:rPr>
      </w:pPr>
      <w:r w:rsidRPr="00984FD0">
        <w:rPr>
          <w:rFonts w:ascii="Garamond" w:hAnsi="Garamond"/>
          <w:b/>
          <w:sz w:val="28"/>
          <w:szCs w:val="28"/>
        </w:rPr>
        <w:t>Unit-III</w:t>
      </w:r>
    </w:p>
    <w:p w:rsidR="001120BB" w:rsidRPr="00984FD0" w:rsidRDefault="001120BB" w:rsidP="00C46063">
      <w:pPr>
        <w:tabs>
          <w:tab w:val="left" w:pos="0"/>
        </w:tabs>
        <w:spacing w:before="18" w:line="240" w:lineRule="auto"/>
        <w:ind w:right="-720"/>
        <w:jc w:val="both"/>
        <w:rPr>
          <w:rFonts w:ascii="Garamond" w:eastAsia="Times New Roman" w:hAnsi="Garamond" w:cs="Times New Roman"/>
          <w:sz w:val="28"/>
          <w:szCs w:val="28"/>
        </w:rPr>
      </w:pPr>
      <w:r w:rsidRPr="00984FD0">
        <w:rPr>
          <w:rFonts w:ascii="Garamond" w:hAnsi="Garamond"/>
          <w:w w:val="105"/>
          <w:sz w:val="28"/>
          <w:szCs w:val="28"/>
        </w:rPr>
        <w:t>Meaning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of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neighboring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rights-Rights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of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Producers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of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phonograms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,Broadcasting Organizations </w:t>
      </w:r>
      <w:r w:rsidRPr="00984FD0">
        <w:rPr>
          <w:rFonts w:ascii="Garamond" w:hAnsi="Garamond"/>
          <w:spacing w:val="5"/>
          <w:w w:val="105"/>
          <w:sz w:val="28"/>
          <w:szCs w:val="28"/>
        </w:rPr>
        <w:t>and</w:t>
      </w:r>
      <w:r w:rsidR="00984FD0" w:rsidRPr="00984FD0">
        <w:rPr>
          <w:rFonts w:ascii="Garamond" w:hAnsi="Garamond"/>
          <w:spacing w:val="5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performer</w:t>
      </w:r>
      <w:r w:rsidRPr="00984FD0">
        <w:rPr>
          <w:rFonts w:ascii="Garamond" w:hAnsi="Garamond"/>
          <w:spacing w:val="-2"/>
          <w:w w:val="105"/>
          <w:sz w:val="28"/>
          <w:szCs w:val="28"/>
        </w:rPr>
        <w:t>s-</w:t>
      </w:r>
      <w:r w:rsidRPr="00984FD0">
        <w:rPr>
          <w:rFonts w:ascii="Garamond" w:hAnsi="Garamond"/>
          <w:spacing w:val="-1"/>
          <w:w w:val="105"/>
          <w:sz w:val="28"/>
          <w:szCs w:val="28"/>
        </w:rPr>
        <w:t>Broadcast</w:t>
      </w:r>
      <w:r w:rsidR="00984FD0" w:rsidRPr="00984FD0">
        <w:rPr>
          <w:rFonts w:ascii="Garamond" w:hAnsi="Garamond"/>
          <w:spacing w:val="-1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Reproduction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Right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and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Performers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Rights-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Collective management of copyright and related rights –Digital rights Management- Registrar and </w:t>
      </w:r>
      <w:r w:rsidRPr="00984FD0">
        <w:rPr>
          <w:rFonts w:ascii="Garamond" w:hAnsi="Garamond"/>
          <w:w w:val="105"/>
          <w:sz w:val="28"/>
          <w:szCs w:val="28"/>
        </w:rPr>
        <w:t>Copyright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Board</w:t>
      </w:r>
      <w:r w:rsidR="00984FD0" w:rsidRPr="00984FD0">
        <w:rPr>
          <w:rFonts w:ascii="Garamond" w:hAnsi="Garamond"/>
          <w:w w:val="105"/>
          <w:sz w:val="28"/>
          <w:szCs w:val="28"/>
        </w:rPr>
        <w:t>—</w:t>
      </w:r>
      <w:r w:rsidRPr="00984FD0">
        <w:rPr>
          <w:rFonts w:ascii="Garamond" w:hAnsi="Garamond"/>
          <w:w w:val="105"/>
          <w:sz w:val="28"/>
          <w:szCs w:val="28"/>
        </w:rPr>
        <w:t>Powers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and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functions.</w:t>
      </w:r>
    </w:p>
    <w:p w:rsidR="00CB2AD5" w:rsidRPr="00984FD0" w:rsidRDefault="00CB2AD5" w:rsidP="00C46063">
      <w:pPr>
        <w:tabs>
          <w:tab w:val="left" w:pos="0"/>
          <w:tab w:val="left" w:pos="7830"/>
        </w:tabs>
        <w:spacing w:line="240" w:lineRule="auto"/>
        <w:ind w:right="-720"/>
        <w:jc w:val="both"/>
        <w:rPr>
          <w:rFonts w:ascii="Garamond" w:hAnsi="Garamond"/>
          <w:b/>
          <w:sz w:val="28"/>
          <w:szCs w:val="28"/>
        </w:rPr>
      </w:pPr>
      <w:r w:rsidRPr="00984FD0">
        <w:rPr>
          <w:rFonts w:ascii="Garamond" w:hAnsi="Garamond"/>
          <w:b/>
          <w:sz w:val="28"/>
          <w:szCs w:val="28"/>
        </w:rPr>
        <w:t>Unit-IV</w:t>
      </w:r>
    </w:p>
    <w:p w:rsidR="001120BB" w:rsidRPr="00984FD0" w:rsidRDefault="001120BB" w:rsidP="00C46063">
      <w:pPr>
        <w:tabs>
          <w:tab w:val="left" w:pos="0"/>
          <w:tab w:val="left" w:pos="7830"/>
        </w:tabs>
        <w:spacing w:before="18" w:line="240" w:lineRule="auto"/>
        <w:ind w:right="-720"/>
        <w:jc w:val="both"/>
        <w:rPr>
          <w:rFonts w:ascii="Garamond" w:eastAsia="Times New Roman" w:hAnsi="Garamond" w:cs="Times New Roman"/>
          <w:sz w:val="28"/>
          <w:szCs w:val="28"/>
        </w:rPr>
      </w:pPr>
      <w:r w:rsidRPr="00984FD0">
        <w:rPr>
          <w:rFonts w:ascii="Garamond" w:hAnsi="Garamond"/>
          <w:sz w:val="28"/>
          <w:szCs w:val="28"/>
        </w:rPr>
        <w:t>I</w:t>
      </w:r>
      <w:r w:rsidRPr="00984FD0">
        <w:rPr>
          <w:rFonts w:ascii="Garamond" w:hAnsi="Garamond"/>
          <w:w w:val="105"/>
          <w:sz w:val="28"/>
          <w:szCs w:val="28"/>
        </w:rPr>
        <w:t>nfri</w:t>
      </w:r>
      <w:r w:rsidRPr="00984FD0">
        <w:rPr>
          <w:rFonts w:ascii="Garamond" w:hAnsi="Garamond"/>
          <w:spacing w:val="5"/>
          <w:w w:val="105"/>
          <w:sz w:val="28"/>
          <w:szCs w:val="28"/>
        </w:rPr>
        <w:t>nge</w:t>
      </w:r>
      <w:r w:rsidRPr="00984FD0">
        <w:rPr>
          <w:rFonts w:ascii="Garamond" w:hAnsi="Garamond"/>
          <w:spacing w:val="4"/>
          <w:w w:val="105"/>
          <w:sz w:val="28"/>
          <w:szCs w:val="28"/>
        </w:rPr>
        <w:t>ment</w:t>
      </w:r>
      <w:r w:rsidR="00984FD0" w:rsidRPr="00984FD0">
        <w:rPr>
          <w:rFonts w:ascii="Garamond" w:hAnsi="Garamond"/>
          <w:spacing w:val="4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of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spacing w:val="5"/>
          <w:w w:val="105"/>
          <w:sz w:val="28"/>
          <w:szCs w:val="28"/>
        </w:rPr>
        <w:t>copyr</w:t>
      </w:r>
      <w:r w:rsidRPr="00984FD0">
        <w:rPr>
          <w:rFonts w:ascii="Garamond" w:hAnsi="Garamond"/>
          <w:spacing w:val="10"/>
          <w:w w:val="105"/>
          <w:sz w:val="28"/>
          <w:szCs w:val="28"/>
        </w:rPr>
        <w:t>i</w:t>
      </w:r>
      <w:r w:rsidRPr="00984FD0">
        <w:rPr>
          <w:rFonts w:ascii="Garamond" w:hAnsi="Garamond"/>
          <w:spacing w:val="5"/>
          <w:w w:val="105"/>
          <w:sz w:val="28"/>
          <w:szCs w:val="28"/>
        </w:rPr>
        <w:t>gh</w:t>
      </w:r>
      <w:r w:rsidRPr="00984FD0">
        <w:rPr>
          <w:rFonts w:ascii="Garamond" w:hAnsi="Garamond"/>
          <w:spacing w:val="6"/>
          <w:w w:val="105"/>
          <w:sz w:val="28"/>
          <w:szCs w:val="28"/>
        </w:rPr>
        <w:t>t</w:t>
      </w:r>
      <w:r w:rsidR="00984FD0" w:rsidRPr="00984FD0">
        <w:rPr>
          <w:rFonts w:ascii="Garamond" w:hAnsi="Garamond"/>
          <w:spacing w:val="6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and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spacing w:val="3"/>
          <w:w w:val="105"/>
          <w:sz w:val="28"/>
          <w:szCs w:val="28"/>
        </w:rPr>
        <w:t>neig</w:t>
      </w:r>
      <w:r w:rsidRPr="00984FD0">
        <w:rPr>
          <w:rFonts w:ascii="Garamond" w:hAnsi="Garamond"/>
          <w:spacing w:val="4"/>
          <w:w w:val="105"/>
          <w:sz w:val="28"/>
          <w:szCs w:val="28"/>
        </w:rPr>
        <w:t>h</w:t>
      </w:r>
      <w:r w:rsidRPr="00984FD0">
        <w:rPr>
          <w:rFonts w:ascii="Garamond" w:hAnsi="Garamond"/>
          <w:spacing w:val="10"/>
          <w:w w:val="105"/>
          <w:sz w:val="28"/>
          <w:szCs w:val="28"/>
        </w:rPr>
        <w:t>b</w:t>
      </w:r>
      <w:r w:rsidRPr="00984FD0">
        <w:rPr>
          <w:rFonts w:ascii="Garamond" w:hAnsi="Garamond"/>
          <w:spacing w:val="9"/>
          <w:w w:val="105"/>
          <w:sz w:val="28"/>
          <w:szCs w:val="28"/>
        </w:rPr>
        <w:t>or</w:t>
      </w:r>
      <w:r w:rsidRPr="00984FD0">
        <w:rPr>
          <w:rFonts w:ascii="Garamond" w:hAnsi="Garamond"/>
          <w:spacing w:val="23"/>
          <w:w w:val="105"/>
          <w:sz w:val="28"/>
          <w:szCs w:val="28"/>
        </w:rPr>
        <w:t>i</w:t>
      </w:r>
      <w:r w:rsidRPr="00984FD0">
        <w:rPr>
          <w:rFonts w:ascii="Garamond" w:hAnsi="Garamond"/>
          <w:w w:val="105"/>
          <w:sz w:val="28"/>
          <w:szCs w:val="28"/>
        </w:rPr>
        <w:t>ng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r</w:t>
      </w:r>
      <w:r w:rsidRPr="00984FD0">
        <w:rPr>
          <w:rFonts w:ascii="Garamond" w:hAnsi="Garamond"/>
          <w:spacing w:val="1"/>
          <w:w w:val="105"/>
          <w:sz w:val="28"/>
          <w:szCs w:val="28"/>
        </w:rPr>
        <w:t>ights-Except</w:t>
      </w:r>
      <w:r w:rsidRPr="00984FD0">
        <w:rPr>
          <w:rFonts w:ascii="Garamond" w:hAnsi="Garamond"/>
          <w:w w:val="105"/>
          <w:sz w:val="28"/>
          <w:szCs w:val="28"/>
        </w:rPr>
        <w:t>ions to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infringement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of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copyr</w:t>
      </w:r>
      <w:r w:rsidRPr="00984FD0">
        <w:rPr>
          <w:rFonts w:ascii="Garamond" w:hAnsi="Garamond"/>
          <w:sz w:val="28"/>
          <w:szCs w:val="28"/>
        </w:rPr>
        <w:t>i</w:t>
      </w:r>
      <w:r w:rsidRPr="00984FD0">
        <w:rPr>
          <w:rFonts w:ascii="Garamond" w:hAnsi="Garamond"/>
          <w:spacing w:val="7"/>
          <w:w w:val="105"/>
          <w:sz w:val="28"/>
          <w:szCs w:val="28"/>
        </w:rPr>
        <w:t>g</w:t>
      </w:r>
      <w:r w:rsidRPr="00984FD0">
        <w:rPr>
          <w:rFonts w:ascii="Garamond" w:hAnsi="Garamond"/>
          <w:spacing w:val="9"/>
          <w:w w:val="105"/>
          <w:sz w:val="28"/>
          <w:szCs w:val="28"/>
        </w:rPr>
        <w:t>h</w:t>
      </w:r>
      <w:r w:rsidRPr="00984FD0">
        <w:rPr>
          <w:rFonts w:ascii="Garamond" w:hAnsi="Garamond"/>
          <w:spacing w:val="6"/>
          <w:w w:val="105"/>
          <w:sz w:val="28"/>
          <w:szCs w:val="28"/>
        </w:rPr>
        <w:t>t</w:t>
      </w:r>
      <w:r w:rsidRPr="00984FD0">
        <w:rPr>
          <w:rFonts w:ascii="Garamond" w:hAnsi="Garamond"/>
          <w:w w:val="105"/>
          <w:sz w:val="28"/>
          <w:szCs w:val="28"/>
        </w:rPr>
        <w:t>-Doctr</w:t>
      </w:r>
      <w:r w:rsidRPr="00984FD0">
        <w:rPr>
          <w:rFonts w:ascii="Garamond" w:hAnsi="Garamond"/>
          <w:spacing w:val="12"/>
          <w:w w:val="105"/>
          <w:sz w:val="28"/>
          <w:szCs w:val="28"/>
        </w:rPr>
        <w:t>i</w:t>
      </w:r>
      <w:r w:rsidRPr="00984FD0">
        <w:rPr>
          <w:rFonts w:ascii="Garamond" w:hAnsi="Garamond"/>
          <w:spacing w:val="6"/>
          <w:w w:val="105"/>
          <w:sz w:val="28"/>
          <w:szCs w:val="28"/>
        </w:rPr>
        <w:t>ne</w:t>
      </w:r>
      <w:r w:rsidR="00984FD0" w:rsidRPr="00984FD0">
        <w:rPr>
          <w:rFonts w:ascii="Garamond" w:hAnsi="Garamond"/>
          <w:spacing w:val="6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of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Fa</w:t>
      </w:r>
      <w:r w:rsidRPr="00984FD0">
        <w:rPr>
          <w:rFonts w:ascii="Garamond" w:hAnsi="Garamond"/>
          <w:sz w:val="28"/>
          <w:szCs w:val="28"/>
        </w:rPr>
        <w:t>i</w:t>
      </w:r>
      <w:r w:rsidRPr="00984FD0">
        <w:rPr>
          <w:rFonts w:ascii="Garamond" w:hAnsi="Garamond"/>
          <w:w w:val="105"/>
          <w:sz w:val="28"/>
          <w:szCs w:val="28"/>
        </w:rPr>
        <w:t>r</w:t>
      </w:r>
      <w:r w:rsid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Use-Remedies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for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infringement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of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copyright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(Admin</w:t>
      </w:r>
      <w:r w:rsidRPr="00984FD0">
        <w:rPr>
          <w:rFonts w:ascii="Garamond" w:hAnsi="Garamond"/>
          <w:sz w:val="28"/>
          <w:szCs w:val="28"/>
        </w:rPr>
        <w:t>i</w:t>
      </w:r>
      <w:r w:rsidRPr="00984FD0">
        <w:rPr>
          <w:rFonts w:ascii="Garamond" w:hAnsi="Garamond"/>
          <w:spacing w:val="-1"/>
          <w:w w:val="105"/>
          <w:sz w:val="28"/>
          <w:szCs w:val="28"/>
        </w:rPr>
        <w:t>strative,</w:t>
      </w:r>
      <w:r w:rsidR="00984FD0" w:rsidRPr="00984FD0">
        <w:rPr>
          <w:rFonts w:ascii="Garamond" w:hAnsi="Garamond"/>
          <w:spacing w:val="-1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Civil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and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Crim</w:t>
      </w:r>
      <w:r w:rsidRPr="00984FD0">
        <w:rPr>
          <w:rFonts w:ascii="Garamond" w:hAnsi="Garamond"/>
          <w:spacing w:val="9"/>
          <w:w w:val="105"/>
          <w:sz w:val="28"/>
          <w:szCs w:val="28"/>
        </w:rPr>
        <w:t>i</w:t>
      </w:r>
      <w:r w:rsidRPr="00984FD0">
        <w:rPr>
          <w:rFonts w:ascii="Garamond" w:hAnsi="Garamond"/>
          <w:spacing w:val="7"/>
          <w:w w:val="105"/>
          <w:sz w:val="28"/>
          <w:szCs w:val="28"/>
        </w:rPr>
        <w:t>na</w:t>
      </w:r>
      <w:r w:rsidRPr="00984FD0">
        <w:rPr>
          <w:rFonts w:ascii="Garamond" w:hAnsi="Garamond"/>
          <w:w w:val="105"/>
          <w:sz w:val="28"/>
          <w:szCs w:val="28"/>
        </w:rPr>
        <w:t>l)-Protection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of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w w:val="105"/>
          <w:sz w:val="28"/>
          <w:szCs w:val="28"/>
        </w:rPr>
        <w:t>International</w:t>
      </w:r>
      <w:r w:rsidR="00984FD0" w:rsidRPr="00984FD0">
        <w:rPr>
          <w:rFonts w:ascii="Garamond" w:hAnsi="Garamond"/>
          <w:w w:val="105"/>
          <w:sz w:val="28"/>
          <w:szCs w:val="28"/>
        </w:rPr>
        <w:t xml:space="preserve"> </w:t>
      </w:r>
      <w:r w:rsidRPr="00984FD0">
        <w:rPr>
          <w:rFonts w:ascii="Garamond" w:hAnsi="Garamond"/>
          <w:spacing w:val="1"/>
          <w:w w:val="105"/>
          <w:sz w:val="28"/>
          <w:szCs w:val="28"/>
        </w:rPr>
        <w:t>Co</w:t>
      </w:r>
      <w:r w:rsidRPr="00984FD0">
        <w:rPr>
          <w:rFonts w:ascii="Garamond" w:hAnsi="Garamond"/>
          <w:spacing w:val="2"/>
          <w:w w:val="105"/>
          <w:sz w:val="28"/>
          <w:szCs w:val="28"/>
        </w:rPr>
        <w:t>p</w:t>
      </w:r>
      <w:r w:rsidRPr="00984FD0">
        <w:rPr>
          <w:rFonts w:ascii="Garamond" w:hAnsi="Garamond"/>
          <w:spacing w:val="1"/>
          <w:w w:val="105"/>
          <w:sz w:val="28"/>
          <w:szCs w:val="28"/>
        </w:rPr>
        <w:t>yr</w:t>
      </w:r>
      <w:r w:rsidRPr="00984FD0">
        <w:rPr>
          <w:rFonts w:ascii="Garamond" w:hAnsi="Garamond"/>
          <w:spacing w:val="2"/>
          <w:w w:val="105"/>
          <w:sz w:val="28"/>
          <w:szCs w:val="28"/>
        </w:rPr>
        <w:t>i</w:t>
      </w:r>
      <w:r w:rsidRPr="00984FD0">
        <w:rPr>
          <w:rFonts w:ascii="Garamond" w:hAnsi="Garamond"/>
          <w:spacing w:val="1"/>
          <w:w w:val="105"/>
          <w:sz w:val="28"/>
          <w:szCs w:val="28"/>
        </w:rPr>
        <w:t>ght</w:t>
      </w:r>
      <w:r w:rsidR="00984FD0" w:rsidRPr="00984FD0">
        <w:rPr>
          <w:rFonts w:ascii="Garamond" w:hAnsi="Garamond"/>
          <w:spacing w:val="1"/>
          <w:w w:val="105"/>
          <w:sz w:val="28"/>
          <w:szCs w:val="28"/>
        </w:rPr>
        <w:t>- Emerging issues in copyright protection</w:t>
      </w:r>
    </w:p>
    <w:p w:rsidR="00CB2AD5" w:rsidRDefault="00CB2AD5" w:rsidP="00C46063">
      <w:pPr>
        <w:pStyle w:val="BodyText"/>
        <w:spacing w:before="2" w:line="276" w:lineRule="auto"/>
        <w:jc w:val="both"/>
        <w:rPr>
          <w:rFonts w:ascii="Garamond" w:hAnsi="Garamond"/>
          <w:sz w:val="28"/>
          <w:szCs w:val="28"/>
        </w:rPr>
      </w:pPr>
    </w:p>
    <w:p w:rsidR="00CB2AD5" w:rsidRPr="004E385F" w:rsidRDefault="00CB2AD5" w:rsidP="00CB2AD5">
      <w:pPr>
        <w:pStyle w:val="BodyText"/>
        <w:spacing w:before="2" w:line="276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</w:t>
      </w:r>
      <w:r w:rsidR="0049686D">
        <w:rPr>
          <w:rFonts w:ascii="Garamond" w:hAnsi="Garamond"/>
          <w:b/>
          <w:sz w:val="28"/>
          <w:szCs w:val="28"/>
        </w:rPr>
        <w:t xml:space="preserve">  </w:t>
      </w:r>
      <w:r w:rsidRPr="004E385F">
        <w:rPr>
          <w:rFonts w:ascii="Garamond" w:hAnsi="Garamond"/>
          <w:b/>
          <w:sz w:val="28"/>
          <w:szCs w:val="28"/>
        </w:rPr>
        <w:t>Suggested Readings:</w:t>
      </w:r>
    </w:p>
    <w:p w:rsidR="001120BB" w:rsidRPr="0049686D" w:rsidRDefault="001120BB" w:rsidP="0049686D">
      <w:pPr>
        <w:pStyle w:val="ListParagraph"/>
        <w:numPr>
          <w:ilvl w:val="1"/>
          <w:numId w:val="37"/>
        </w:numPr>
        <w:tabs>
          <w:tab w:val="left" w:pos="720"/>
          <w:tab w:val="left" w:pos="7920"/>
        </w:tabs>
        <w:spacing w:before="21"/>
        <w:ind w:right="184"/>
        <w:rPr>
          <w:rFonts w:ascii="Arial" w:eastAsia="Times New Roman" w:hAnsi="Arial" w:cs="Arial"/>
          <w:sz w:val="24"/>
          <w:szCs w:val="28"/>
        </w:rPr>
      </w:pPr>
      <w:r w:rsidRPr="0049686D">
        <w:rPr>
          <w:rFonts w:ascii="Arial" w:hAnsi="Arial" w:cs="Arial"/>
          <w:sz w:val="24"/>
          <w:szCs w:val="28"/>
        </w:rPr>
        <w:t xml:space="preserve">David </w:t>
      </w:r>
      <w:r w:rsidRPr="0049686D">
        <w:rPr>
          <w:rFonts w:ascii="Arial" w:hAnsi="Arial" w:cs="Arial"/>
          <w:spacing w:val="2"/>
          <w:sz w:val="24"/>
          <w:szCs w:val="28"/>
        </w:rPr>
        <w:t>Ba</w:t>
      </w:r>
      <w:r w:rsidRPr="0049686D">
        <w:rPr>
          <w:rFonts w:ascii="Arial" w:hAnsi="Arial" w:cs="Arial"/>
          <w:spacing w:val="1"/>
          <w:sz w:val="24"/>
          <w:szCs w:val="28"/>
        </w:rPr>
        <w:t>inbridge,</w:t>
      </w:r>
      <w:r w:rsidR="00984FD0" w:rsidRPr="0049686D">
        <w:rPr>
          <w:rFonts w:ascii="Arial" w:hAnsi="Arial" w:cs="Arial"/>
          <w:spacing w:val="1"/>
          <w:sz w:val="24"/>
          <w:szCs w:val="28"/>
        </w:rPr>
        <w:t xml:space="preserve"> </w:t>
      </w:r>
      <w:r w:rsidRPr="0049686D">
        <w:rPr>
          <w:rFonts w:ascii="Arial" w:hAnsi="Arial" w:cs="Arial"/>
          <w:spacing w:val="1"/>
          <w:sz w:val="24"/>
          <w:szCs w:val="28"/>
        </w:rPr>
        <w:t>Intellectual</w:t>
      </w:r>
      <w:r w:rsidR="00984FD0" w:rsidRPr="0049686D">
        <w:rPr>
          <w:rFonts w:ascii="Arial" w:hAnsi="Arial" w:cs="Arial"/>
          <w:spacing w:val="1"/>
          <w:sz w:val="24"/>
          <w:szCs w:val="28"/>
        </w:rPr>
        <w:t xml:space="preserve"> </w:t>
      </w:r>
      <w:r w:rsidRPr="0049686D">
        <w:rPr>
          <w:rFonts w:ascii="Arial" w:hAnsi="Arial" w:cs="Arial"/>
          <w:sz w:val="24"/>
          <w:szCs w:val="28"/>
        </w:rPr>
        <w:t>Property,</w:t>
      </w:r>
      <w:r w:rsidR="00984FD0" w:rsidRPr="0049686D">
        <w:rPr>
          <w:rFonts w:ascii="Arial" w:hAnsi="Arial" w:cs="Arial"/>
          <w:sz w:val="24"/>
          <w:szCs w:val="28"/>
        </w:rPr>
        <w:t xml:space="preserve"> </w:t>
      </w:r>
      <w:r w:rsidRPr="0049686D">
        <w:rPr>
          <w:rFonts w:ascii="Arial" w:hAnsi="Arial" w:cs="Arial"/>
          <w:sz w:val="24"/>
          <w:szCs w:val="28"/>
        </w:rPr>
        <w:t xml:space="preserve"> </w:t>
      </w:r>
      <w:r w:rsidRPr="0049686D">
        <w:rPr>
          <w:rFonts w:ascii="Arial" w:hAnsi="Arial" w:cs="Arial"/>
          <w:spacing w:val="1"/>
          <w:sz w:val="24"/>
          <w:szCs w:val="28"/>
        </w:rPr>
        <w:t xml:space="preserve"> Pea</w:t>
      </w:r>
      <w:r w:rsidRPr="0049686D">
        <w:rPr>
          <w:rFonts w:ascii="Arial" w:hAnsi="Arial" w:cs="Arial"/>
          <w:spacing w:val="2"/>
          <w:sz w:val="24"/>
          <w:szCs w:val="28"/>
        </w:rPr>
        <w:t>r</w:t>
      </w:r>
      <w:r w:rsidRPr="0049686D">
        <w:rPr>
          <w:rFonts w:ascii="Arial" w:hAnsi="Arial" w:cs="Arial"/>
          <w:spacing w:val="1"/>
          <w:sz w:val="24"/>
          <w:szCs w:val="28"/>
        </w:rPr>
        <w:t>so</w:t>
      </w:r>
      <w:r w:rsidRPr="0049686D">
        <w:rPr>
          <w:rFonts w:ascii="Arial" w:hAnsi="Arial" w:cs="Arial"/>
          <w:spacing w:val="2"/>
          <w:sz w:val="24"/>
          <w:szCs w:val="28"/>
        </w:rPr>
        <w:t>n</w:t>
      </w:r>
      <w:r w:rsidR="00984FD0" w:rsidRPr="0049686D">
        <w:rPr>
          <w:rFonts w:ascii="Arial" w:hAnsi="Arial" w:cs="Arial"/>
          <w:spacing w:val="2"/>
          <w:sz w:val="24"/>
          <w:szCs w:val="28"/>
        </w:rPr>
        <w:t xml:space="preserve"> </w:t>
      </w:r>
      <w:r w:rsidRPr="0049686D">
        <w:rPr>
          <w:rFonts w:ascii="Arial" w:hAnsi="Arial" w:cs="Arial"/>
          <w:sz w:val="24"/>
          <w:szCs w:val="28"/>
        </w:rPr>
        <w:t>Educa</w:t>
      </w:r>
      <w:r w:rsidRPr="0049686D">
        <w:rPr>
          <w:rFonts w:ascii="Arial" w:hAnsi="Arial" w:cs="Arial"/>
          <w:spacing w:val="20"/>
          <w:sz w:val="24"/>
          <w:szCs w:val="28"/>
        </w:rPr>
        <w:t>t</w:t>
      </w:r>
      <w:r w:rsidRPr="0049686D">
        <w:rPr>
          <w:rFonts w:ascii="Arial" w:hAnsi="Arial" w:cs="Arial"/>
          <w:spacing w:val="7"/>
          <w:sz w:val="24"/>
          <w:szCs w:val="28"/>
        </w:rPr>
        <w:t>i</w:t>
      </w:r>
      <w:r w:rsidRPr="0049686D">
        <w:rPr>
          <w:rFonts w:ascii="Arial" w:hAnsi="Arial" w:cs="Arial"/>
          <w:sz w:val="24"/>
          <w:szCs w:val="28"/>
        </w:rPr>
        <w:t xml:space="preserve">on </w:t>
      </w:r>
      <w:r w:rsidR="00734DDF" w:rsidRPr="0049686D">
        <w:rPr>
          <w:rFonts w:ascii="Arial" w:hAnsi="Arial" w:cs="Arial"/>
          <w:sz w:val="24"/>
          <w:szCs w:val="28"/>
        </w:rPr>
        <w:t>Limited,</w:t>
      </w:r>
      <w:r w:rsidRPr="0049686D">
        <w:rPr>
          <w:rFonts w:ascii="Arial" w:hAnsi="Arial" w:cs="Arial"/>
          <w:sz w:val="24"/>
          <w:szCs w:val="28"/>
        </w:rPr>
        <w:t>L</w:t>
      </w:r>
      <w:r w:rsidRPr="0049686D">
        <w:rPr>
          <w:rFonts w:ascii="Arial" w:hAnsi="Arial" w:cs="Arial"/>
          <w:spacing w:val="-2"/>
          <w:sz w:val="24"/>
          <w:szCs w:val="28"/>
        </w:rPr>
        <w:t>o</w:t>
      </w:r>
      <w:r w:rsidRPr="0049686D">
        <w:rPr>
          <w:rFonts w:ascii="Arial" w:hAnsi="Arial" w:cs="Arial"/>
          <w:sz w:val="24"/>
          <w:szCs w:val="28"/>
        </w:rPr>
        <w:t>n</w:t>
      </w:r>
      <w:r w:rsidRPr="0049686D">
        <w:rPr>
          <w:rFonts w:ascii="Arial" w:hAnsi="Arial" w:cs="Arial"/>
          <w:spacing w:val="8"/>
          <w:sz w:val="24"/>
          <w:szCs w:val="28"/>
        </w:rPr>
        <w:t>d</w:t>
      </w:r>
      <w:r w:rsidRPr="0049686D">
        <w:rPr>
          <w:rFonts w:ascii="Arial" w:hAnsi="Arial" w:cs="Arial"/>
          <w:sz w:val="24"/>
          <w:szCs w:val="28"/>
        </w:rPr>
        <w:t>on.</w:t>
      </w:r>
    </w:p>
    <w:p w:rsidR="00734DDF" w:rsidRPr="0049686D" w:rsidRDefault="001120BB" w:rsidP="0049686D">
      <w:pPr>
        <w:pStyle w:val="ListParagraph"/>
        <w:widowControl w:val="0"/>
        <w:numPr>
          <w:ilvl w:val="1"/>
          <w:numId w:val="37"/>
        </w:numPr>
        <w:tabs>
          <w:tab w:val="left" w:pos="720"/>
          <w:tab w:val="left" w:pos="7920"/>
        </w:tabs>
        <w:spacing w:before="35" w:after="0"/>
        <w:ind w:right="184"/>
        <w:jc w:val="both"/>
        <w:rPr>
          <w:rFonts w:ascii="Arial" w:hAnsi="Arial" w:cs="Arial"/>
          <w:w w:val="105"/>
          <w:sz w:val="24"/>
          <w:szCs w:val="28"/>
        </w:rPr>
      </w:pPr>
      <w:r w:rsidRPr="0049686D">
        <w:rPr>
          <w:rFonts w:ascii="Arial" w:hAnsi="Arial" w:cs="Arial"/>
          <w:w w:val="105"/>
          <w:sz w:val="24"/>
          <w:szCs w:val="28"/>
        </w:rPr>
        <w:t>Brad</w:t>
      </w:r>
      <w:r w:rsidR="006D1DF5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w w:val="105"/>
          <w:sz w:val="24"/>
          <w:szCs w:val="28"/>
        </w:rPr>
        <w:t>Sherman</w:t>
      </w:r>
      <w:r w:rsidR="00984FD0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w w:val="105"/>
          <w:sz w:val="24"/>
          <w:szCs w:val="28"/>
        </w:rPr>
        <w:t>&amp;Lionel</w:t>
      </w:r>
      <w:r w:rsidR="00984FD0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spacing w:val="1"/>
          <w:w w:val="105"/>
          <w:sz w:val="24"/>
          <w:szCs w:val="28"/>
        </w:rPr>
        <w:t>Bentley</w:t>
      </w:r>
      <w:r w:rsidRPr="0049686D">
        <w:rPr>
          <w:rFonts w:ascii="Arial" w:hAnsi="Arial" w:cs="Arial"/>
          <w:w w:val="105"/>
          <w:sz w:val="24"/>
          <w:szCs w:val="28"/>
        </w:rPr>
        <w:t>,</w:t>
      </w:r>
      <w:r w:rsidR="006D1DF5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="00984FD0" w:rsidRPr="0049686D">
        <w:rPr>
          <w:rFonts w:ascii="Arial" w:hAnsi="Arial" w:cs="Arial"/>
          <w:w w:val="105"/>
          <w:sz w:val="24"/>
          <w:szCs w:val="28"/>
        </w:rPr>
        <w:t>T</w:t>
      </w:r>
      <w:r w:rsidRPr="0049686D">
        <w:rPr>
          <w:rFonts w:ascii="Arial" w:hAnsi="Arial" w:cs="Arial"/>
          <w:w w:val="105"/>
          <w:sz w:val="24"/>
          <w:szCs w:val="28"/>
        </w:rPr>
        <w:t>he</w:t>
      </w:r>
      <w:r w:rsidR="00984FD0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w w:val="105"/>
          <w:sz w:val="24"/>
          <w:szCs w:val="28"/>
        </w:rPr>
        <w:t>Making</w:t>
      </w:r>
      <w:r w:rsidR="00984FD0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w w:val="105"/>
          <w:sz w:val="24"/>
          <w:szCs w:val="28"/>
        </w:rPr>
        <w:t>of</w:t>
      </w:r>
      <w:r w:rsidR="00984FD0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w w:val="105"/>
          <w:sz w:val="24"/>
          <w:szCs w:val="28"/>
        </w:rPr>
        <w:t>Modern</w:t>
      </w:r>
      <w:r w:rsidR="00984FD0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spacing w:val="1"/>
          <w:w w:val="105"/>
          <w:sz w:val="24"/>
          <w:szCs w:val="28"/>
        </w:rPr>
        <w:t>Intellectual</w:t>
      </w:r>
      <w:r w:rsidR="00984FD0" w:rsidRPr="0049686D">
        <w:rPr>
          <w:rFonts w:ascii="Arial" w:hAnsi="Arial" w:cs="Arial"/>
          <w:spacing w:val="1"/>
          <w:w w:val="105"/>
          <w:sz w:val="24"/>
          <w:szCs w:val="28"/>
        </w:rPr>
        <w:t xml:space="preserve"> </w:t>
      </w:r>
    </w:p>
    <w:p w:rsidR="006D1DF5" w:rsidRPr="0049686D" w:rsidRDefault="001120BB" w:rsidP="0049686D">
      <w:pPr>
        <w:pStyle w:val="ListParagraph"/>
        <w:widowControl w:val="0"/>
        <w:numPr>
          <w:ilvl w:val="1"/>
          <w:numId w:val="37"/>
        </w:numPr>
        <w:tabs>
          <w:tab w:val="left" w:pos="720"/>
          <w:tab w:val="left" w:pos="7920"/>
        </w:tabs>
        <w:spacing w:before="35" w:after="0"/>
        <w:ind w:right="184"/>
        <w:jc w:val="both"/>
        <w:rPr>
          <w:rFonts w:ascii="Arial" w:hAnsi="Arial" w:cs="Arial"/>
          <w:w w:val="105"/>
          <w:sz w:val="24"/>
          <w:szCs w:val="28"/>
        </w:rPr>
      </w:pPr>
      <w:r w:rsidRPr="0049686D">
        <w:rPr>
          <w:rFonts w:ascii="Arial" w:hAnsi="Arial" w:cs="Arial"/>
          <w:w w:val="105"/>
          <w:sz w:val="24"/>
          <w:szCs w:val="28"/>
        </w:rPr>
        <w:t>Prope1ty</w:t>
      </w:r>
      <w:r w:rsidR="00984FD0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w w:val="105"/>
          <w:sz w:val="24"/>
          <w:szCs w:val="28"/>
        </w:rPr>
        <w:t>Law,</w:t>
      </w:r>
      <w:r w:rsidR="00984FD0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spacing w:val="1"/>
          <w:w w:val="105"/>
          <w:sz w:val="24"/>
          <w:szCs w:val="28"/>
        </w:rPr>
        <w:t>Camb</w:t>
      </w:r>
      <w:r w:rsidRPr="0049686D">
        <w:rPr>
          <w:rFonts w:ascii="Arial" w:hAnsi="Arial" w:cs="Arial"/>
          <w:spacing w:val="2"/>
          <w:w w:val="105"/>
          <w:sz w:val="24"/>
          <w:szCs w:val="28"/>
        </w:rPr>
        <w:t>rid</w:t>
      </w:r>
      <w:r w:rsidRPr="0049686D">
        <w:rPr>
          <w:rFonts w:ascii="Arial" w:hAnsi="Arial" w:cs="Arial"/>
          <w:spacing w:val="1"/>
          <w:w w:val="105"/>
          <w:sz w:val="24"/>
          <w:szCs w:val="28"/>
        </w:rPr>
        <w:t>ge</w:t>
      </w:r>
      <w:r w:rsidR="00984FD0" w:rsidRPr="0049686D">
        <w:rPr>
          <w:rFonts w:ascii="Arial" w:hAnsi="Arial" w:cs="Arial"/>
          <w:spacing w:val="1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w w:val="105"/>
          <w:sz w:val="24"/>
          <w:szCs w:val="28"/>
        </w:rPr>
        <w:t>University</w:t>
      </w:r>
      <w:r w:rsidR="00984FD0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w w:val="105"/>
          <w:sz w:val="24"/>
          <w:szCs w:val="28"/>
        </w:rPr>
        <w:t>Press,</w:t>
      </w:r>
      <w:r w:rsidR="00984FD0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w w:val="105"/>
          <w:sz w:val="24"/>
          <w:szCs w:val="28"/>
        </w:rPr>
        <w:t>London.</w:t>
      </w:r>
    </w:p>
    <w:p w:rsidR="00734DDF" w:rsidRPr="0049686D" w:rsidRDefault="001120BB" w:rsidP="0049686D">
      <w:pPr>
        <w:pStyle w:val="BodyText"/>
        <w:numPr>
          <w:ilvl w:val="1"/>
          <w:numId w:val="37"/>
        </w:numPr>
        <w:tabs>
          <w:tab w:val="left" w:pos="720"/>
          <w:tab w:val="left" w:pos="7920"/>
        </w:tabs>
        <w:spacing w:line="276" w:lineRule="auto"/>
        <w:rPr>
          <w:rFonts w:ascii="Arial" w:hAnsi="Arial" w:cs="Arial"/>
          <w:sz w:val="24"/>
          <w:szCs w:val="28"/>
        </w:rPr>
      </w:pPr>
      <w:r w:rsidRPr="0049686D">
        <w:rPr>
          <w:rFonts w:ascii="Arial" w:hAnsi="Arial" w:cs="Arial"/>
          <w:spacing w:val="2"/>
          <w:w w:val="105"/>
          <w:sz w:val="24"/>
          <w:szCs w:val="28"/>
        </w:rPr>
        <w:t>W.R.Cornish</w:t>
      </w:r>
      <w:r w:rsidRPr="0049686D">
        <w:rPr>
          <w:rFonts w:ascii="Arial" w:hAnsi="Arial" w:cs="Arial"/>
          <w:spacing w:val="1"/>
          <w:w w:val="105"/>
          <w:sz w:val="24"/>
          <w:szCs w:val="28"/>
        </w:rPr>
        <w:t>,</w:t>
      </w:r>
      <w:r w:rsidR="00984FD0" w:rsidRPr="0049686D">
        <w:rPr>
          <w:rFonts w:ascii="Arial" w:hAnsi="Arial" w:cs="Arial"/>
          <w:spacing w:val="1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w w:val="105"/>
          <w:sz w:val="24"/>
          <w:szCs w:val="28"/>
        </w:rPr>
        <w:t>Intellectual</w:t>
      </w:r>
      <w:r w:rsidR="00984FD0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w w:val="105"/>
          <w:sz w:val="24"/>
          <w:szCs w:val="28"/>
        </w:rPr>
        <w:t>Property:</w:t>
      </w:r>
      <w:r w:rsidR="00984FD0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spacing w:val="1"/>
          <w:w w:val="105"/>
          <w:sz w:val="24"/>
          <w:szCs w:val="28"/>
        </w:rPr>
        <w:t>Patents</w:t>
      </w:r>
      <w:r w:rsidRPr="0049686D">
        <w:rPr>
          <w:rFonts w:ascii="Arial" w:hAnsi="Arial" w:cs="Arial"/>
          <w:w w:val="105"/>
          <w:sz w:val="24"/>
          <w:szCs w:val="28"/>
        </w:rPr>
        <w:t>,</w:t>
      </w:r>
      <w:r w:rsidR="00984FD0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w w:val="105"/>
          <w:sz w:val="24"/>
          <w:szCs w:val="28"/>
        </w:rPr>
        <w:t>Copyright,</w:t>
      </w:r>
      <w:r w:rsidR="00984FD0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Pr="0049686D">
        <w:rPr>
          <w:rFonts w:ascii="Arial" w:hAnsi="Arial" w:cs="Arial"/>
          <w:w w:val="105"/>
          <w:sz w:val="24"/>
          <w:szCs w:val="28"/>
        </w:rPr>
        <w:t>Trade</w:t>
      </w:r>
      <w:r w:rsidR="00984FD0" w:rsidRPr="0049686D">
        <w:rPr>
          <w:rFonts w:ascii="Arial" w:hAnsi="Arial" w:cs="Arial"/>
          <w:w w:val="105"/>
          <w:sz w:val="24"/>
          <w:szCs w:val="28"/>
        </w:rPr>
        <w:t>m</w:t>
      </w:r>
      <w:r w:rsidRPr="0049686D">
        <w:rPr>
          <w:rFonts w:ascii="Arial" w:hAnsi="Arial" w:cs="Arial"/>
          <w:w w:val="105"/>
          <w:sz w:val="24"/>
          <w:szCs w:val="28"/>
        </w:rPr>
        <w:t>arks</w:t>
      </w:r>
    </w:p>
    <w:p w:rsidR="006D1DF5" w:rsidRPr="0049686D" w:rsidRDefault="001120BB" w:rsidP="0049686D">
      <w:pPr>
        <w:pStyle w:val="BodyText"/>
        <w:numPr>
          <w:ilvl w:val="1"/>
          <w:numId w:val="37"/>
        </w:numPr>
        <w:tabs>
          <w:tab w:val="left" w:pos="720"/>
          <w:tab w:val="left" w:pos="7920"/>
        </w:tabs>
        <w:spacing w:line="276" w:lineRule="auto"/>
        <w:rPr>
          <w:rFonts w:ascii="Arial" w:hAnsi="Arial" w:cs="Arial"/>
          <w:sz w:val="24"/>
          <w:szCs w:val="28"/>
        </w:rPr>
      </w:pPr>
      <w:r w:rsidRPr="0049686D">
        <w:rPr>
          <w:rFonts w:ascii="Arial" w:hAnsi="Arial" w:cs="Arial"/>
          <w:sz w:val="24"/>
          <w:szCs w:val="28"/>
        </w:rPr>
        <w:t>and</w:t>
      </w:r>
      <w:r w:rsidR="00984FD0" w:rsidRPr="0049686D">
        <w:rPr>
          <w:rFonts w:ascii="Arial" w:hAnsi="Arial" w:cs="Arial"/>
          <w:sz w:val="24"/>
          <w:szCs w:val="28"/>
        </w:rPr>
        <w:t xml:space="preserve"> </w:t>
      </w:r>
      <w:r w:rsidRPr="0049686D">
        <w:rPr>
          <w:rFonts w:ascii="Arial" w:hAnsi="Arial" w:cs="Arial"/>
          <w:sz w:val="24"/>
          <w:szCs w:val="28"/>
        </w:rPr>
        <w:t>Allied</w:t>
      </w:r>
      <w:r w:rsidR="00984FD0" w:rsidRPr="0049686D">
        <w:rPr>
          <w:rFonts w:ascii="Arial" w:hAnsi="Arial" w:cs="Arial"/>
          <w:sz w:val="24"/>
          <w:szCs w:val="28"/>
        </w:rPr>
        <w:t xml:space="preserve"> </w:t>
      </w:r>
      <w:r w:rsidRPr="0049686D">
        <w:rPr>
          <w:rFonts w:ascii="Arial" w:hAnsi="Arial" w:cs="Arial"/>
          <w:sz w:val="24"/>
          <w:szCs w:val="28"/>
        </w:rPr>
        <w:t>Rights,</w:t>
      </w:r>
      <w:r w:rsidRPr="0049686D">
        <w:rPr>
          <w:rFonts w:ascii="Arial" w:hAnsi="Arial" w:cs="Arial"/>
          <w:spacing w:val="1"/>
          <w:sz w:val="24"/>
          <w:szCs w:val="28"/>
        </w:rPr>
        <w:t>1999,</w:t>
      </w:r>
      <w:r w:rsidRPr="0049686D">
        <w:rPr>
          <w:rFonts w:ascii="Arial" w:hAnsi="Arial" w:cs="Arial"/>
          <w:sz w:val="24"/>
          <w:szCs w:val="28"/>
        </w:rPr>
        <w:t>Sweet</w:t>
      </w:r>
      <w:r w:rsidR="00984FD0" w:rsidRPr="0049686D">
        <w:rPr>
          <w:rFonts w:ascii="Arial" w:hAnsi="Arial" w:cs="Arial"/>
          <w:sz w:val="24"/>
          <w:szCs w:val="28"/>
        </w:rPr>
        <w:t xml:space="preserve"> </w:t>
      </w:r>
      <w:r w:rsidRPr="0049686D">
        <w:rPr>
          <w:rFonts w:ascii="Arial" w:hAnsi="Arial" w:cs="Arial"/>
          <w:sz w:val="24"/>
          <w:szCs w:val="28"/>
        </w:rPr>
        <w:t>and</w:t>
      </w:r>
      <w:r w:rsidR="00984FD0" w:rsidRPr="0049686D">
        <w:rPr>
          <w:rFonts w:ascii="Arial" w:hAnsi="Arial" w:cs="Arial"/>
          <w:sz w:val="24"/>
          <w:szCs w:val="28"/>
        </w:rPr>
        <w:t xml:space="preserve"> </w:t>
      </w:r>
      <w:r w:rsidRPr="0049686D">
        <w:rPr>
          <w:rFonts w:ascii="Arial" w:hAnsi="Arial" w:cs="Arial"/>
          <w:sz w:val="24"/>
          <w:szCs w:val="28"/>
        </w:rPr>
        <w:t>Maxwell,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Pr="0049686D">
        <w:rPr>
          <w:rFonts w:ascii="Arial" w:hAnsi="Arial" w:cs="Arial"/>
          <w:sz w:val="24"/>
          <w:szCs w:val="28"/>
        </w:rPr>
        <w:t>London.</w:t>
      </w:r>
    </w:p>
    <w:p w:rsidR="006D1DF5" w:rsidRPr="0049686D" w:rsidRDefault="00AD3271" w:rsidP="0049686D">
      <w:pPr>
        <w:pStyle w:val="BodyText"/>
        <w:numPr>
          <w:ilvl w:val="1"/>
          <w:numId w:val="37"/>
        </w:numPr>
        <w:tabs>
          <w:tab w:val="left" w:pos="720"/>
          <w:tab w:val="left" w:pos="3253"/>
          <w:tab w:val="left" w:pos="7920"/>
        </w:tabs>
        <w:spacing w:line="276" w:lineRule="auto"/>
        <w:ind w:right="144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pict>
          <v:group id="_x0000_s1032" style="position:absolute;left:0;text-align:left;margin-left:587pt;margin-top:5.65pt;width:2.25pt;height:152.65pt;z-index:251664384;mso-position-horizontal-relative:page" coordorigin="11740,113" coordsize="45,3053">
            <v:group id="_x0000_s1033" style="position:absolute;left:11750;top:123;width:2;height:1170" coordorigin="11750,123" coordsize="2,1170">
              <v:shape id="_x0000_s1034" style="position:absolute;left:11750;top:123;width:2;height:1170" coordorigin="11750,123" coordsize="0,1170" path="m11750,1292r,-1169e" filled="f" strokecolor="#d4d4d4" strokeweight=".36617mm">
                <v:path arrowok="t"/>
              </v:shape>
            </v:group>
            <v:group id="_x0000_s1035" style="position:absolute;left:11778;top:1299;width:2;height:1860" coordorigin="11778,1299" coordsize="2,1860">
              <v:shape id="_x0000_s1036" style="position:absolute;left:11778;top:1299;width:2;height:1860" coordorigin="11778,1299" coordsize="0,1860" path="m11778,3159r,-1860e" filled="f" strokecolor="#b8b8b8" strokeweight=".24411mm">
                <v:path arrowok="t"/>
              </v:shape>
            </v:group>
            <w10:wrap anchorx="page"/>
          </v:group>
        </w:pict>
      </w:r>
      <w:r w:rsidR="001120BB" w:rsidRPr="0049686D">
        <w:rPr>
          <w:rFonts w:ascii="Arial" w:hAnsi="Arial" w:cs="Arial"/>
          <w:sz w:val="24"/>
          <w:szCs w:val="28"/>
        </w:rPr>
        <w:t>David Saunders,</w:t>
      </w:r>
      <w:r w:rsidR="006D1DF5" w:rsidRPr="0049686D">
        <w:rPr>
          <w:rFonts w:ascii="Arial" w:hAnsi="Arial" w:cs="Arial"/>
          <w:sz w:val="24"/>
          <w:szCs w:val="28"/>
        </w:rPr>
        <w:t xml:space="preserve"> Authorship and C</w:t>
      </w:r>
      <w:r w:rsidR="001120BB" w:rsidRPr="0049686D">
        <w:rPr>
          <w:rFonts w:ascii="Arial" w:hAnsi="Arial" w:cs="Arial"/>
          <w:sz w:val="24"/>
          <w:szCs w:val="28"/>
        </w:rPr>
        <w:t>opyright,</w:t>
      </w:r>
      <w:r w:rsidR="0084568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Routledge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,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London.</w:t>
      </w:r>
    </w:p>
    <w:p w:rsidR="006D1DF5" w:rsidRPr="0049686D" w:rsidRDefault="001120BB" w:rsidP="0049686D">
      <w:pPr>
        <w:pStyle w:val="BodyText"/>
        <w:numPr>
          <w:ilvl w:val="1"/>
          <w:numId w:val="37"/>
        </w:numPr>
        <w:tabs>
          <w:tab w:val="left" w:pos="720"/>
          <w:tab w:val="left" w:pos="3253"/>
          <w:tab w:val="left" w:pos="7920"/>
        </w:tabs>
        <w:spacing w:line="276" w:lineRule="auto"/>
        <w:ind w:right="1440"/>
        <w:rPr>
          <w:rFonts w:ascii="Arial" w:hAnsi="Arial" w:cs="Arial"/>
          <w:sz w:val="24"/>
          <w:szCs w:val="28"/>
        </w:rPr>
      </w:pPr>
      <w:r w:rsidRPr="0049686D">
        <w:rPr>
          <w:rFonts w:ascii="Arial" w:hAnsi="Arial" w:cs="Arial"/>
          <w:sz w:val="24"/>
          <w:szCs w:val="28"/>
        </w:rPr>
        <w:t>John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Pr="0049686D">
        <w:rPr>
          <w:rFonts w:ascii="Arial" w:hAnsi="Arial" w:cs="Arial"/>
          <w:sz w:val="24"/>
          <w:szCs w:val="28"/>
        </w:rPr>
        <w:t>Gurnsey,Copyright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Pr="0049686D">
        <w:rPr>
          <w:rFonts w:ascii="Arial" w:hAnsi="Arial" w:cs="Arial"/>
          <w:spacing w:val="2"/>
          <w:sz w:val="24"/>
          <w:szCs w:val="28"/>
        </w:rPr>
        <w:t>Theft</w:t>
      </w:r>
      <w:r w:rsidRPr="0049686D">
        <w:rPr>
          <w:rFonts w:ascii="Arial" w:hAnsi="Arial" w:cs="Arial"/>
          <w:spacing w:val="1"/>
          <w:sz w:val="24"/>
          <w:szCs w:val="28"/>
        </w:rPr>
        <w:t>,</w:t>
      </w:r>
      <w:r w:rsidRPr="0049686D">
        <w:rPr>
          <w:rFonts w:ascii="Arial" w:hAnsi="Arial" w:cs="Arial"/>
          <w:spacing w:val="6"/>
          <w:sz w:val="24"/>
          <w:szCs w:val="28"/>
        </w:rPr>
        <w:t>1</w:t>
      </w:r>
      <w:r w:rsidRPr="0049686D">
        <w:rPr>
          <w:rFonts w:ascii="Arial" w:hAnsi="Arial" w:cs="Arial"/>
          <w:spacing w:val="4"/>
          <w:sz w:val="24"/>
          <w:szCs w:val="28"/>
        </w:rPr>
        <w:t>995</w:t>
      </w:r>
      <w:r w:rsidRPr="0049686D">
        <w:rPr>
          <w:rFonts w:ascii="Arial" w:hAnsi="Arial" w:cs="Arial"/>
          <w:spacing w:val="3"/>
          <w:sz w:val="24"/>
          <w:szCs w:val="28"/>
        </w:rPr>
        <w:t>,</w:t>
      </w:r>
      <w:r w:rsidRPr="0049686D">
        <w:rPr>
          <w:rFonts w:ascii="Arial" w:hAnsi="Arial" w:cs="Arial"/>
          <w:sz w:val="24"/>
          <w:szCs w:val="28"/>
        </w:rPr>
        <w:t>ASLIB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Pr="0049686D">
        <w:rPr>
          <w:rFonts w:ascii="Arial" w:hAnsi="Arial" w:cs="Arial"/>
          <w:sz w:val="24"/>
          <w:szCs w:val="28"/>
        </w:rPr>
        <w:t>Gower,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Pr="0049686D">
        <w:rPr>
          <w:rFonts w:ascii="Arial" w:hAnsi="Arial" w:cs="Arial"/>
          <w:sz w:val="24"/>
          <w:szCs w:val="28"/>
        </w:rPr>
        <w:t>Hampshire,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Pr="0049686D">
        <w:rPr>
          <w:rFonts w:ascii="Arial" w:hAnsi="Arial" w:cs="Arial"/>
          <w:sz w:val="24"/>
          <w:szCs w:val="28"/>
        </w:rPr>
        <w:t>England.</w:t>
      </w:r>
    </w:p>
    <w:p w:rsidR="00E172D6" w:rsidRPr="0049686D" w:rsidRDefault="0049686D" w:rsidP="0049686D">
      <w:pPr>
        <w:pStyle w:val="BodyText"/>
        <w:numPr>
          <w:ilvl w:val="1"/>
          <w:numId w:val="37"/>
        </w:numPr>
        <w:tabs>
          <w:tab w:val="left" w:pos="720"/>
          <w:tab w:val="left" w:pos="1170"/>
          <w:tab w:val="left" w:pos="1440"/>
          <w:tab w:val="left" w:pos="3239"/>
          <w:tab w:val="left" w:pos="7920"/>
        </w:tabs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</w:t>
      </w:r>
      <w:r w:rsidR="001120BB" w:rsidRPr="0049686D">
        <w:rPr>
          <w:rFonts w:ascii="Arial" w:hAnsi="Arial" w:cs="Arial"/>
          <w:sz w:val="24"/>
          <w:szCs w:val="28"/>
        </w:rPr>
        <w:t>G</w:t>
      </w:r>
      <w:r w:rsidR="006D1DF5" w:rsidRPr="0049686D">
        <w:rPr>
          <w:rFonts w:ascii="Arial" w:hAnsi="Arial" w:cs="Arial"/>
          <w:sz w:val="24"/>
          <w:szCs w:val="28"/>
        </w:rPr>
        <w:t>.</w:t>
      </w:r>
      <w:r w:rsidR="001120BB" w:rsidRPr="0049686D">
        <w:rPr>
          <w:rFonts w:ascii="Arial" w:hAnsi="Arial" w:cs="Arial"/>
          <w:spacing w:val="1"/>
          <w:sz w:val="24"/>
          <w:szCs w:val="28"/>
        </w:rPr>
        <w:t>B.</w:t>
      </w:r>
      <w:r w:rsidR="001120BB" w:rsidRPr="0049686D">
        <w:rPr>
          <w:rFonts w:ascii="Arial" w:hAnsi="Arial" w:cs="Arial"/>
          <w:sz w:val="24"/>
          <w:szCs w:val="28"/>
        </w:rPr>
        <w:t>Reddy,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Copy</w:t>
      </w:r>
      <w:r w:rsidR="006D1DF5" w:rsidRPr="0049686D">
        <w:rPr>
          <w:rFonts w:ascii="Arial" w:hAnsi="Arial" w:cs="Arial"/>
          <w:sz w:val="24"/>
          <w:szCs w:val="28"/>
        </w:rPr>
        <w:t>r</w:t>
      </w:r>
      <w:r w:rsidR="001120BB" w:rsidRPr="0049686D">
        <w:rPr>
          <w:rFonts w:ascii="Arial" w:hAnsi="Arial" w:cs="Arial"/>
          <w:sz w:val="24"/>
          <w:szCs w:val="28"/>
        </w:rPr>
        <w:t>ight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Law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in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India</w:t>
      </w:r>
      <w:r w:rsidR="006D1DF5" w:rsidRPr="0049686D">
        <w:rPr>
          <w:rFonts w:ascii="Arial" w:hAnsi="Arial" w:cs="Arial"/>
          <w:sz w:val="24"/>
          <w:szCs w:val="28"/>
        </w:rPr>
        <w:t xml:space="preserve">,  </w:t>
      </w:r>
      <w:r w:rsidR="001120BB" w:rsidRPr="0049686D">
        <w:rPr>
          <w:rFonts w:ascii="Arial" w:hAnsi="Arial" w:cs="Arial"/>
          <w:sz w:val="24"/>
          <w:szCs w:val="28"/>
        </w:rPr>
        <w:t>Gogia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Law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Agency,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Hyderabad.</w:t>
      </w:r>
    </w:p>
    <w:p w:rsidR="006D1DF5" w:rsidRPr="0049686D" w:rsidRDefault="0049686D" w:rsidP="0049686D">
      <w:pPr>
        <w:pStyle w:val="BodyText"/>
        <w:numPr>
          <w:ilvl w:val="1"/>
          <w:numId w:val="37"/>
        </w:numPr>
        <w:tabs>
          <w:tab w:val="left" w:pos="720"/>
          <w:tab w:val="left" w:pos="1170"/>
          <w:tab w:val="left" w:pos="1440"/>
          <w:tab w:val="left" w:pos="3239"/>
          <w:tab w:val="left" w:pos="7920"/>
        </w:tabs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pacing w:val="-2"/>
          <w:sz w:val="24"/>
          <w:szCs w:val="28"/>
        </w:rPr>
        <w:t xml:space="preserve">    </w:t>
      </w:r>
      <w:r w:rsidR="001120BB" w:rsidRPr="0049686D">
        <w:rPr>
          <w:rFonts w:ascii="Arial" w:hAnsi="Arial" w:cs="Arial"/>
          <w:spacing w:val="-2"/>
          <w:sz w:val="24"/>
          <w:szCs w:val="28"/>
        </w:rPr>
        <w:t>P.Narayana</w:t>
      </w:r>
      <w:r w:rsidR="006D1DF5" w:rsidRPr="0049686D">
        <w:rPr>
          <w:rFonts w:ascii="Arial" w:hAnsi="Arial" w:cs="Arial"/>
          <w:spacing w:val="-2"/>
          <w:sz w:val="24"/>
          <w:szCs w:val="28"/>
        </w:rPr>
        <w:t>n,</w:t>
      </w:r>
      <w:r w:rsidR="001120BB" w:rsidRPr="0049686D">
        <w:rPr>
          <w:rFonts w:ascii="Arial" w:hAnsi="Arial" w:cs="Arial"/>
          <w:sz w:val="24"/>
          <w:szCs w:val="28"/>
        </w:rPr>
        <w:t>Copy</w:t>
      </w:r>
      <w:r w:rsidR="006D1DF5" w:rsidRPr="0049686D">
        <w:rPr>
          <w:rFonts w:ascii="Arial" w:hAnsi="Arial" w:cs="Arial"/>
          <w:sz w:val="24"/>
          <w:szCs w:val="28"/>
        </w:rPr>
        <w:t>r</w:t>
      </w:r>
      <w:r w:rsidR="001120BB" w:rsidRPr="0049686D">
        <w:rPr>
          <w:rFonts w:ascii="Arial" w:hAnsi="Arial" w:cs="Arial"/>
          <w:sz w:val="24"/>
          <w:szCs w:val="28"/>
        </w:rPr>
        <w:t>ight</w:t>
      </w:r>
      <w:r w:rsidR="006D1DF5" w:rsidRPr="0049686D">
        <w:rPr>
          <w:rFonts w:ascii="Arial" w:hAnsi="Arial" w:cs="Arial"/>
          <w:sz w:val="24"/>
          <w:szCs w:val="28"/>
        </w:rPr>
        <w:t xml:space="preserve">  </w:t>
      </w:r>
      <w:r w:rsidR="001120BB" w:rsidRPr="0049686D">
        <w:rPr>
          <w:rFonts w:ascii="Arial" w:hAnsi="Arial" w:cs="Arial"/>
          <w:sz w:val="24"/>
          <w:szCs w:val="28"/>
        </w:rPr>
        <w:t>Law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and</w:t>
      </w:r>
      <w:r w:rsidR="006D1DF5" w:rsidRPr="0049686D">
        <w:rPr>
          <w:rFonts w:ascii="Arial" w:hAnsi="Arial" w:cs="Arial"/>
          <w:sz w:val="24"/>
          <w:szCs w:val="28"/>
        </w:rPr>
        <w:t xml:space="preserve"> I</w:t>
      </w:r>
      <w:r w:rsidR="001120BB" w:rsidRPr="0049686D">
        <w:rPr>
          <w:rFonts w:ascii="Arial" w:hAnsi="Arial" w:cs="Arial"/>
          <w:sz w:val="24"/>
          <w:szCs w:val="28"/>
        </w:rPr>
        <w:t>ndustrial Designs</w:t>
      </w:r>
      <w:r w:rsidR="006D1DF5" w:rsidRPr="0049686D">
        <w:rPr>
          <w:rFonts w:ascii="Arial" w:hAnsi="Arial" w:cs="Arial"/>
          <w:sz w:val="24"/>
          <w:szCs w:val="28"/>
        </w:rPr>
        <w:t xml:space="preserve">  </w:t>
      </w:r>
      <w:r w:rsidR="001120BB" w:rsidRPr="0049686D">
        <w:rPr>
          <w:rFonts w:ascii="Arial" w:hAnsi="Arial" w:cs="Arial"/>
          <w:sz w:val="24"/>
          <w:szCs w:val="28"/>
        </w:rPr>
        <w:t>,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Eastern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Law</w:t>
      </w:r>
      <w:r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pacing w:val="2"/>
          <w:sz w:val="24"/>
          <w:szCs w:val="28"/>
        </w:rPr>
        <w:t>House</w:t>
      </w:r>
      <w:r w:rsidR="001120BB" w:rsidRPr="0049686D">
        <w:rPr>
          <w:rFonts w:ascii="Arial" w:hAnsi="Arial" w:cs="Arial"/>
          <w:spacing w:val="1"/>
          <w:sz w:val="24"/>
          <w:szCs w:val="28"/>
        </w:rPr>
        <w:t>,</w:t>
      </w:r>
      <w:r w:rsidR="006D1DF5" w:rsidRPr="0049686D">
        <w:rPr>
          <w:rFonts w:ascii="Arial" w:hAnsi="Arial" w:cs="Arial"/>
          <w:spacing w:val="1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Kolkata.</w:t>
      </w:r>
    </w:p>
    <w:p w:rsidR="001120BB" w:rsidRPr="0049686D" w:rsidRDefault="0049686D" w:rsidP="0049686D">
      <w:pPr>
        <w:pStyle w:val="BodyText"/>
        <w:numPr>
          <w:ilvl w:val="1"/>
          <w:numId w:val="37"/>
        </w:numPr>
        <w:tabs>
          <w:tab w:val="left" w:pos="1170"/>
          <w:tab w:val="left" w:pos="1440"/>
          <w:tab w:val="left" w:pos="3225"/>
          <w:tab w:val="left" w:pos="7920"/>
        </w:tabs>
        <w:spacing w:before="25" w:line="276" w:lineRule="auto"/>
        <w:rPr>
          <w:rFonts w:ascii="Arial" w:hAnsi="Arial" w:cs="Arial"/>
          <w:w w:val="105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</w:t>
      </w:r>
      <w:r w:rsidR="001120BB" w:rsidRPr="0049686D">
        <w:rPr>
          <w:rFonts w:ascii="Arial" w:hAnsi="Arial" w:cs="Arial"/>
          <w:sz w:val="24"/>
          <w:szCs w:val="28"/>
        </w:rPr>
        <w:t>Gillian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Davis: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Copy</w:t>
      </w:r>
      <w:r w:rsidR="006D1DF5" w:rsidRPr="0049686D">
        <w:rPr>
          <w:rFonts w:ascii="Arial" w:hAnsi="Arial" w:cs="Arial"/>
          <w:sz w:val="24"/>
          <w:szCs w:val="28"/>
        </w:rPr>
        <w:t>r</w:t>
      </w:r>
      <w:r w:rsidR="001120BB" w:rsidRPr="0049686D">
        <w:rPr>
          <w:rFonts w:ascii="Arial" w:hAnsi="Arial" w:cs="Arial"/>
          <w:sz w:val="24"/>
          <w:szCs w:val="28"/>
        </w:rPr>
        <w:t>ight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Law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and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public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pacing w:val="1"/>
          <w:sz w:val="24"/>
          <w:szCs w:val="28"/>
        </w:rPr>
        <w:t>Intere</w:t>
      </w:r>
      <w:r w:rsidR="001120BB" w:rsidRPr="0049686D">
        <w:rPr>
          <w:rFonts w:ascii="Arial" w:hAnsi="Arial" w:cs="Arial"/>
          <w:sz w:val="24"/>
          <w:szCs w:val="28"/>
        </w:rPr>
        <w:t>st</w:t>
      </w:r>
      <w:r w:rsidR="006D1DF5" w:rsidRPr="0049686D">
        <w:rPr>
          <w:rFonts w:ascii="Arial" w:hAnsi="Arial" w:cs="Arial"/>
          <w:sz w:val="24"/>
          <w:szCs w:val="28"/>
        </w:rPr>
        <w:t xml:space="preserve">, </w:t>
      </w:r>
      <w:r w:rsidR="00E172D6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Sweet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6D1DF5" w:rsidRPr="0049686D">
        <w:rPr>
          <w:rFonts w:ascii="Arial" w:hAnsi="Arial" w:cs="Arial"/>
          <w:w w:val="105"/>
          <w:sz w:val="24"/>
          <w:szCs w:val="28"/>
        </w:rPr>
        <w:t xml:space="preserve">  </w:t>
      </w:r>
      <w:r w:rsidR="001120BB" w:rsidRPr="0049686D">
        <w:rPr>
          <w:rFonts w:ascii="Arial" w:hAnsi="Arial" w:cs="Arial"/>
          <w:w w:val="105"/>
          <w:sz w:val="24"/>
          <w:szCs w:val="28"/>
        </w:rPr>
        <w:t>&amp;</w:t>
      </w:r>
      <w:r w:rsidR="006D1DF5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w w:val="105"/>
          <w:sz w:val="24"/>
          <w:szCs w:val="28"/>
        </w:rPr>
        <w:t>Maxwell,</w:t>
      </w:r>
      <w:r w:rsidR="006D1DF5" w:rsidRPr="0049686D">
        <w:rPr>
          <w:rFonts w:ascii="Arial" w:hAnsi="Arial" w:cs="Arial"/>
          <w:w w:val="105"/>
          <w:sz w:val="24"/>
          <w:szCs w:val="28"/>
        </w:rPr>
        <w:t xml:space="preserve"> </w:t>
      </w:r>
      <w:r w:rsidR="00E172D6" w:rsidRPr="0049686D">
        <w:rPr>
          <w:rFonts w:ascii="Arial" w:hAnsi="Arial" w:cs="Arial"/>
          <w:w w:val="105"/>
          <w:sz w:val="24"/>
          <w:szCs w:val="28"/>
        </w:rPr>
        <w:t>Londo</w:t>
      </w:r>
    </w:p>
    <w:p w:rsidR="00E172D6" w:rsidRPr="0049686D" w:rsidRDefault="0049686D" w:rsidP="0049686D">
      <w:pPr>
        <w:pStyle w:val="BodyText"/>
        <w:numPr>
          <w:ilvl w:val="1"/>
          <w:numId w:val="37"/>
        </w:numPr>
        <w:tabs>
          <w:tab w:val="left" w:pos="720"/>
          <w:tab w:val="left" w:pos="1170"/>
          <w:tab w:val="left" w:pos="1440"/>
          <w:tab w:val="left" w:pos="3239"/>
          <w:tab w:val="left" w:pos="7920"/>
        </w:tabs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pacing w:val="-9"/>
          <w:sz w:val="24"/>
          <w:szCs w:val="28"/>
        </w:rPr>
        <w:t xml:space="preserve">     </w:t>
      </w:r>
      <w:r w:rsidR="00E172D6" w:rsidRPr="0049686D">
        <w:rPr>
          <w:rFonts w:ascii="Arial" w:hAnsi="Arial" w:cs="Arial"/>
          <w:spacing w:val="-9"/>
          <w:sz w:val="24"/>
          <w:szCs w:val="28"/>
        </w:rPr>
        <w:t>T</w:t>
      </w:r>
      <w:r w:rsidR="00E172D6" w:rsidRPr="0049686D">
        <w:rPr>
          <w:rFonts w:ascii="Arial" w:hAnsi="Arial" w:cs="Arial"/>
          <w:spacing w:val="-8"/>
          <w:sz w:val="24"/>
          <w:szCs w:val="28"/>
        </w:rPr>
        <w:t xml:space="preserve">. </w:t>
      </w:r>
      <w:r w:rsidR="00E172D6" w:rsidRPr="0049686D">
        <w:rPr>
          <w:rFonts w:ascii="Arial" w:hAnsi="Arial" w:cs="Arial"/>
          <w:sz w:val="24"/>
          <w:szCs w:val="28"/>
        </w:rPr>
        <w:t>Vidya Kumari, Copyright Protection Current Indian  &amp;</w:t>
      </w:r>
    </w:p>
    <w:p w:rsidR="006D1DF5" w:rsidRPr="0049686D" w:rsidRDefault="0049686D" w:rsidP="0049686D">
      <w:pPr>
        <w:pStyle w:val="BodyText"/>
        <w:numPr>
          <w:ilvl w:val="1"/>
          <w:numId w:val="37"/>
        </w:numPr>
        <w:tabs>
          <w:tab w:val="left" w:pos="720"/>
          <w:tab w:val="left" w:pos="1170"/>
          <w:tab w:val="left" w:pos="1440"/>
          <w:tab w:val="left" w:pos="3225"/>
          <w:tab w:val="left" w:pos="7920"/>
        </w:tabs>
        <w:spacing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</w:t>
      </w:r>
      <w:r w:rsidR="00E172D6" w:rsidRPr="0049686D">
        <w:rPr>
          <w:rFonts w:ascii="Arial" w:hAnsi="Arial" w:cs="Arial"/>
          <w:sz w:val="24"/>
          <w:szCs w:val="28"/>
        </w:rPr>
        <w:t xml:space="preserve">International Perspectives, Asia Law House </w:t>
      </w:r>
    </w:p>
    <w:p w:rsidR="006D1DF5" w:rsidRPr="0049686D" w:rsidRDefault="0049686D" w:rsidP="0049686D">
      <w:pPr>
        <w:pStyle w:val="BodyText"/>
        <w:numPr>
          <w:ilvl w:val="1"/>
          <w:numId w:val="37"/>
        </w:numPr>
        <w:tabs>
          <w:tab w:val="left" w:pos="1170"/>
          <w:tab w:val="left" w:pos="1440"/>
          <w:tab w:val="left" w:pos="7920"/>
        </w:tabs>
        <w:spacing w:before="26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 xml:space="preserve">    </w:t>
      </w:r>
      <w:r w:rsidR="001120BB" w:rsidRPr="0049686D">
        <w:rPr>
          <w:rFonts w:ascii="Arial" w:hAnsi="Arial" w:cs="Arial"/>
          <w:sz w:val="24"/>
          <w:szCs w:val="28"/>
        </w:rPr>
        <w:t>Robin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Jacob: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A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Guidebook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to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Intellectual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Property</w:t>
      </w:r>
      <w:r w:rsidR="006D1DF5" w:rsidRPr="0049686D">
        <w:rPr>
          <w:rFonts w:ascii="Arial" w:hAnsi="Arial" w:cs="Arial"/>
          <w:sz w:val="24"/>
          <w:szCs w:val="28"/>
        </w:rPr>
        <w:t xml:space="preserve">, </w:t>
      </w:r>
      <w:r w:rsidR="001120BB" w:rsidRPr="0049686D">
        <w:rPr>
          <w:rFonts w:ascii="Arial" w:hAnsi="Arial" w:cs="Arial"/>
          <w:sz w:val="24"/>
          <w:szCs w:val="28"/>
        </w:rPr>
        <w:t>Sweet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AD3271">
        <w:rPr>
          <w:rFonts w:ascii="Arial" w:hAnsi="Arial" w:cs="Arial"/>
          <w:sz w:val="24"/>
          <w:szCs w:val="28"/>
        </w:rPr>
        <w:pict>
          <v:group id="_x0000_s1037" style="position:absolute;left:0;text-align:left;margin-left:591.65pt;margin-top:1.5pt;width:3.5pt;height:149.5pt;z-index:251665408;mso-position-horizontal-relative:page;mso-position-vertical-relative:text" coordorigin="11833,30" coordsize="70,2990">
            <v:group id="_x0000_s1038" style="position:absolute;left:11840;top:37;width:2;height:1874" coordorigin="11840,37" coordsize="2,1874">
              <v:shape id="_x0000_s1039" style="position:absolute;left:11840;top:37;width:2;height:1874" coordorigin="11840,37" coordsize="0,1874" path="m11840,1910r,-1873e" filled="f" strokecolor="#bfbfbf" strokeweight=".24411mm">
                <v:path arrowok="t"/>
              </v:shape>
            </v:group>
            <v:group id="_x0000_s1040" style="position:absolute;left:11892;top:1255;width:2;height:1754" coordorigin="11892,1255" coordsize="2,1754">
              <v:shape id="_x0000_s1041" style="position:absolute;left:11892;top:1255;width:2;height:1754" coordorigin="11892,1255" coordsize="0,1754" path="m11892,3009r,-1754e" filled="f" strokecolor="#cfcfcf" strokeweight=".36617mm">
                <v:path arrowok="t"/>
              </v:shape>
            </v:group>
            <w10:wrap anchorx="page"/>
          </v:group>
        </w:pic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&amp;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Maxwell,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London.</w:t>
      </w:r>
    </w:p>
    <w:p w:rsidR="001120BB" w:rsidRPr="0049686D" w:rsidRDefault="0049686D" w:rsidP="0084568D">
      <w:pPr>
        <w:pStyle w:val="BodyText"/>
        <w:numPr>
          <w:ilvl w:val="1"/>
          <w:numId w:val="37"/>
        </w:numPr>
        <w:tabs>
          <w:tab w:val="left" w:pos="1170"/>
          <w:tab w:val="left" w:pos="1440"/>
          <w:tab w:val="left" w:pos="3225"/>
          <w:tab w:val="left" w:pos="7920"/>
        </w:tabs>
        <w:spacing w:before="29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</w:t>
      </w:r>
      <w:r w:rsidR="001120BB" w:rsidRPr="0049686D">
        <w:rPr>
          <w:rFonts w:ascii="Arial" w:hAnsi="Arial" w:cs="Arial"/>
          <w:sz w:val="24"/>
          <w:szCs w:val="28"/>
        </w:rPr>
        <w:t>Relevant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International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pacing w:val="1"/>
          <w:sz w:val="24"/>
          <w:szCs w:val="28"/>
        </w:rPr>
        <w:t>In</w:t>
      </w:r>
      <w:r w:rsidR="001120BB" w:rsidRPr="0049686D">
        <w:rPr>
          <w:rFonts w:ascii="Arial" w:hAnsi="Arial" w:cs="Arial"/>
          <w:sz w:val="24"/>
          <w:szCs w:val="28"/>
        </w:rPr>
        <w:t>s</w:t>
      </w:r>
      <w:r w:rsidR="001120BB" w:rsidRPr="0049686D">
        <w:rPr>
          <w:rFonts w:ascii="Arial" w:hAnsi="Arial" w:cs="Arial"/>
          <w:spacing w:val="1"/>
          <w:sz w:val="24"/>
          <w:szCs w:val="28"/>
        </w:rPr>
        <w:t>trument</w:t>
      </w:r>
      <w:r w:rsidR="001120BB" w:rsidRPr="0049686D">
        <w:rPr>
          <w:rFonts w:ascii="Arial" w:hAnsi="Arial" w:cs="Arial"/>
          <w:sz w:val="24"/>
          <w:szCs w:val="28"/>
        </w:rPr>
        <w:t>s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relating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to</w:t>
      </w:r>
      <w:r w:rsidR="0084568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pacing w:val="1"/>
          <w:sz w:val="24"/>
          <w:szCs w:val="28"/>
        </w:rPr>
        <w:t>copyright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li</w:t>
      </w:r>
      <w:r w:rsidR="001120BB" w:rsidRPr="0049686D">
        <w:rPr>
          <w:rFonts w:ascii="Arial" w:hAnsi="Arial" w:cs="Arial"/>
          <w:spacing w:val="5"/>
          <w:sz w:val="24"/>
          <w:szCs w:val="28"/>
        </w:rPr>
        <w:t>k</w:t>
      </w:r>
      <w:r w:rsidR="001120BB" w:rsidRPr="0049686D">
        <w:rPr>
          <w:rFonts w:ascii="Arial" w:hAnsi="Arial" w:cs="Arial"/>
          <w:spacing w:val="4"/>
          <w:sz w:val="24"/>
          <w:szCs w:val="28"/>
        </w:rPr>
        <w:t>e,</w:t>
      </w:r>
      <w:r w:rsidR="006D1DF5" w:rsidRPr="0049686D">
        <w:rPr>
          <w:rFonts w:ascii="Arial" w:hAnsi="Arial" w:cs="Arial"/>
          <w:spacing w:val="4"/>
          <w:sz w:val="24"/>
          <w:szCs w:val="28"/>
        </w:rPr>
        <w:t xml:space="preserve">  </w:t>
      </w:r>
      <w:r w:rsidR="001120BB" w:rsidRPr="0049686D">
        <w:rPr>
          <w:rFonts w:ascii="Arial" w:hAnsi="Arial" w:cs="Arial"/>
          <w:sz w:val="24"/>
          <w:szCs w:val="28"/>
        </w:rPr>
        <w:t>Berne</w:t>
      </w:r>
      <w:r w:rsidR="006D1DF5" w:rsidRPr="0049686D">
        <w:rPr>
          <w:rFonts w:ascii="Arial" w:hAnsi="Arial" w:cs="Arial"/>
          <w:sz w:val="24"/>
          <w:szCs w:val="28"/>
        </w:rPr>
        <w:t xml:space="preserve">  </w:t>
      </w:r>
      <w:r w:rsidR="00734DDF" w:rsidRPr="0049686D">
        <w:rPr>
          <w:rFonts w:ascii="Arial" w:hAnsi="Arial" w:cs="Arial"/>
          <w:sz w:val="24"/>
          <w:szCs w:val="28"/>
        </w:rPr>
        <w:t>C</w:t>
      </w:r>
      <w:r w:rsidR="001120BB" w:rsidRPr="0049686D">
        <w:rPr>
          <w:rFonts w:ascii="Arial" w:hAnsi="Arial" w:cs="Arial"/>
          <w:spacing w:val="2"/>
          <w:sz w:val="24"/>
          <w:szCs w:val="28"/>
        </w:rPr>
        <w:t>onvention</w:t>
      </w:r>
      <w:r w:rsidR="00734DDF" w:rsidRPr="0049686D">
        <w:rPr>
          <w:rFonts w:ascii="Arial" w:hAnsi="Arial" w:cs="Arial"/>
          <w:spacing w:val="1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pacing w:val="1"/>
          <w:sz w:val="24"/>
          <w:szCs w:val="28"/>
        </w:rPr>
        <w:t>,</w:t>
      </w:r>
      <w:r w:rsidR="006D1DF5" w:rsidRPr="0049686D">
        <w:rPr>
          <w:rFonts w:ascii="Arial" w:hAnsi="Arial" w:cs="Arial"/>
          <w:spacing w:val="1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Rome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pacing w:val="2"/>
          <w:sz w:val="24"/>
          <w:szCs w:val="28"/>
        </w:rPr>
        <w:t>Convent</w:t>
      </w:r>
      <w:r w:rsidR="001120BB" w:rsidRPr="0049686D">
        <w:rPr>
          <w:rFonts w:ascii="Arial" w:hAnsi="Arial" w:cs="Arial"/>
          <w:spacing w:val="3"/>
          <w:sz w:val="24"/>
          <w:szCs w:val="28"/>
        </w:rPr>
        <w:t>i</w:t>
      </w:r>
      <w:r w:rsidR="001120BB" w:rsidRPr="0049686D">
        <w:rPr>
          <w:rFonts w:ascii="Arial" w:hAnsi="Arial" w:cs="Arial"/>
          <w:spacing w:val="2"/>
          <w:sz w:val="24"/>
          <w:szCs w:val="28"/>
        </w:rPr>
        <w:t>on,</w:t>
      </w:r>
      <w:r w:rsidR="006D1DF5" w:rsidRPr="0049686D">
        <w:rPr>
          <w:rFonts w:ascii="Arial" w:hAnsi="Arial" w:cs="Arial"/>
          <w:spacing w:val="2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pacing w:val="2"/>
          <w:sz w:val="24"/>
          <w:szCs w:val="28"/>
        </w:rPr>
        <w:t>WCT</w:t>
      </w:r>
      <w:r w:rsidR="001120BB" w:rsidRPr="0049686D">
        <w:rPr>
          <w:rFonts w:ascii="Arial" w:hAnsi="Arial" w:cs="Arial"/>
          <w:spacing w:val="1"/>
          <w:sz w:val="24"/>
          <w:szCs w:val="28"/>
        </w:rPr>
        <w:t>,</w:t>
      </w:r>
      <w:r w:rsidR="006D1DF5" w:rsidRPr="0049686D">
        <w:rPr>
          <w:rFonts w:ascii="Arial" w:hAnsi="Arial" w:cs="Arial"/>
          <w:spacing w:val="1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UCC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and</w:t>
      </w:r>
      <w:r w:rsidR="006D1DF5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WPPT</w:t>
      </w:r>
      <w:r w:rsidR="00734DDF" w:rsidRPr="0049686D">
        <w:rPr>
          <w:rFonts w:ascii="Arial" w:hAnsi="Arial" w:cs="Arial"/>
          <w:sz w:val="24"/>
          <w:szCs w:val="28"/>
        </w:rPr>
        <w:t xml:space="preserve"> </w:t>
      </w:r>
      <w:r w:rsidR="001120BB" w:rsidRPr="0049686D">
        <w:rPr>
          <w:rFonts w:ascii="Arial" w:hAnsi="Arial" w:cs="Arial"/>
          <w:sz w:val="24"/>
          <w:szCs w:val="28"/>
        </w:rPr>
        <w:t>etc.</w:t>
      </w:r>
    </w:p>
    <w:p w:rsidR="00CB2AD5" w:rsidRPr="00984FD0" w:rsidRDefault="00CB2AD5" w:rsidP="00E172D6">
      <w:pPr>
        <w:widowControl w:val="0"/>
        <w:tabs>
          <w:tab w:val="left" w:pos="720"/>
          <w:tab w:val="left" w:pos="995"/>
          <w:tab w:val="left" w:pos="1170"/>
          <w:tab w:val="left" w:pos="7920"/>
        </w:tabs>
        <w:spacing w:before="36" w:after="0" w:line="240" w:lineRule="auto"/>
        <w:ind w:hanging="990"/>
        <w:rPr>
          <w:rFonts w:ascii="Garamond" w:hAnsi="Garamond"/>
          <w:w w:val="110"/>
          <w:sz w:val="44"/>
          <w:szCs w:val="24"/>
        </w:rPr>
      </w:pPr>
    </w:p>
    <w:p w:rsidR="00CB2AD5" w:rsidRPr="007D5E6E" w:rsidRDefault="00CB2AD5" w:rsidP="00984FD0">
      <w:pPr>
        <w:widowControl w:val="0"/>
        <w:tabs>
          <w:tab w:val="left" w:pos="720"/>
          <w:tab w:val="left" w:pos="995"/>
          <w:tab w:val="left" w:pos="7920"/>
        </w:tabs>
        <w:spacing w:before="36" w:after="0" w:line="240" w:lineRule="auto"/>
        <w:ind w:hanging="2153"/>
        <w:rPr>
          <w:rFonts w:ascii="Garamond" w:eastAsia="Times New Roman" w:hAnsi="Garamond" w:cs="Times New Roman"/>
          <w:sz w:val="24"/>
          <w:szCs w:val="24"/>
        </w:rPr>
      </w:pPr>
    </w:p>
    <w:p w:rsidR="00A07710" w:rsidRDefault="00A07710" w:rsidP="00CB2AD5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2"/>
          <w:szCs w:val="28"/>
        </w:rPr>
      </w:pPr>
    </w:p>
    <w:p w:rsidR="00CB2AD5" w:rsidRPr="00A249E4" w:rsidRDefault="00CB2AD5" w:rsidP="00CB2AD5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32"/>
          <w:szCs w:val="28"/>
        </w:rPr>
      </w:pPr>
      <w:r w:rsidRPr="00A249E4">
        <w:rPr>
          <w:rFonts w:ascii="Garamond" w:eastAsia="Times New Roman" w:hAnsi="Garamond" w:cs="Times New Roman"/>
          <w:b/>
          <w:sz w:val="32"/>
          <w:szCs w:val="28"/>
        </w:rPr>
        <w:t>SEMESTER-III</w:t>
      </w:r>
    </w:p>
    <w:p w:rsidR="00D575FC" w:rsidRPr="00380488" w:rsidRDefault="00D575FC" w:rsidP="00D575FC">
      <w:pPr>
        <w:jc w:val="center"/>
        <w:rPr>
          <w:rFonts w:ascii="Times New Roman" w:hAnsi="Times New Roman" w:cs="Times New Roman"/>
          <w:b/>
          <w:color w:val="000099"/>
          <w:sz w:val="28"/>
        </w:rPr>
      </w:pPr>
      <w:r w:rsidRPr="00380488">
        <w:rPr>
          <w:rFonts w:ascii="Times New Roman" w:hAnsi="Times New Roman" w:cs="Times New Roman"/>
          <w:b/>
          <w:color w:val="000099"/>
          <w:sz w:val="28"/>
        </w:rPr>
        <w:t>Paper V</w:t>
      </w:r>
    </w:p>
    <w:p w:rsidR="00D575FC" w:rsidRDefault="00D575FC" w:rsidP="00D575FC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0099"/>
          <w:sz w:val="32"/>
        </w:rPr>
      </w:pPr>
      <w:r w:rsidRPr="00380488">
        <w:rPr>
          <w:b/>
          <w:color w:val="000099"/>
          <w:sz w:val="32"/>
        </w:rPr>
        <w:t>Legal Research Methodology</w:t>
      </w:r>
    </w:p>
    <w:p w:rsidR="00D575FC" w:rsidRPr="00380488" w:rsidRDefault="00D575FC" w:rsidP="00D575FC">
      <w:pPr>
        <w:tabs>
          <w:tab w:val="left" w:pos="2250"/>
          <w:tab w:val="left" w:pos="8370"/>
          <w:tab w:val="left" w:pos="8640"/>
        </w:tabs>
        <w:spacing w:before="2" w:after="0" w:line="240" w:lineRule="auto"/>
        <w:rPr>
          <w:rFonts w:ascii="Times New Roman"/>
          <w:b/>
          <w:color w:val="000099"/>
          <w:w w:val="80"/>
          <w:sz w:val="26"/>
        </w:rPr>
      </w:pPr>
      <w:r>
        <w:rPr>
          <w:rFonts w:ascii="Times New Roman"/>
          <w:b/>
          <w:color w:val="000099"/>
          <w:w w:val="80"/>
          <w:sz w:val="26"/>
        </w:rPr>
        <w:t xml:space="preserve">                                                         </w:t>
      </w: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D575FC" w:rsidRPr="00380488" w:rsidRDefault="00D575FC" w:rsidP="00D575FC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0099"/>
          <w:sz w:val="32"/>
        </w:rPr>
      </w:pPr>
    </w:p>
    <w:p w:rsidR="00D575FC" w:rsidRPr="00380488" w:rsidRDefault="00D575FC" w:rsidP="00A07710">
      <w:pPr>
        <w:pStyle w:val="BodyText"/>
        <w:tabs>
          <w:tab w:val="left" w:pos="9360"/>
        </w:tabs>
        <w:spacing w:before="120" w:after="120" w:line="276" w:lineRule="auto"/>
        <w:ind w:right="-720" w:firstLine="6"/>
        <w:jc w:val="both"/>
        <w:rPr>
          <w:rFonts w:ascii="Garamond" w:hAnsi="Garamond" w:cs="Arial"/>
          <w:b/>
          <w:color w:val="000099"/>
          <w:sz w:val="28"/>
          <w:szCs w:val="28"/>
        </w:rPr>
      </w:pPr>
      <w:r w:rsidRPr="00380488">
        <w:rPr>
          <w:rFonts w:ascii="Garamond" w:hAnsi="Garamond" w:cs="Arial"/>
          <w:b/>
          <w:color w:val="000099"/>
          <w:sz w:val="28"/>
          <w:szCs w:val="28"/>
        </w:rPr>
        <w:t xml:space="preserve">Unit-I: </w:t>
      </w:r>
    </w:p>
    <w:p w:rsidR="00D575FC" w:rsidRPr="00380488" w:rsidRDefault="00D575FC" w:rsidP="00A07710">
      <w:pPr>
        <w:pStyle w:val="BodyText"/>
        <w:tabs>
          <w:tab w:val="left" w:pos="9360"/>
        </w:tabs>
        <w:spacing w:before="120" w:after="120" w:line="276" w:lineRule="auto"/>
        <w:ind w:right="-720" w:firstLine="6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>Meaning of Research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t xml:space="preserve">-Types 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of Research-Scientific Method-Social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Science Research- </w:t>
      </w:r>
      <w:r w:rsidRPr="00380488">
        <w:rPr>
          <w:rFonts w:ascii="Garamond" w:hAnsi="Garamond" w:cs="Arial"/>
          <w:color w:val="000099"/>
          <w:sz w:val="28"/>
          <w:szCs w:val="28"/>
        </w:rPr>
        <w:t>Scope and importance of Legal Research-Concepts-</w:t>
      </w:r>
      <w:r w:rsidRPr="00380488">
        <w:rPr>
          <w:rFonts w:ascii="Garamond" w:hAnsi="Garamond" w:cs="Arial"/>
          <w:color w:val="000099"/>
          <w:spacing w:val="-3"/>
          <w:sz w:val="28"/>
          <w:szCs w:val="28"/>
        </w:rPr>
        <w:t>V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t>ariables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softHyphen/>
        <w:t xml:space="preserve"> </w:t>
      </w:r>
      <w:r w:rsidRPr="00380488">
        <w:rPr>
          <w:rFonts w:ascii="Garamond" w:hAnsi="Garamond" w:cs="Arial"/>
          <w:color w:val="000099"/>
          <w:sz w:val="28"/>
          <w:szCs w:val="28"/>
        </w:rPr>
        <w:t>Definitions-Relevance of emp</w:t>
      </w:r>
      <w:r w:rsidRPr="00380488">
        <w:rPr>
          <w:rFonts w:ascii="Garamond" w:hAnsi="Garamond" w:cs="Arial"/>
          <w:color w:val="000099"/>
          <w:spacing w:val="24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rical research </w:t>
      </w:r>
      <w:r w:rsidRPr="00380488">
        <w:rPr>
          <w:rFonts w:ascii="Garamond" w:hAnsi="Garamond" w:cs="Arial"/>
          <w:color w:val="000099"/>
          <w:spacing w:val="13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pacing w:val="10"/>
          <w:sz w:val="28"/>
          <w:szCs w:val="28"/>
        </w:rPr>
        <w:t xml:space="preserve">n 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law-Induction and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Deduction-Case </w:t>
      </w:r>
      <w:r w:rsidRPr="00380488">
        <w:rPr>
          <w:rFonts w:ascii="Garamond" w:hAnsi="Garamond" w:cs="Arial"/>
          <w:color w:val="000099"/>
          <w:spacing w:val="-3"/>
          <w:w w:val="95"/>
          <w:sz w:val="28"/>
          <w:szCs w:val="28"/>
        </w:rPr>
        <w:t>s</w:t>
      </w:r>
      <w:r w:rsidRPr="00380488">
        <w:rPr>
          <w:rFonts w:ascii="Garamond" w:hAnsi="Garamond" w:cs="Arial"/>
          <w:color w:val="000099"/>
          <w:spacing w:val="-4"/>
          <w:w w:val="95"/>
          <w:sz w:val="28"/>
          <w:szCs w:val="28"/>
        </w:rPr>
        <w:t>tudy</w:t>
      </w:r>
      <w:r w:rsidRPr="00380488">
        <w:rPr>
          <w:rFonts w:ascii="Garamond" w:hAnsi="Garamond" w:cs="Arial"/>
          <w:color w:val="000099"/>
          <w:spacing w:val="-3"/>
          <w:w w:val="95"/>
          <w:sz w:val="28"/>
          <w:szCs w:val="28"/>
        </w:rPr>
        <w:t>.</w:t>
      </w:r>
    </w:p>
    <w:p w:rsidR="00D575FC" w:rsidRPr="00380488" w:rsidRDefault="00D575FC" w:rsidP="00A07710">
      <w:pPr>
        <w:pStyle w:val="BodyText"/>
        <w:tabs>
          <w:tab w:val="left" w:pos="9360"/>
        </w:tabs>
        <w:spacing w:before="120" w:after="120" w:line="276" w:lineRule="auto"/>
        <w:ind w:right="-720"/>
        <w:jc w:val="both"/>
        <w:rPr>
          <w:rFonts w:ascii="Garamond" w:hAnsi="Garamond" w:cs="Arial"/>
          <w:b/>
          <w:color w:val="000099"/>
          <w:w w:val="95"/>
          <w:sz w:val="28"/>
          <w:szCs w:val="28"/>
        </w:rPr>
      </w:pPr>
      <w:r w:rsidRPr="00380488">
        <w:rPr>
          <w:rFonts w:ascii="Garamond" w:hAnsi="Garamond" w:cs="Arial"/>
          <w:b/>
          <w:color w:val="000099"/>
          <w:w w:val="95"/>
          <w:sz w:val="28"/>
          <w:szCs w:val="28"/>
        </w:rPr>
        <w:t xml:space="preserve">Unit-II: </w:t>
      </w:r>
    </w:p>
    <w:p w:rsidR="00D575FC" w:rsidRPr="00380488" w:rsidRDefault="00D575FC" w:rsidP="00A07710">
      <w:pPr>
        <w:pStyle w:val="BodyText"/>
        <w:tabs>
          <w:tab w:val="left" w:pos="9360"/>
        </w:tabs>
        <w:spacing w:before="120" w:after="120" w:line="276" w:lineRule="auto"/>
        <w:ind w:right="-720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Finding the </w:t>
      </w:r>
      <w:r w:rsidRPr="00380488">
        <w:rPr>
          <w:rFonts w:ascii="Garamond" w:hAnsi="Garamond" w:cs="Arial"/>
          <w:color w:val="000099"/>
          <w:spacing w:val="-2"/>
          <w:w w:val="95"/>
          <w:sz w:val="28"/>
          <w:szCs w:val="28"/>
        </w:rPr>
        <w:t>Law</w:t>
      </w:r>
      <w:r w:rsidRPr="00380488">
        <w:rPr>
          <w:rFonts w:ascii="Garamond" w:hAnsi="Garamond" w:cs="Arial"/>
          <w:color w:val="000099"/>
          <w:spacing w:val="-1"/>
          <w:w w:val="95"/>
          <w:sz w:val="28"/>
          <w:szCs w:val="28"/>
        </w:rPr>
        <w:t xml:space="preserve">-Sources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of legal material including e-sources-Law reporting in India-Using a law library-Survey of available legal material-bibliographical search. Research Methods-Socio-legal research-doctrinal and non-doctrinal </w:t>
      </w:r>
      <w:r w:rsidRPr="00380488">
        <w:rPr>
          <w:rFonts w:ascii="Garamond" w:hAnsi="Garamond" w:cs="Arial"/>
          <w:color w:val="000099"/>
          <w:sz w:val="28"/>
          <w:szCs w:val="28"/>
        </w:rPr>
        <w:t>research.</w:t>
      </w:r>
    </w:p>
    <w:p w:rsidR="00D575FC" w:rsidRPr="00380488" w:rsidRDefault="00D575FC" w:rsidP="00A07710">
      <w:pPr>
        <w:pStyle w:val="BodyText"/>
        <w:tabs>
          <w:tab w:val="left" w:pos="9360"/>
        </w:tabs>
        <w:spacing w:before="120" w:after="120" w:line="276" w:lineRule="auto"/>
        <w:ind w:right="-720" w:hanging="7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 xml:space="preserve">Unit III: </w:t>
      </w:r>
    </w:p>
    <w:p w:rsidR="00D575FC" w:rsidRPr="00380488" w:rsidRDefault="00D575FC" w:rsidP="00A07710">
      <w:pPr>
        <w:pStyle w:val="BodyText"/>
        <w:tabs>
          <w:tab w:val="left" w:pos="9360"/>
        </w:tabs>
        <w:spacing w:before="120" w:after="120" w:line="276" w:lineRule="auto"/>
        <w:ind w:right="-720" w:hanging="7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 xml:space="preserve">Research tools and techniques for collection of data-Observation ­Questionnaire-Schedule-Interview-Sampling techniques-Types of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>sampl</w:t>
      </w:r>
      <w:r w:rsidRPr="00380488">
        <w:rPr>
          <w:rFonts w:ascii="Garamond" w:hAnsi="Garamond" w:cs="Arial"/>
          <w:color w:val="000099"/>
          <w:spacing w:val="5"/>
          <w:w w:val="95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pacing w:val="4"/>
          <w:w w:val="95"/>
          <w:sz w:val="28"/>
          <w:szCs w:val="28"/>
        </w:rPr>
        <w:t xml:space="preserve">ng.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Formulation of Research Problem-Hypothesis-Research </w:t>
      </w:r>
      <w:r w:rsidRPr="00380488">
        <w:rPr>
          <w:rFonts w:ascii="Garamond" w:hAnsi="Garamond" w:cs="Arial"/>
          <w:color w:val="000099"/>
          <w:sz w:val="28"/>
          <w:szCs w:val="28"/>
        </w:rPr>
        <w:t>Design.</w:t>
      </w:r>
    </w:p>
    <w:p w:rsidR="00D575FC" w:rsidRPr="00380488" w:rsidRDefault="00D575FC" w:rsidP="00A07710">
      <w:pPr>
        <w:pStyle w:val="Heading2"/>
        <w:tabs>
          <w:tab w:val="left" w:pos="9360"/>
        </w:tabs>
        <w:spacing w:before="120" w:after="120"/>
        <w:ind w:right="-720"/>
        <w:jc w:val="both"/>
        <w:rPr>
          <w:rFonts w:ascii="Garamond" w:hAnsi="Garamond" w:cs="Arial"/>
          <w:b w:val="0"/>
          <w:color w:val="000099"/>
          <w:spacing w:val="-2"/>
          <w:sz w:val="28"/>
          <w:szCs w:val="28"/>
        </w:rPr>
      </w:pPr>
      <w:r w:rsidRPr="00380488">
        <w:rPr>
          <w:rFonts w:ascii="Garamond" w:hAnsi="Garamond" w:cs="Arial"/>
          <w:b w:val="0"/>
          <w:color w:val="000099"/>
          <w:spacing w:val="-2"/>
          <w:sz w:val="28"/>
          <w:szCs w:val="28"/>
        </w:rPr>
        <w:lastRenderedPageBreak/>
        <w:t xml:space="preserve">Unit-IV: </w:t>
      </w:r>
    </w:p>
    <w:p w:rsidR="00D575FC" w:rsidRPr="00380488" w:rsidRDefault="00D575FC" w:rsidP="00A07710">
      <w:pPr>
        <w:pStyle w:val="Heading2"/>
        <w:tabs>
          <w:tab w:val="left" w:pos="9360"/>
        </w:tabs>
        <w:spacing w:before="120" w:after="120"/>
        <w:ind w:right="-720"/>
        <w:jc w:val="both"/>
        <w:rPr>
          <w:rFonts w:ascii="Garamond" w:hAnsi="Garamond" w:cs="Arial"/>
          <w:b w:val="0"/>
          <w:color w:val="000099"/>
          <w:sz w:val="28"/>
          <w:szCs w:val="28"/>
        </w:rPr>
      </w:pP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Data processing and analysis-Use of Statistics in the analysis and </w:t>
      </w:r>
      <w:r w:rsidRPr="00380488">
        <w:rPr>
          <w:rFonts w:ascii="Garamond" w:hAnsi="Garamond" w:cs="Arial"/>
          <w:b w:val="0"/>
          <w:color w:val="000099"/>
          <w:w w:val="105"/>
          <w:sz w:val="28"/>
          <w:szCs w:val="28"/>
        </w:rPr>
        <w:t>interpretation of data-Use of computers in Legal Research-Report writing.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 Legal Research and Law Refor</w:t>
      </w:r>
      <w:r w:rsidRPr="00380488">
        <w:rPr>
          <w:rFonts w:ascii="Garamond" w:hAnsi="Garamond" w:cs="Arial"/>
          <w:b w:val="0"/>
          <w:color w:val="000099"/>
          <w:spacing w:val="15"/>
          <w:w w:val="110"/>
          <w:sz w:val="28"/>
          <w:szCs w:val="28"/>
        </w:rPr>
        <w:t>m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>s-</w:t>
      </w:r>
      <w:r w:rsidRPr="00380488">
        <w:rPr>
          <w:rFonts w:ascii="Garamond" w:hAnsi="Garamond" w:cs="Arial"/>
          <w:b w:val="0"/>
          <w:color w:val="000099"/>
          <w:spacing w:val="-34"/>
          <w:w w:val="110"/>
          <w:sz w:val="28"/>
          <w:szCs w:val="28"/>
        </w:rPr>
        <w:t>T</w:t>
      </w:r>
      <w:r w:rsidRPr="00380488">
        <w:rPr>
          <w:rFonts w:ascii="Garamond" w:hAnsi="Garamond" w:cs="Arial"/>
          <w:b w:val="0"/>
          <w:color w:val="000099"/>
          <w:spacing w:val="6"/>
          <w:w w:val="110"/>
          <w:sz w:val="28"/>
          <w:szCs w:val="28"/>
        </w:rPr>
        <w:t>y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>p</w:t>
      </w:r>
      <w:r w:rsidRPr="00380488">
        <w:rPr>
          <w:rFonts w:ascii="Garamond" w:hAnsi="Garamond" w:cs="Arial"/>
          <w:b w:val="0"/>
          <w:color w:val="000099"/>
          <w:spacing w:val="15"/>
          <w:w w:val="110"/>
          <w:sz w:val="28"/>
          <w:szCs w:val="28"/>
        </w:rPr>
        <w:t>e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s of Research needed for Law </w:t>
      </w:r>
      <w:r w:rsidRPr="00380488">
        <w:rPr>
          <w:rFonts w:ascii="Garamond" w:hAnsi="Garamond" w:cs="Arial"/>
          <w:b w:val="0"/>
          <w:color w:val="000099"/>
          <w:w w:val="105"/>
          <w:sz w:val="28"/>
          <w:szCs w:val="28"/>
        </w:rPr>
        <w:t>Reforms-Analytical Research, Historical Research.</w:t>
      </w:r>
    </w:p>
    <w:p w:rsidR="00D575FC" w:rsidRPr="00380488" w:rsidRDefault="00D575FC" w:rsidP="00D575FC">
      <w:pPr>
        <w:pStyle w:val="Heading4"/>
        <w:spacing w:before="120" w:after="120"/>
        <w:ind w:right="720"/>
        <w:jc w:val="both"/>
        <w:rPr>
          <w:rFonts w:ascii="Arial" w:hAnsi="Arial" w:cs="Arial"/>
          <w:b w:val="0"/>
          <w:bCs w:val="0"/>
          <w:color w:val="000099"/>
        </w:rPr>
      </w:pPr>
      <w:r w:rsidRPr="00380488">
        <w:rPr>
          <w:color w:val="000099"/>
          <w:w w:val="105"/>
        </w:rPr>
        <w:t xml:space="preserve">              Suggested Readings:</w:t>
      </w:r>
    </w:p>
    <w:p w:rsidR="00D575FC" w:rsidRPr="00380488" w:rsidRDefault="00D575FC" w:rsidP="00D575FC">
      <w:pPr>
        <w:pStyle w:val="BodyText"/>
        <w:numPr>
          <w:ilvl w:val="0"/>
          <w:numId w:val="14"/>
        </w:numPr>
        <w:spacing w:before="120" w:after="120" w:line="242" w:lineRule="auto"/>
        <w:ind w:right="1440"/>
        <w:jc w:val="both"/>
        <w:rPr>
          <w:rFonts w:ascii="Arial" w:hAnsi="Arial" w:cs="Arial"/>
          <w:color w:val="000099"/>
          <w:spacing w:val="-1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Goode </w:t>
      </w:r>
      <w:r w:rsidRPr="00380488">
        <w:rPr>
          <w:rFonts w:ascii="Arial" w:hAnsi="Arial" w:cs="Arial"/>
          <w:color w:val="000099"/>
          <w:w w:val="110"/>
          <w:sz w:val="24"/>
          <w:szCs w:val="24"/>
        </w:rPr>
        <w:t xml:space="preserve">&amp;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Hatt: Methods in Social Research:McGraw-Hill Book Company,Singapore </w:t>
      </w:r>
      <w:r w:rsidRPr="00380488">
        <w:rPr>
          <w:rFonts w:ascii="Arial" w:hAnsi="Arial" w:cs="Arial"/>
          <w:color w:val="000099"/>
          <w:spacing w:val="-1"/>
          <w:sz w:val="24"/>
          <w:szCs w:val="24"/>
        </w:rPr>
        <w:t>1981</w:t>
      </w:r>
    </w:p>
    <w:p w:rsidR="00D575FC" w:rsidRPr="00380488" w:rsidRDefault="00D575FC" w:rsidP="00D575FC">
      <w:pPr>
        <w:pStyle w:val="BodyText"/>
        <w:numPr>
          <w:ilvl w:val="0"/>
          <w:numId w:val="14"/>
        </w:numPr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w w:val="105"/>
          <w:sz w:val="24"/>
          <w:szCs w:val="24"/>
        </w:rPr>
        <w:t>C.R.Kothari: Research Methodology :Methods and  Technique</w:t>
      </w:r>
      <w:r w:rsidRPr="00380488">
        <w:rPr>
          <w:rFonts w:ascii="Arial" w:hAnsi="Arial" w:cs="Arial"/>
          <w:color w:val="000099"/>
          <w:spacing w:val="3"/>
          <w:w w:val="105"/>
          <w:sz w:val="24"/>
          <w:szCs w:val="24"/>
        </w:rPr>
        <w:t>s</w:t>
      </w:r>
      <w:r w:rsidRPr="00380488">
        <w:rPr>
          <w:rFonts w:ascii="Arial" w:hAnsi="Arial" w:cs="Arial"/>
          <w:color w:val="000099"/>
          <w:spacing w:val="9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2</w:t>
      </w:r>
      <w:r w:rsidRPr="00380488">
        <w:rPr>
          <w:rFonts w:ascii="Arial" w:hAnsi="Arial" w:cs="Arial"/>
          <w:color w:val="000099"/>
          <w:spacing w:val="-28"/>
          <w:w w:val="105"/>
          <w:sz w:val="24"/>
          <w:szCs w:val="24"/>
        </w:rPr>
        <w:t>"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dEdition,Wishwa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Prakashan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,New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Delhi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1995.</w:t>
      </w:r>
    </w:p>
    <w:p w:rsidR="00D575FC" w:rsidRPr="00380488" w:rsidRDefault="00D575FC" w:rsidP="00D575FC">
      <w:pPr>
        <w:pStyle w:val="BodyText"/>
        <w:numPr>
          <w:ilvl w:val="0"/>
          <w:numId w:val="14"/>
        </w:numPr>
        <w:tabs>
          <w:tab w:val="left" w:pos="3749"/>
        </w:tabs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Wilkinson &amp; Bhandarkar, Methodology and 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 xml:space="preserve">Techniques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of Social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Research,</w:t>
      </w:r>
      <w:r w:rsidRPr="00380488">
        <w:rPr>
          <w:rFonts w:ascii="Arial" w:hAnsi="Arial" w:cs="Arial"/>
          <w:color w:val="000099"/>
          <w:sz w:val="24"/>
          <w:szCs w:val="24"/>
        </w:rPr>
        <w:t>9th  Ed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ition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 xml:space="preserve">, </w:t>
      </w:r>
      <w:r w:rsidRPr="00380488">
        <w:rPr>
          <w:rFonts w:ascii="Arial" w:hAnsi="Arial" w:cs="Arial"/>
          <w:color w:val="000099"/>
          <w:sz w:val="24"/>
          <w:szCs w:val="24"/>
        </w:rPr>
        <w:t>Himalaya Publishing Housing, Bombay-Delhi-Nagpur 1994.</w:t>
      </w:r>
    </w:p>
    <w:p w:rsidR="00D575FC" w:rsidRPr="00380488" w:rsidRDefault="00D575FC" w:rsidP="00D575FC">
      <w:pPr>
        <w:pStyle w:val="BodyText"/>
        <w:numPr>
          <w:ilvl w:val="0"/>
          <w:numId w:val="14"/>
        </w:numPr>
        <w:tabs>
          <w:tab w:val="left" w:pos="3734"/>
        </w:tabs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Pauline V </w:t>
      </w:r>
      <w:r w:rsidRPr="00380488">
        <w:rPr>
          <w:rFonts w:ascii="Arial" w:hAnsi="Arial" w:cs="Arial"/>
          <w:color w:val="000099"/>
          <w:spacing w:val="-4"/>
          <w:sz w:val="24"/>
          <w:szCs w:val="24"/>
        </w:rPr>
        <w:t>Y</w:t>
      </w:r>
      <w:r w:rsidRPr="00380488">
        <w:rPr>
          <w:rFonts w:ascii="Arial" w:hAnsi="Arial" w:cs="Arial"/>
          <w:color w:val="000099"/>
          <w:spacing w:val="-3"/>
          <w:sz w:val="24"/>
          <w:szCs w:val="24"/>
        </w:rPr>
        <w:t>oung :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Scientific Social Survey and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re</w:t>
      </w:r>
      <w:r w:rsidRPr="00380488">
        <w:rPr>
          <w:rFonts w:ascii="Arial" w:hAnsi="Arial" w:cs="Arial"/>
          <w:color w:val="000099"/>
          <w:sz w:val="24"/>
          <w:szCs w:val="24"/>
        </w:rPr>
        <w:t>searc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h</w:t>
      </w:r>
      <w:r w:rsidRPr="00380488">
        <w:rPr>
          <w:rFonts w:ascii="Arial" w:hAnsi="Arial" w:cs="Arial"/>
          <w:color w:val="000099"/>
          <w:sz w:val="24"/>
          <w:szCs w:val="24"/>
        </w:rPr>
        <w:t>,3</w:t>
      </w:r>
      <w:r w:rsidRPr="00380488">
        <w:rPr>
          <w:rFonts w:ascii="Arial" w:hAnsi="Arial" w:cs="Arial"/>
          <w:color w:val="000099"/>
          <w:sz w:val="24"/>
          <w:szCs w:val="24"/>
          <w:vertAlign w:val="superscript"/>
        </w:rPr>
        <w:t>rd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 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Edition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z w:val="24"/>
          <w:szCs w:val="24"/>
        </w:rPr>
        <w:t>Prentice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Hall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z w:val="24"/>
          <w:szCs w:val="24"/>
        </w:rPr>
        <w:t>New</w:t>
      </w:r>
      <w:r w:rsidRPr="00380488">
        <w:rPr>
          <w:rFonts w:ascii="Arial" w:hAnsi="Arial" w:cs="Arial"/>
          <w:color w:val="000099"/>
          <w:spacing w:val="-4"/>
          <w:sz w:val="24"/>
          <w:szCs w:val="24"/>
        </w:rPr>
        <w:t>York,</w:t>
      </w:r>
      <w:r w:rsidRPr="00380488">
        <w:rPr>
          <w:rFonts w:ascii="Arial" w:hAnsi="Arial" w:cs="Arial"/>
          <w:color w:val="000099"/>
          <w:spacing w:val="-3"/>
          <w:sz w:val="24"/>
          <w:szCs w:val="24"/>
        </w:rPr>
        <w:t>1960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>.</w:t>
      </w:r>
    </w:p>
    <w:p w:rsidR="00D575FC" w:rsidRPr="00380488" w:rsidRDefault="00D575FC" w:rsidP="00D575FC">
      <w:pPr>
        <w:pStyle w:val="BodyText"/>
        <w:numPr>
          <w:ilvl w:val="0"/>
          <w:numId w:val="14"/>
        </w:numPr>
        <w:tabs>
          <w:tab w:val="left" w:pos="3720"/>
        </w:tabs>
        <w:spacing w:before="120" w:after="120" w:line="242" w:lineRule="auto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w w:val="105"/>
          <w:sz w:val="24"/>
          <w:szCs w:val="24"/>
        </w:rPr>
        <w:t>B.N.Ghosh, Scientific Method and Social Research;4</w:t>
      </w:r>
      <w:r w:rsidRPr="00380488">
        <w:rPr>
          <w:rFonts w:ascii="Arial" w:hAnsi="Arial" w:cs="Arial"/>
          <w:color w:val="000099"/>
          <w:w w:val="105"/>
          <w:sz w:val="24"/>
          <w:szCs w:val="24"/>
          <w:vertAlign w:val="superscript"/>
        </w:rPr>
        <w:t>th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 xml:space="preserve"> Edition Sterling Publishers Private Limite</w:t>
      </w:r>
      <w:r w:rsidRPr="00380488">
        <w:rPr>
          <w:rFonts w:ascii="Arial" w:hAnsi="Arial" w:cs="Arial"/>
          <w:color w:val="000099"/>
          <w:spacing w:val="27"/>
          <w:w w:val="105"/>
          <w:sz w:val="24"/>
          <w:szCs w:val="24"/>
        </w:rPr>
        <w:t>d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,New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Delhi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1987.</w:t>
      </w:r>
    </w:p>
    <w:p w:rsidR="00D575FC" w:rsidRPr="00380488" w:rsidRDefault="00D575FC" w:rsidP="00D575FC">
      <w:pPr>
        <w:pStyle w:val="BodyText"/>
        <w:numPr>
          <w:ilvl w:val="0"/>
          <w:numId w:val="14"/>
        </w:numPr>
        <w:tabs>
          <w:tab w:val="left" w:pos="3727"/>
        </w:tabs>
        <w:spacing w:before="120" w:after="120" w:line="230" w:lineRule="exact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pacing w:val="-3"/>
          <w:sz w:val="24"/>
          <w:szCs w:val="24"/>
        </w:rPr>
        <w:t xml:space="preserve">S.K.Verma  </w:t>
      </w:r>
      <w:r w:rsidRPr="00380488">
        <w:rPr>
          <w:rFonts w:ascii="Arial" w:hAnsi="Arial" w:cs="Arial"/>
          <w:color w:val="000099"/>
          <w:sz w:val="24"/>
          <w:szCs w:val="24"/>
        </w:rPr>
        <w:t>&amp; Afzalwani, Legal Research and Methodology; ILI Publicatio</w:t>
      </w:r>
      <w:r w:rsidRPr="00380488">
        <w:rPr>
          <w:rFonts w:ascii="Arial" w:hAnsi="Arial" w:cs="Arial"/>
          <w:color w:val="000099"/>
          <w:spacing w:val="24"/>
          <w:sz w:val="24"/>
          <w:szCs w:val="24"/>
        </w:rPr>
        <w:t>n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, New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Delhi,</w:t>
      </w:r>
    </w:p>
    <w:p w:rsidR="00D575FC" w:rsidRPr="00380488" w:rsidRDefault="00D575FC" w:rsidP="00D575FC">
      <w:pPr>
        <w:pStyle w:val="BodyText"/>
        <w:numPr>
          <w:ilvl w:val="0"/>
          <w:numId w:val="14"/>
        </w:numPr>
        <w:tabs>
          <w:tab w:val="left" w:pos="3720"/>
        </w:tabs>
        <w:spacing w:before="120" w:after="120" w:line="230" w:lineRule="exact"/>
        <w:ind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Hans </w:t>
      </w:r>
      <w:r w:rsidRPr="00380488">
        <w:rPr>
          <w:rFonts w:ascii="Arial" w:hAnsi="Arial" w:cs="Arial"/>
          <w:color w:val="000099"/>
          <w:spacing w:val="-7"/>
          <w:sz w:val="24"/>
          <w:szCs w:val="24"/>
        </w:rPr>
        <w:t xml:space="preserve">Raj,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Theory and 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 xml:space="preserve">Practice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in Social Research;4th 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 xml:space="preserve">Edition, </w:t>
      </w:r>
      <w:r w:rsidRPr="00380488">
        <w:rPr>
          <w:rFonts w:ascii="Arial" w:hAnsi="Arial" w:cs="Arial"/>
          <w:color w:val="000099"/>
          <w:sz w:val="24"/>
          <w:szCs w:val="24"/>
        </w:rPr>
        <w:t>Surjeet Publicatios,New</w:t>
      </w:r>
      <w:r w:rsidRPr="00380488">
        <w:rPr>
          <w:rFonts w:ascii="Arial" w:hAnsi="Arial" w:cs="Arial"/>
          <w:color w:val="000099"/>
          <w:spacing w:val="7"/>
          <w:sz w:val="24"/>
          <w:szCs w:val="24"/>
        </w:rPr>
        <w:t>De</w:t>
      </w:r>
      <w:r w:rsidRPr="00380488">
        <w:rPr>
          <w:rFonts w:ascii="Arial" w:hAnsi="Arial" w:cs="Arial"/>
          <w:color w:val="000099"/>
          <w:spacing w:val="14"/>
          <w:sz w:val="24"/>
          <w:szCs w:val="24"/>
        </w:rPr>
        <w:t>l</w:t>
      </w:r>
      <w:r w:rsidRPr="00380488">
        <w:rPr>
          <w:rFonts w:ascii="Arial" w:hAnsi="Arial" w:cs="Arial"/>
          <w:color w:val="000099"/>
          <w:spacing w:val="8"/>
          <w:sz w:val="24"/>
          <w:szCs w:val="24"/>
        </w:rPr>
        <w:t>hi</w:t>
      </w:r>
      <w:r w:rsidRPr="00380488">
        <w:rPr>
          <w:rFonts w:ascii="Arial" w:hAnsi="Arial" w:cs="Arial"/>
          <w:color w:val="000099"/>
          <w:spacing w:val="6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pacing w:val="-5"/>
          <w:sz w:val="24"/>
          <w:szCs w:val="24"/>
        </w:rPr>
        <w:t>1992.</w:t>
      </w:r>
    </w:p>
    <w:p w:rsidR="00CB2AD5" w:rsidRPr="00A249E4" w:rsidRDefault="00CB2AD5" w:rsidP="00CB2AD5">
      <w:pPr>
        <w:spacing w:before="2" w:after="0" w:line="240" w:lineRule="auto"/>
        <w:jc w:val="center"/>
        <w:rPr>
          <w:rFonts w:ascii="Garamond" w:eastAsia="Times New Roman" w:hAnsi="Garamond" w:cs="Times New Roman"/>
          <w:sz w:val="32"/>
          <w:szCs w:val="28"/>
        </w:rPr>
      </w:pPr>
    </w:p>
    <w:p w:rsidR="00D575FC" w:rsidRDefault="00D575FC" w:rsidP="00CB2AD5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D575FC" w:rsidRDefault="00D575FC" w:rsidP="00CB2AD5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D575FC" w:rsidRDefault="00D575FC" w:rsidP="00CB2AD5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D575FC" w:rsidRDefault="00D575FC" w:rsidP="00CB2AD5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CB2AD5" w:rsidRPr="00A249E4" w:rsidRDefault="00CB2AD5" w:rsidP="00CB2AD5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A249E4">
        <w:rPr>
          <w:rFonts w:ascii="Garamond" w:eastAsia="Times New Roman" w:hAnsi="Garamond" w:cs="Times New Roman"/>
          <w:b/>
          <w:sz w:val="28"/>
          <w:szCs w:val="28"/>
        </w:rPr>
        <w:t>Paper VI</w:t>
      </w:r>
    </w:p>
    <w:p w:rsidR="00A249E4" w:rsidRPr="00A249E4" w:rsidRDefault="001120BB" w:rsidP="00A249E4">
      <w:pPr>
        <w:spacing w:before="2" w:after="0" w:line="240" w:lineRule="auto"/>
        <w:jc w:val="center"/>
        <w:rPr>
          <w:rFonts w:ascii="Times New Roman"/>
          <w:b/>
          <w:w w:val="110"/>
          <w:sz w:val="28"/>
        </w:rPr>
      </w:pPr>
      <w:r w:rsidRPr="00A249E4">
        <w:rPr>
          <w:rFonts w:ascii="Times New Roman"/>
          <w:b/>
          <w:w w:val="110"/>
          <w:sz w:val="28"/>
        </w:rPr>
        <w:t>Law Relating to Patents in India</w:t>
      </w:r>
    </w:p>
    <w:p w:rsidR="00A249E4" w:rsidRPr="00A249E4" w:rsidRDefault="00A249E4" w:rsidP="00A249E4">
      <w:pPr>
        <w:spacing w:before="2" w:after="0" w:line="240" w:lineRule="auto"/>
        <w:jc w:val="center"/>
        <w:rPr>
          <w:rFonts w:ascii="Times New Roman"/>
          <w:b/>
          <w:w w:val="110"/>
          <w:sz w:val="36"/>
        </w:rPr>
      </w:pPr>
    </w:p>
    <w:p w:rsidR="00CB2AD5" w:rsidRPr="00F9765B" w:rsidRDefault="00CB2AD5" w:rsidP="00C46063">
      <w:pPr>
        <w:ind w:right="-720"/>
        <w:jc w:val="both"/>
        <w:rPr>
          <w:rFonts w:ascii="Garamond" w:hAnsi="Garamond"/>
          <w:b/>
          <w:w w:val="110"/>
          <w:sz w:val="28"/>
          <w:szCs w:val="28"/>
        </w:rPr>
      </w:pPr>
      <w:r w:rsidRPr="002C7129">
        <w:rPr>
          <w:rFonts w:ascii="Garamond" w:hAnsi="Garamond"/>
          <w:b/>
          <w:w w:val="110"/>
          <w:sz w:val="32"/>
          <w:szCs w:val="28"/>
        </w:rPr>
        <w:t xml:space="preserve">      </w:t>
      </w:r>
      <w:r w:rsidR="00F9765B">
        <w:rPr>
          <w:rFonts w:ascii="Garamond" w:hAnsi="Garamond"/>
          <w:b/>
          <w:w w:val="110"/>
          <w:sz w:val="32"/>
          <w:szCs w:val="28"/>
        </w:rPr>
        <w:t xml:space="preserve">  </w:t>
      </w:r>
      <w:r w:rsidRPr="00F9765B">
        <w:rPr>
          <w:rFonts w:ascii="Garamond" w:hAnsi="Garamond"/>
          <w:b/>
          <w:w w:val="110"/>
          <w:sz w:val="28"/>
          <w:szCs w:val="28"/>
        </w:rPr>
        <w:t>Unit-I</w:t>
      </w:r>
      <w:r w:rsidR="00980143" w:rsidRPr="00F9765B">
        <w:rPr>
          <w:rFonts w:ascii="Garamond" w:hAnsi="Garamond"/>
          <w:b/>
          <w:w w:val="110"/>
          <w:sz w:val="28"/>
          <w:szCs w:val="28"/>
        </w:rPr>
        <w:t xml:space="preserve">    </w:t>
      </w:r>
    </w:p>
    <w:p w:rsidR="001120BB" w:rsidRPr="00F9765B" w:rsidRDefault="00980143" w:rsidP="00C46063">
      <w:pPr>
        <w:pStyle w:val="BodyText"/>
        <w:tabs>
          <w:tab w:val="left" w:pos="7920"/>
        </w:tabs>
        <w:spacing w:before="11" w:line="276" w:lineRule="auto"/>
        <w:ind w:right="-720"/>
        <w:jc w:val="both"/>
        <w:rPr>
          <w:rFonts w:ascii="Garamond" w:hAnsi="Garamond"/>
          <w:sz w:val="28"/>
          <w:szCs w:val="28"/>
        </w:rPr>
      </w:pPr>
      <w:r w:rsidRPr="00F9765B">
        <w:rPr>
          <w:rFonts w:ascii="Garamond" w:hAnsi="Garamond"/>
          <w:sz w:val="28"/>
          <w:szCs w:val="28"/>
        </w:rPr>
        <w:t xml:space="preserve">Evolution </w:t>
      </w:r>
      <w:r w:rsidR="001120BB" w:rsidRPr="00F9765B">
        <w:rPr>
          <w:rFonts w:ascii="Garamond" w:hAnsi="Garamond"/>
          <w:sz w:val="28"/>
          <w:szCs w:val="28"/>
        </w:rPr>
        <w:t>of</w:t>
      </w:r>
      <w:r w:rsidRPr="00F9765B">
        <w:rPr>
          <w:rFonts w:ascii="Garamond" w:hAnsi="Garamond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t>patent-meaning,</w:t>
      </w:r>
      <w:r w:rsidRPr="00F9765B">
        <w:rPr>
          <w:rFonts w:ascii="Garamond" w:hAnsi="Garamond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t>definition</w:t>
      </w:r>
      <w:r w:rsidRPr="00F9765B">
        <w:rPr>
          <w:rFonts w:ascii="Garamond" w:hAnsi="Garamond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t>and</w:t>
      </w:r>
      <w:r w:rsidRPr="00F9765B">
        <w:rPr>
          <w:rFonts w:ascii="Garamond" w:hAnsi="Garamond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t>nature</w:t>
      </w:r>
      <w:r w:rsidRPr="00F9765B">
        <w:rPr>
          <w:rFonts w:ascii="Garamond" w:hAnsi="Garamond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t>of</w:t>
      </w:r>
      <w:r w:rsidRPr="00F9765B">
        <w:rPr>
          <w:rFonts w:ascii="Garamond" w:hAnsi="Garamond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t>patent-</w:t>
      </w:r>
      <w:r w:rsidR="001120BB" w:rsidRPr="00F9765B">
        <w:rPr>
          <w:rFonts w:ascii="Garamond" w:hAnsi="Garamond"/>
          <w:spacing w:val="1"/>
          <w:sz w:val="28"/>
          <w:szCs w:val="28"/>
        </w:rPr>
        <w:t>C</w:t>
      </w:r>
      <w:r w:rsidR="001120BB" w:rsidRPr="00F9765B">
        <w:rPr>
          <w:rFonts w:ascii="Garamond" w:hAnsi="Garamond"/>
          <w:spacing w:val="2"/>
          <w:sz w:val="28"/>
          <w:szCs w:val="28"/>
        </w:rPr>
        <w:t>la</w:t>
      </w:r>
      <w:r w:rsidR="001120BB" w:rsidRPr="00F9765B">
        <w:rPr>
          <w:rFonts w:ascii="Garamond" w:hAnsi="Garamond"/>
          <w:spacing w:val="1"/>
          <w:sz w:val="28"/>
          <w:szCs w:val="28"/>
        </w:rPr>
        <w:t>ss</w:t>
      </w:r>
      <w:r w:rsidR="001120BB" w:rsidRPr="00F9765B">
        <w:rPr>
          <w:rFonts w:ascii="Garamond" w:hAnsi="Garamond"/>
          <w:spacing w:val="2"/>
          <w:sz w:val="28"/>
          <w:szCs w:val="28"/>
        </w:rPr>
        <w:t>ificati</w:t>
      </w:r>
      <w:r w:rsidR="001120BB" w:rsidRPr="00F9765B">
        <w:rPr>
          <w:rFonts w:ascii="Garamond" w:hAnsi="Garamond"/>
          <w:spacing w:val="1"/>
          <w:sz w:val="28"/>
          <w:szCs w:val="28"/>
        </w:rPr>
        <w:t>o</w:t>
      </w:r>
      <w:r w:rsidR="001120BB" w:rsidRPr="00F9765B">
        <w:rPr>
          <w:rFonts w:ascii="Garamond" w:hAnsi="Garamond"/>
          <w:spacing w:val="2"/>
          <w:sz w:val="28"/>
          <w:szCs w:val="28"/>
        </w:rPr>
        <w:t>n</w:t>
      </w:r>
      <w:r w:rsidRPr="00F9765B">
        <w:rPr>
          <w:rFonts w:ascii="Garamond" w:hAnsi="Garamond"/>
          <w:spacing w:val="2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t>of</w:t>
      </w:r>
      <w:r w:rsidRPr="00F9765B">
        <w:rPr>
          <w:rFonts w:ascii="Garamond" w:hAnsi="Garamond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lastRenderedPageBreak/>
        <w:t>patents-</w:t>
      </w:r>
      <w:r w:rsidRPr="00F9765B">
        <w:rPr>
          <w:rFonts w:ascii="Garamond" w:hAnsi="Garamond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t>Subject-matter</w:t>
      </w:r>
      <w:r w:rsidRPr="00F9765B">
        <w:rPr>
          <w:rFonts w:ascii="Garamond" w:hAnsi="Garamond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t>of</w:t>
      </w:r>
      <w:r w:rsidRPr="00F9765B">
        <w:rPr>
          <w:rFonts w:ascii="Garamond" w:hAnsi="Garamond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t>patenting</w:t>
      </w:r>
      <w:r w:rsidRPr="00F9765B">
        <w:rPr>
          <w:rFonts w:ascii="Garamond" w:hAnsi="Garamond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t>(patentab</w:t>
      </w:r>
      <w:r w:rsidR="001120BB" w:rsidRPr="00F9765B">
        <w:rPr>
          <w:rFonts w:ascii="Garamond" w:hAnsi="Garamond"/>
          <w:spacing w:val="12"/>
          <w:sz w:val="28"/>
          <w:szCs w:val="28"/>
        </w:rPr>
        <w:t>l</w:t>
      </w:r>
      <w:r w:rsidR="001120BB" w:rsidRPr="00F9765B">
        <w:rPr>
          <w:rFonts w:ascii="Garamond" w:hAnsi="Garamond"/>
          <w:spacing w:val="6"/>
          <w:sz w:val="28"/>
          <w:szCs w:val="28"/>
        </w:rPr>
        <w:t>e</w:t>
      </w:r>
      <w:r w:rsidRPr="00F9765B">
        <w:rPr>
          <w:rFonts w:ascii="Garamond" w:hAnsi="Garamond"/>
          <w:spacing w:val="6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t>and</w:t>
      </w:r>
      <w:r w:rsidRPr="00F9765B">
        <w:rPr>
          <w:rFonts w:ascii="Garamond" w:hAnsi="Garamond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t>non-patentable</w:t>
      </w:r>
      <w:r w:rsidRPr="00F9765B">
        <w:rPr>
          <w:rFonts w:ascii="Garamond" w:hAnsi="Garamond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t>subject-matter)-The</w:t>
      </w:r>
      <w:r w:rsidRPr="00F9765B">
        <w:rPr>
          <w:rFonts w:ascii="Garamond" w:hAnsi="Garamond"/>
          <w:sz w:val="28"/>
          <w:szCs w:val="28"/>
        </w:rPr>
        <w:t xml:space="preserve"> </w:t>
      </w:r>
      <w:r w:rsidR="001120BB" w:rsidRPr="00F9765B">
        <w:rPr>
          <w:rFonts w:ascii="Garamond" w:hAnsi="Garamond"/>
          <w:sz w:val="28"/>
          <w:szCs w:val="28"/>
        </w:rPr>
        <w:t>Patents</w:t>
      </w:r>
      <w:r w:rsidR="001120BB" w:rsidRPr="00F9765B">
        <w:rPr>
          <w:rFonts w:ascii="Garamond" w:hAnsi="Garamond"/>
          <w:spacing w:val="2"/>
          <w:sz w:val="28"/>
          <w:szCs w:val="28"/>
        </w:rPr>
        <w:t xml:space="preserve"> Act</w:t>
      </w:r>
      <w:r w:rsidR="001120BB" w:rsidRPr="00F9765B">
        <w:rPr>
          <w:rFonts w:ascii="Garamond" w:hAnsi="Garamond"/>
          <w:spacing w:val="1"/>
          <w:sz w:val="28"/>
          <w:szCs w:val="28"/>
        </w:rPr>
        <w:t>,</w:t>
      </w:r>
      <w:r w:rsidR="001120BB" w:rsidRPr="00F9765B">
        <w:rPr>
          <w:rFonts w:ascii="Garamond" w:hAnsi="Garamond"/>
          <w:sz w:val="28"/>
          <w:szCs w:val="28"/>
        </w:rPr>
        <w:t>l970.</w:t>
      </w:r>
    </w:p>
    <w:p w:rsidR="00F9765B" w:rsidRPr="00F9765B" w:rsidRDefault="00F9765B" w:rsidP="00C46063">
      <w:pPr>
        <w:pStyle w:val="BodyText"/>
        <w:tabs>
          <w:tab w:val="left" w:pos="7920"/>
        </w:tabs>
        <w:spacing w:before="11" w:line="276" w:lineRule="auto"/>
        <w:ind w:right="-720"/>
        <w:jc w:val="both"/>
        <w:rPr>
          <w:rFonts w:ascii="Garamond" w:hAnsi="Garamond"/>
          <w:sz w:val="28"/>
          <w:szCs w:val="28"/>
        </w:rPr>
      </w:pPr>
    </w:p>
    <w:p w:rsidR="00CB2AD5" w:rsidRPr="00F9765B" w:rsidRDefault="00CB2AD5" w:rsidP="00C46063">
      <w:pPr>
        <w:ind w:right="-720"/>
        <w:jc w:val="both"/>
        <w:rPr>
          <w:rFonts w:ascii="Garamond" w:hAnsi="Garamond"/>
          <w:b/>
          <w:w w:val="110"/>
          <w:sz w:val="28"/>
          <w:szCs w:val="28"/>
        </w:rPr>
      </w:pPr>
      <w:r w:rsidRPr="00F9765B">
        <w:rPr>
          <w:rFonts w:ascii="Garamond" w:hAnsi="Garamond"/>
          <w:b/>
          <w:w w:val="110"/>
          <w:sz w:val="28"/>
          <w:szCs w:val="28"/>
        </w:rPr>
        <w:t>Unit-II</w:t>
      </w:r>
    </w:p>
    <w:p w:rsidR="001120BB" w:rsidRPr="00F9765B" w:rsidRDefault="001120BB" w:rsidP="00C46063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Garamond" w:hAnsi="Garamond"/>
          <w:w w:val="105"/>
          <w:sz w:val="28"/>
          <w:szCs w:val="28"/>
        </w:rPr>
      </w:pPr>
      <w:r w:rsidRPr="00F9765B">
        <w:rPr>
          <w:rFonts w:ascii="Garamond" w:hAnsi="Garamond"/>
          <w:w w:val="105"/>
          <w:sz w:val="28"/>
          <w:szCs w:val="28"/>
        </w:rPr>
        <w:t>Essential</w:t>
      </w:r>
      <w:r w:rsidR="00980143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spacing w:val="2"/>
          <w:w w:val="105"/>
          <w:sz w:val="28"/>
          <w:szCs w:val="28"/>
        </w:rPr>
        <w:t>condition</w:t>
      </w:r>
      <w:r w:rsidRPr="00F9765B">
        <w:rPr>
          <w:rFonts w:ascii="Garamond" w:hAnsi="Garamond"/>
          <w:spacing w:val="1"/>
          <w:w w:val="105"/>
          <w:sz w:val="28"/>
          <w:szCs w:val="28"/>
        </w:rPr>
        <w:t>s</w:t>
      </w:r>
      <w:r w:rsidR="00980143" w:rsidRPr="00F9765B">
        <w:rPr>
          <w:rFonts w:ascii="Garamond" w:hAnsi="Garamond"/>
          <w:spacing w:val="1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for</w:t>
      </w:r>
      <w:r w:rsidR="00980143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grant</w:t>
      </w:r>
      <w:r w:rsidR="00980143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of</w:t>
      </w:r>
      <w:r w:rsidR="00980143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patent-</w:t>
      </w:r>
      <w:r w:rsidR="00980143" w:rsidRPr="00F9765B">
        <w:rPr>
          <w:rFonts w:ascii="Garamond" w:hAnsi="Garamond"/>
          <w:w w:val="105"/>
          <w:sz w:val="28"/>
          <w:szCs w:val="28"/>
        </w:rPr>
        <w:t>Specifications: meaning, kinds and contents-</w:t>
      </w:r>
      <w:r w:rsidRPr="00F9765B">
        <w:rPr>
          <w:rFonts w:ascii="Garamond" w:hAnsi="Garamond"/>
          <w:w w:val="105"/>
          <w:sz w:val="28"/>
          <w:szCs w:val="28"/>
        </w:rPr>
        <w:t>Procedure</w:t>
      </w:r>
      <w:r w:rsidR="00980143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for</w:t>
      </w:r>
      <w:r w:rsidR="00980143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spacing w:val="3"/>
          <w:w w:val="105"/>
          <w:sz w:val="28"/>
          <w:szCs w:val="28"/>
        </w:rPr>
        <w:t>reg</w:t>
      </w:r>
      <w:r w:rsidRPr="00F9765B">
        <w:rPr>
          <w:rFonts w:ascii="Garamond" w:hAnsi="Garamond"/>
          <w:spacing w:val="5"/>
          <w:w w:val="105"/>
          <w:sz w:val="28"/>
          <w:szCs w:val="28"/>
        </w:rPr>
        <w:t>i</w:t>
      </w:r>
      <w:r w:rsidRPr="00F9765B">
        <w:rPr>
          <w:rFonts w:ascii="Garamond" w:hAnsi="Garamond"/>
          <w:spacing w:val="2"/>
          <w:w w:val="105"/>
          <w:sz w:val="28"/>
          <w:szCs w:val="28"/>
        </w:rPr>
        <w:t>s</w:t>
      </w:r>
      <w:r w:rsidRPr="00F9765B">
        <w:rPr>
          <w:rFonts w:ascii="Garamond" w:hAnsi="Garamond"/>
          <w:spacing w:val="3"/>
          <w:w w:val="105"/>
          <w:sz w:val="28"/>
          <w:szCs w:val="28"/>
        </w:rPr>
        <w:t>tration</w:t>
      </w:r>
      <w:r w:rsidR="00980143" w:rsidRPr="00F9765B">
        <w:rPr>
          <w:rFonts w:ascii="Garamond" w:hAnsi="Garamond"/>
          <w:spacing w:val="3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of</w:t>
      </w:r>
      <w:r w:rsidR="00980143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patent</w:t>
      </w:r>
      <w:r w:rsidR="00980143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in</w:t>
      </w:r>
      <w:r w:rsidR="00980143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India</w:t>
      </w:r>
      <w:r w:rsidR="00980143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and</w:t>
      </w:r>
      <w:r w:rsidR="00980143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at</w:t>
      </w:r>
      <w:r w:rsidR="00980143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spacing w:val="2"/>
          <w:w w:val="105"/>
          <w:sz w:val="28"/>
          <w:szCs w:val="28"/>
        </w:rPr>
        <w:t>internationa</w:t>
      </w:r>
      <w:r w:rsidRPr="00F9765B">
        <w:rPr>
          <w:rFonts w:ascii="Garamond" w:hAnsi="Garamond"/>
          <w:spacing w:val="3"/>
          <w:w w:val="105"/>
          <w:sz w:val="28"/>
          <w:szCs w:val="28"/>
        </w:rPr>
        <w:t>l</w:t>
      </w:r>
      <w:r w:rsidR="00980143" w:rsidRPr="00F9765B">
        <w:rPr>
          <w:rFonts w:ascii="Garamond" w:hAnsi="Garamond"/>
          <w:spacing w:val="3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level.-</w:t>
      </w:r>
      <w:r w:rsidR="00980143" w:rsidRPr="00F9765B">
        <w:rPr>
          <w:rFonts w:ascii="Garamond" w:hAnsi="Garamond"/>
          <w:w w:val="105"/>
          <w:sz w:val="28"/>
          <w:szCs w:val="28"/>
        </w:rPr>
        <w:t>Stages of patenting-Opposition to grant of patent</w:t>
      </w:r>
      <w:r w:rsidR="00FE51C6" w:rsidRPr="00F9765B">
        <w:rPr>
          <w:rFonts w:ascii="Garamond" w:hAnsi="Garamond"/>
          <w:w w:val="105"/>
          <w:sz w:val="28"/>
          <w:szCs w:val="28"/>
        </w:rPr>
        <w:t>-Grant of patents-</w:t>
      </w:r>
      <w:r w:rsidR="00FE51C6" w:rsidRPr="00F9765B">
        <w:rPr>
          <w:rFonts w:ascii="Garamond" w:hAnsi="Garamond" w:cs="Calibri"/>
          <w:sz w:val="28"/>
          <w:szCs w:val="28"/>
        </w:rPr>
        <w:t xml:space="preserve"> standards of patentability in the changing technological context</w:t>
      </w:r>
      <w:r w:rsidR="00980143" w:rsidRPr="00F9765B">
        <w:rPr>
          <w:rFonts w:ascii="Garamond" w:hAnsi="Garamond"/>
          <w:w w:val="105"/>
          <w:sz w:val="28"/>
          <w:szCs w:val="28"/>
        </w:rPr>
        <w:t xml:space="preserve"> </w:t>
      </w:r>
    </w:p>
    <w:p w:rsidR="00F9765B" w:rsidRPr="00F9765B" w:rsidRDefault="00F9765B" w:rsidP="00C46063">
      <w:pPr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Garamond" w:hAnsi="Garamond"/>
          <w:sz w:val="28"/>
          <w:szCs w:val="28"/>
        </w:rPr>
      </w:pPr>
    </w:p>
    <w:p w:rsidR="00CB2AD5" w:rsidRPr="00F9765B" w:rsidRDefault="00CB2AD5" w:rsidP="00C46063">
      <w:pPr>
        <w:tabs>
          <w:tab w:val="left" w:pos="7830"/>
        </w:tabs>
        <w:ind w:right="-720"/>
        <w:jc w:val="both"/>
        <w:rPr>
          <w:rFonts w:ascii="Garamond" w:hAnsi="Garamond"/>
          <w:b/>
          <w:sz w:val="28"/>
          <w:szCs w:val="28"/>
        </w:rPr>
      </w:pPr>
      <w:r w:rsidRPr="00F9765B">
        <w:rPr>
          <w:rFonts w:ascii="Garamond" w:hAnsi="Garamond"/>
          <w:b/>
          <w:sz w:val="28"/>
          <w:szCs w:val="28"/>
        </w:rPr>
        <w:t>Unit-III</w:t>
      </w:r>
    </w:p>
    <w:p w:rsidR="001120BB" w:rsidRPr="00F9765B" w:rsidRDefault="001120BB" w:rsidP="00C46063">
      <w:pPr>
        <w:pStyle w:val="BodyText"/>
        <w:tabs>
          <w:tab w:val="left" w:pos="7380"/>
        </w:tabs>
        <w:spacing w:before="7"/>
        <w:ind w:right="-720"/>
        <w:jc w:val="both"/>
        <w:rPr>
          <w:rFonts w:ascii="Garamond" w:hAnsi="Garamond"/>
          <w:sz w:val="28"/>
          <w:szCs w:val="28"/>
        </w:rPr>
      </w:pPr>
      <w:r w:rsidRPr="00F9765B">
        <w:rPr>
          <w:rFonts w:ascii="Garamond" w:hAnsi="Garamond"/>
          <w:sz w:val="28"/>
          <w:szCs w:val="28"/>
        </w:rPr>
        <w:t>Rights,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duties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and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limitatio</w:t>
      </w:r>
      <w:r w:rsidRPr="00F9765B">
        <w:rPr>
          <w:rFonts w:ascii="Garamond" w:hAnsi="Garamond"/>
          <w:spacing w:val="24"/>
          <w:sz w:val="28"/>
          <w:szCs w:val="28"/>
        </w:rPr>
        <w:t>n</w:t>
      </w:r>
      <w:r w:rsidRPr="00F9765B">
        <w:rPr>
          <w:rFonts w:ascii="Garamond" w:hAnsi="Garamond"/>
          <w:sz w:val="28"/>
          <w:szCs w:val="28"/>
        </w:rPr>
        <w:t>s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pacing w:val="-3"/>
          <w:sz w:val="28"/>
          <w:szCs w:val="28"/>
        </w:rPr>
        <w:t>of/on</w:t>
      </w:r>
      <w:r w:rsidR="00FE51C6" w:rsidRPr="00F9765B">
        <w:rPr>
          <w:rFonts w:ascii="Garamond" w:hAnsi="Garamond"/>
          <w:spacing w:val="-3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patent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pacing w:val="3"/>
          <w:sz w:val="28"/>
          <w:szCs w:val="28"/>
        </w:rPr>
        <w:t>holder</w:t>
      </w:r>
      <w:r w:rsidRPr="00F9765B">
        <w:rPr>
          <w:rFonts w:ascii="Garamond" w:hAnsi="Garamond"/>
          <w:spacing w:val="2"/>
          <w:sz w:val="28"/>
          <w:szCs w:val="28"/>
        </w:rPr>
        <w:t>s</w:t>
      </w:r>
      <w:r w:rsidR="00FE51C6" w:rsidRPr="00F9765B">
        <w:rPr>
          <w:rFonts w:ascii="Garamond" w:hAnsi="Garamond"/>
          <w:spacing w:val="2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­Surrender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and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revocation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of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pacing w:val="2"/>
          <w:sz w:val="28"/>
          <w:szCs w:val="28"/>
        </w:rPr>
        <w:t>pat</w:t>
      </w:r>
      <w:r w:rsidRPr="00F9765B">
        <w:rPr>
          <w:rFonts w:ascii="Garamond" w:hAnsi="Garamond"/>
          <w:spacing w:val="1"/>
          <w:sz w:val="28"/>
          <w:szCs w:val="28"/>
        </w:rPr>
        <w:t>e</w:t>
      </w:r>
      <w:r w:rsidRPr="00F9765B">
        <w:rPr>
          <w:rFonts w:ascii="Garamond" w:hAnsi="Garamond"/>
          <w:spacing w:val="2"/>
          <w:sz w:val="28"/>
          <w:szCs w:val="28"/>
        </w:rPr>
        <w:t>nts-Term</w:t>
      </w:r>
      <w:r w:rsidR="00FE51C6" w:rsidRPr="00F9765B">
        <w:rPr>
          <w:rFonts w:ascii="Garamond" w:hAnsi="Garamond"/>
          <w:spacing w:val="2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of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patent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protection-Transfer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of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patent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rights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with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special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reference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to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pacing w:val="1"/>
          <w:sz w:val="28"/>
          <w:szCs w:val="28"/>
        </w:rPr>
        <w:t>Licensing</w:t>
      </w:r>
      <w:r w:rsidR="00FE51C6" w:rsidRPr="00F9765B">
        <w:rPr>
          <w:rFonts w:ascii="Garamond" w:hAnsi="Garamond"/>
          <w:sz w:val="28"/>
          <w:szCs w:val="28"/>
        </w:rPr>
        <w:t>-</w:t>
      </w:r>
      <w:r w:rsidRPr="00F9765B">
        <w:rPr>
          <w:rFonts w:ascii="Garamond" w:hAnsi="Garamond"/>
          <w:spacing w:val="2"/>
          <w:sz w:val="28"/>
          <w:szCs w:val="28"/>
        </w:rPr>
        <w:t>compulsory</w:t>
      </w:r>
      <w:r w:rsidRPr="00F9765B">
        <w:rPr>
          <w:rFonts w:ascii="Garamond" w:hAnsi="Garamond"/>
          <w:sz w:val="28"/>
          <w:szCs w:val="28"/>
        </w:rPr>
        <w:t>1icensing</w:t>
      </w:r>
      <w:r w:rsidR="00FE51C6" w:rsidRPr="00F9765B">
        <w:rPr>
          <w:rFonts w:ascii="Garamond" w:hAnsi="Garamond"/>
          <w:sz w:val="28"/>
          <w:szCs w:val="28"/>
        </w:rPr>
        <w:t>-</w:t>
      </w:r>
      <w:r w:rsidRPr="00F9765B">
        <w:rPr>
          <w:rFonts w:ascii="Garamond" w:hAnsi="Garamond"/>
          <w:sz w:val="28"/>
          <w:szCs w:val="28"/>
        </w:rPr>
        <w:t>acquisition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by</w:t>
      </w:r>
      <w:r w:rsidR="00FE51C6" w:rsidRPr="00F9765B">
        <w:rPr>
          <w:rFonts w:ascii="Garamond" w:hAnsi="Garamond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government</w:t>
      </w:r>
    </w:p>
    <w:p w:rsidR="00F9765B" w:rsidRPr="00F9765B" w:rsidRDefault="00CB2AD5" w:rsidP="00C46063">
      <w:pPr>
        <w:tabs>
          <w:tab w:val="left" w:pos="7830"/>
        </w:tabs>
        <w:spacing w:after="0" w:line="240" w:lineRule="auto"/>
        <w:ind w:right="-720"/>
        <w:jc w:val="both"/>
        <w:rPr>
          <w:rFonts w:ascii="Garamond" w:hAnsi="Garamond"/>
          <w:b/>
          <w:sz w:val="28"/>
          <w:szCs w:val="28"/>
        </w:rPr>
      </w:pPr>
      <w:r w:rsidRPr="00F9765B">
        <w:rPr>
          <w:rFonts w:ascii="Garamond" w:hAnsi="Garamond"/>
          <w:b/>
          <w:sz w:val="28"/>
          <w:szCs w:val="28"/>
        </w:rPr>
        <w:t xml:space="preserve">       </w:t>
      </w:r>
      <w:r w:rsidR="00F9765B" w:rsidRPr="00F9765B">
        <w:rPr>
          <w:rFonts w:ascii="Garamond" w:hAnsi="Garamond"/>
          <w:b/>
          <w:sz w:val="28"/>
          <w:szCs w:val="28"/>
        </w:rPr>
        <w:t xml:space="preserve">     </w:t>
      </w:r>
    </w:p>
    <w:p w:rsidR="00CB2AD5" w:rsidRPr="00F9765B" w:rsidRDefault="00CB2AD5" w:rsidP="00C46063">
      <w:pPr>
        <w:tabs>
          <w:tab w:val="left" w:pos="7830"/>
        </w:tabs>
        <w:spacing w:after="0" w:line="240" w:lineRule="auto"/>
        <w:ind w:right="-720"/>
        <w:jc w:val="both"/>
        <w:rPr>
          <w:rFonts w:ascii="Garamond" w:hAnsi="Garamond"/>
          <w:b/>
          <w:sz w:val="28"/>
          <w:szCs w:val="28"/>
        </w:rPr>
      </w:pPr>
      <w:r w:rsidRPr="00F9765B">
        <w:rPr>
          <w:rFonts w:ascii="Garamond" w:hAnsi="Garamond"/>
          <w:b/>
          <w:sz w:val="28"/>
          <w:szCs w:val="28"/>
        </w:rPr>
        <w:t>Unit-IV</w:t>
      </w:r>
    </w:p>
    <w:p w:rsidR="001120BB" w:rsidRPr="00F9765B" w:rsidRDefault="001120BB" w:rsidP="00C46063">
      <w:pPr>
        <w:pStyle w:val="BodyText"/>
        <w:spacing w:line="245" w:lineRule="auto"/>
        <w:ind w:right="-720"/>
        <w:jc w:val="both"/>
        <w:rPr>
          <w:rFonts w:ascii="Garamond" w:hAnsi="Garamond"/>
          <w:sz w:val="28"/>
          <w:szCs w:val="28"/>
        </w:rPr>
      </w:pPr>
      <w:r w:rsidRPr="00F9765B">
        <w:rPr>
          <w:rFonts w:ascii="Garamond" w:hAnsi="Garamond"/>
          <w:spacing w:val="7"/>
          <w:w w:val="105"/>
          <w:sz w:val="28"/>
          <w:szCs w:val="28"/>
        </w:rPr>
        <w:t>I</w:t>
      </w:r>
      <w:r w:rsidRPr="00F9765B">
        <w:rPr>
          <w:rFonts w:ascii="Garamond" w:hAnsi="Garamond"/>
          <w:spacing w:val="5"/>
          <w:w w:val="105"/>
          <w:sz w:val="28"/>
          <w:szCs w:val="28"/>
        </w:rPr>
        <w:t>nfrin</w:t>
      </w:r>
      <w:r w:rsidRPr="00F9765B">
        <w:rPr>
          <w:rFonts w:ascii="Garamond" w:hAnsi="Garamond"/>
          <w:spacing w:val="4"/>
          <w:w w:val="105"/>
          <w:sz w:val="28"/>
          <w:szCs w:val="28"/>
        </w:rPr>
        <w:t>geme</w:t>
      </w:r>
      <w:r w:rsidRPr="00F9765B">
        <w:rPr>
          <w:rFonts w:ascii="Garamond" w:hAnsi="Garamond"/>
          <w:spacing w:val="5"/>
          <w:w w:val="105"/>
          <w:sz w:val="28"/>
          <w:szCs w:val="28"/>
        </w:rPr>
        <w:t>nt</w:t>
      </w:r>
      <w:r w:rsidR="00FE51C6" w:rsidRPr="00F9765B">
        <w:rPr>
          <w:rFonts w:ascii="Garamond" w:hAnsi="Garamond"/>
          <w:spacing w:val="5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of</w:t>
      </w:r>
      <w:r w:rsidR="00FE51C6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patent</w:t>
      </w:r>
      <w:r w:rsidR="00FE51C6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rights-Remedies</w:t>
      </w:r>
      <w:r w:rsidR="00FE51C6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(Administrative,</w:t>
      </w:r>
      <w:r w:rsidR="00FE51C6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spacing w:val="4"/>
          <w:w w:val="105"/>
          <w:sz w:val="28"/>
          <w:szCs w:val="28"/>
        </w:rPr>
        <w:t>Civil</w:t>
      </w:r>
      <w:r w:rsidR="00FE51C6" w:rsidRPr="00F9765B">
        <w:rPr>
          <w:rFonts w:ascii="Garamond" w:hAnsi="Garamond"/>
          <w:spacing w:val="4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and</w:t>
      </w:r>
      <w:r w:rsidR="00FE51C6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spacing w:val="3"/>
          <w:w w:val="105"/>
          <w:sz w:val="28"/>
          <w:szCs w:val="28"/>
        </w:rPr>
        <w:t>Crimin</w:t>
      </w:r>
      <w:r w:rsidRPr="00F9765B">
        <w:rPr>
          <w:rFonts w:ascii="Garamond" w:hAnsi="Garamond"/>
          <w:spacing w:val="2"/>
          <w:w w:val="105"/>
          <w:sz w:val="28"/>
          <w:szCs w:val="28"/>
        </w:rPr>
        <w:t>al)-Author</w:t>
      </w:r>
      <w:r w:rsidRPr="00F9765B">
        <w:rPr>
          <w:rFonts w:ascii="Garamond" w:hAnsi="Garamond"/>
          <w:w w:val="105"/>
          <w:sz w:val="28"/>
          <w:szCs w:val="28"/>
        </w:rPr>
        <w:t>it</w:t>
      </w:r>
      <w:r w:rsidRPr="00F9765B">
        <w:rPr>
          <w:rFonts w:ascii="Garamond" w:hAnsi="Garamond"/>
          <w:spacing w:val="9"/>
          <w:w w:val="105"/>
          <w:sz w:val="28"/>
          <w:szCs w:val="28"/>
        </w:rPr>
        <w:t>i</w:t>
      </w:r>
      <w:r w:rsidRPr="00F9765B">
        <w:rPr>
          <w:rFonts w:ascii="Garamond" w:hAnsi="Garamond"/>
          <w:spacing w:val="4"/>
          <w:w w:val="105"/>
          <w:sz w:val="28"/>
          <w:szCs w:val="28"/>
        </w:rPr>
        <w:t>es</w:t>
      </w:r>
      <w:r w:rsidR="00FE51C6" w:rsidRPr="00F9765B">
        <w:rPr>
          <w:rFonts w:ascii="Garamond" w:hAnsi="Garamond"/>
          <w:spacing w:val="4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under</w:t>
      </w:r>
      <w:r w:rsidR="00FE51C6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the Act-Controller</w:t>
      </w:r>
      <w:r w:rsidR="00FE51C6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of</w:t>
      </w:r>
      <w:r w:rsidR="00FE51C6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spacing w:val="1"/>
          <w:w w:val="105"/>
          <w:sz w:val="28"/>
          <w:szCs w:val="28"/>
        </w:rPr>
        <w:t>patents</w:t>
      </w:r>
      <w:r w:rsidR="00FE51C6" w:rsidRPr="00F9765B">
        <w:rPr>
          <w:rFonts w:ascii="Garamond" w:hAnsi="Garamond"/>
          <w:spacing w:val="1"/>
          <w:w w:val="105"/>
          <w:sz w:val="28"/>
          <w:szCs w:val="28"/>
        </w:rPr>
        <w:t xml:space="preserve"> </w:t>
      </w:r>
      <w:r w:rsidR="00FE51C6" w:rsidRPr="00F9765B">
        <w:rPr>
          <w:rFonts w:ascii="Garamond" w:hAnsi="Garamond"/>
          <w:w w:val="105"/>
          <w:sz w:val="28"/>
          <w:szCs w:val="28"/>
        </w:rPr>
        <w:t>&amp; IPAB</w:t>
      </w:r>
      <w:r w:rsidRPr="00F9765B">
        <w:rPr>
          <w:rFonts w:ascii="Garamond" w:hAnsi="Garamond"/>
          <w:w w:val="105"/>
          <w:sz w:val="28"/>
          <w:szCs w:val="28"/>
        </w:rPr>
        <w:t xml:space="preserve">-Their powers, </w:t>
      </w:r>
      <w:r w:rsidRPr="00F9765B">
        <w:rPr>
          <w:rFonts w:ascii="Garamond" w:hAnsi="Garamond"/>
          <w:spacing w:val="7"/>
          <w:w w:val="105"/>
          <w:sz w:val="28"/>
          <w:szCs w:val="28"/>
        </w:rPr>
        <w:t>funct</w:t>
      </w:r>
      <w:r w:rsidRPr="00F9765B">
        <w:rPr>
          <w:rFonts w:ascii="Garamond" w:hAnsi="Garamond"/>
          <w:spacing w:val="11"/>
          <w:w w:val="105"/>
          <w:sz w:val="28"/>
          <w:szCs w:val="28"/>
        </w:rPr>
        <w:t>i</w:t>
      </w:r>
      <w:r w:rsidRPr="00F9765B">
        <w:rPr>
          <w:rFonts w:ascii="Garamond" w:hAnsi="Garamond"/>
          <w:spacing w:val="7"/>
          <w:w w:val="105"/>
          <w:sz w:val="28"/>
          <w:szCs w:val="28"/>
        </w:rPr>
        <w:t>o</w:t>
      </w:r>
      <w:r w:rsidRPr="00F9765B">
        <w:rPr>
          <w:rFonts w:ascii="Garamond" w:hAnsi="Garamond"/>
          <w:spacing w:val="9"/>
          <w:w w:val="105"/>
          <w:sz w:val="28"/>
          <w:szCs w:val="28"/>
        </w:rPr>
        <w:t>n</w:t>
      </w:r>
      <w:r w:rsidRPr="00F9765B">
        <w:rPr>
          <w:rFonts w:ascii="Garamond" w:hAnsi="Garamond"/>
          <w:w w:val="105"/>
          <w:sz w:val="28"/>
          <w:szCs w:val="28"/>
        </w:rPr>
        <w:t>s</w:t>
      </w:r>
      <w:r w:rsidR="00FE51C6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w w:val="105"/>
          <w:sz w:val="28"/>
          <w:szCs w:val="28"/>
        </w:rPr>
        <w:t>and</w:t>
      </w:r>
      <w:r w:rsidR="00FE51C6" w:rsidRPr="00F9765B">
        <w:rPr>
          <w:rFonts w:ascii="Garamond" w:hAnsi="Garamond"/>
          <w:w w:val="105"/>
          <w:sz w:val="28"/>
          <w:szCs w:val="28"/>
        </w:rPr>
        <w:t xml:space="preserve"> </w:t>
      </w:r>
      <w:r w:rsidRPr="00F9765B">
        <w:rPr>
          <w:rFonts w:ascii="Garamond" w:hAnsi="Garamond"/>
          <w:sz w:val="28"/>
          <w:szCs w:val="28"/>
        </w:rPr>
        <w:t>jur</w:t>
      </w:r>
      <w:r w:rsidRPr="00F9765B">
        <w:rPr>
          <w:rFonts w:ascii="Garamond" w:hAnsi="Garamond"/>
          <w:spacing w:val="3"/>
          <w:sz w:val="28"/>
          <w:szCs w:val="28"/>
        </w:rPr>
        <w:t>i</w:t>
      </w:r>
      <w:r w:rsidRPr="00F9765B">
        <w:rPr>
          <w:rFonts w:ascii="Garamond" w:hAnsi="Garamond"/>
          <w:spacing w:val="1"/>
          <w:sz w:val="28"/>
          <w:szCs w:val="28"/>
        </w:rPr>
        <w:t>sdict</w:t>
      </w:r>
      <w:r w:rsidRPr="00F9765B">
        <w:rPr>
          <w:rFonts w:ascii="Garamond" w:hAnsi="Garamond"/>
          <w:spacing w:val="2"/>
          <w:sz w:val="28"/>
          <w:szCs w:val="28"/>
        </w:rPr>
        <w:t>i</w:t>
      </w:r>
      <w:r w:rsidRPr="00F9765B">
        <w:rPr>
          <w:rFonts w:ascii="Garamond" w:hAnsi="Garamond"/>
          <w:spacing w:val="1"/>
          <w:sz w:val="28"/>
          <w:szCs w:val="28"/>
        </w:rPr>
        <w:t>on.</w:t>
      </w:r>
    </w:p>
    <w:p w:rsidR="00CB2AD5" w:rsidRPr="00FE51C6" w:rsidRDefault="00CB2AD5" w:rsidP="00CB2AD5">
      <w:pPr>
        <w:spacing w:after="0" w:line="240" w:lineRule="auto"/>
        <w:ind w:left="555"/>
        <w:jc w:val="both"/>
        <w:rPr>
          <w:rFonts w:ascii="Garamond" w:eastAsia="Courier New" w:hAnsi="Garamond" w:cs="Courier New"/>
          <w:b/>
          <w:bCs/>
          <w:sz w:val="52"/>
          <w:szCs w:val="24"/>
        </w:rPr>
      </w:pPr>
    </w:p>
    <w:p w:rsidR="00CB2AD5" w:rsidRDefault="00CB2AD5" w:rsidP="00C23D1D">
      <w:pPr>
        <w:pStyle w:val="BodyTex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</w:t>
      </w:r>
      <w:r w:rsidR="00D8444F">
        <w:rPr>
          <w:rFonts w:ascii="Garamond" w:hAnsi="Garamond"/>
          <w:b/>
          <w:sz w:val="24"/>
          <w:szCs w:val="24"/>
        </w:rPr>
        <w:t xml:space="preserve">  </w:t>
      </w:r>
      <w:r w:rsidRPr="002C7129">
        <w:rPr>
          <w:rFonts w:ascii="Garamond" w:hAnsi="Garamond"/>
          <w:b/>
          <w:sz w:val="24"/>
          <w:szCs w:val="24"/>
        </w:rPr>
        <w:t>Suggested Readings:</w:t>
      </w:r>
    </w:p>
    <w:p w:rsidR="00F9765B" w:rsidRPr="002C7129" w:rsidRDefault="00F9765B" w:rsidP="00C23D1D">
      <w:pPr>
        <w:pStyle w:val="BodyText"/>
        <w:jc w:val="both"/>
        <w:rPr>
          <w:rFonts w:ascii="Garamond" w:hAnsi="Garamond"/>
          <w:b/>
          <w:sz w:val="24"/>
          <w:szCs w:val="24"/>
        </w:rPr>
      </w:pPr>
    </w:p>
    <w:p w:rsidR="00D24E10" w:rsidRPr="00D24E10" w:rsidRDefault="00D24E10" w:rsidP="00C23D1D">
      <w:pPr>
        <w:pStyle w:val="BodyText"/>
        <w:ind w:left="360" w:right="116" w:hanging="413"/>
        <w:rPr>
          <w:rFonts w:ascii="Garamond" w:hAnsi="Garamond"/>
          <w:sz w:val="24"/>
          <w:szCs w:val="24"/>
        </w:rPr>
      </w:pPr>
      <w:r>
        <w:rPr>
          <w:color w:val="727474"/>
        </w:rPr>
        <w:t xml:space="preserve">    1      </w:t>
      </w:r>
      <w:r w:rsidR="001120BB" w:rsidRPr="00D24E10">
        <w:rPr>
          <w:rFonts w:ascii="Garamond" w:hAnsi="Garamond"/>
          <w:sz w:val="24"/>
          <w:szCs w:val="24"/>
        </w:rPr>
        <w:t>B.L.Wadhera</w:t>
      </w:r>
      <w:r w:rsidR="001120BB" w:rsidRPr="00D24E10">
        <w:rPr>
          <w:rFonts w:ascii="Garamond" w:hAnsi="Garamond"/>
          <w:w w:val="110"/>
          <w:sz w:val="24"/>
          <w:szCs w:val="24"/>
        </w:rPr>
        <w:t>,</w:t>
      </w:r>
      <w:r w:rsidRPr="00D24E10">
        <w:rPr>
          <w:rFonts w:ascii="Garamond" w:hAnsi="Garamond"/>
          <w:w w:val="110"/>
          <w:sz w:val="24"/>
          <w:szCs w:val="24"/>
        </w:rPr>
        <w:t xml:space="preserve"> </w:t>
      </w:r>
      <w:r w:rsidR="001120BB" w:rsidRPr="00D24E10">
        <w:rPr>
          <w:rFonts w:ascii="Garamond" w:hAnsi="Garamond"/>
          <w:sz w:val="24"/>
          <w:szCs w:val="24"/>
        </w:rPr>
        <w:t>Law</w:t>
      </w:r>
      <w:r w:rsidRPr="00D24E10">
        <w:rPr>
          <w:rFonts w:ascii="Garamond" w:hAnsi="Garamond"/>
          <w:sz w:val="24"/>
          <w:szCs w:val="24"/>
        </w:rPr>
        <w:t xml:space="preserve"> Relatin</w:t>
      </w:r>
      <w:r w:rsidR="001120BB" w:rsidRPr="00D24E10">
        <w:rPr>
          <w:rFonts w:ascii="Garamond" w:hAnsi="Garamond"/>
          <w:sz w:val="24"/>
          <w:szCs w:val="24"/>
        </w:rPr>
        <w:t>g</w:t>
      </w:r>
      <w:r w:rsidRPr="00D24E10">
        <w:rPr>
          <w:rFonts w:ascii="Garamond" w:hAnsi="Garamond"/>
          <w:sz w:val="24"/>
          <w:szCs w:val="24"/>
        </w:rPr>
        <w:t xml:space="preserve"> </w:t>
      </w:r>
      <w:r w:rsidR="001120BB" w:rsidRPr="00D24E10">
        <w:rPr>
          <w:rFonts w:ascii="Garamond" w:hAnsi="Garamond"/>
          <w:sz w:val="24"/>
          <w:szCs w:val="24"/>
        </w:rPr>
        <w:t>to</w:t>
      </w:r>
      <w:r w:rsidRPr="00D24E10">
        <w:rPr>
          <w:rFonts w:ascii="Garamond" w:hAnsi="Garamond"/>
          <w:sz w:val="24"/>
          <w:szCs w:val="24"/>
        </w:rPr>
        <w:t xml:space="preserve"> </w:t>
      </w:r>
      <w:r w:rsidR="001120BB" w:rsidRPr="00D24E10">
        <w:rPr>
          <w:rFonts w:ascii="Garamond" w:hAnsi="Garamond"/>
          <w:sz w:val="24"/>
          <w:szCs w:val="24"/>
        </w:rPr>
        <w:t>Patents,</w:t>
      </w:r>
      <w:r w:rsidRPr="00D24E10">
        <w:rPr>
          <w:rFonts w:ascii="Garamond" w:hAnsi="Garamond"/>
          <w:sz w:val="24"/>
          <w:szCs w:val="24"/>
        </w:rPr>
        <w:t xml:space="preserve"> </w:t>
      </w:r>
      <w:r w:rsidR="001120BB" w:rsidRPr="00D24E10">
        <w:rPr>
          <w:rFonts w:ascii="Garamond" w:hAnsi="Garamond"/>
          <w:sz w:val="24"/>
          <w:szCs w:val="24"/>
        </w:rPr>
        <w:t>Trademarks,</w:t>
      </w:r>
      <w:r w:rsidRPr="00D24E10">
        <w:rPr>
          <w:rFonts w:ascii="Garamond" w:hAnsi="Garamond"/>
          <w:sz w:val="24"/>
          <w:szCs w:val="24"/>
        </w:rPr>
        <w:t xml:space="preserve"> </w:t>
      </w:r>
      <w:r w:rsidR="001120BB" w:rsidRPr="00D24E10">
        <w:rPr>
          <w:rFonts w:ascii="Garamond" w:hAnsi="Garamond"/>
          <w:spacing w:val="3"/>
          <w:sz w:val="24"/>
          <w:szCs w:val="24"/>
        </w:rPr>
        <w:t>Copyr</w:t>
      </w:r>
      <w:r w:rsidR="001120BB" w:rsidRPr="00D24E10">
        <w:rPr>
          <w:rFonts w:ascii="Garamond" w:hAnsi="Garamond"/>
          <w:spacing w:val="5"/>
          <w:sz w:val="24"/>
          <w:szCs w:val="24"/>
        </w:rPr>
        <w:t>i</w:t>
      </w:r>
      <w:r w:rsidR="001120BB" w:rsidRPr="00D24E10">
        <w:rPr>
          <w:rFonts w:ascii="Garamond" w:hAnsi="Garamond"/>
          <w:spacing w:val="3"/>
          <w:sz w:val="24"/>
          <w:szCs w:val="24"/>
        </w:rPr>
        <w:t>g</w:t>
      </w:r>
      <w:r w:rsidR="001120BB" w:rsidRPr="00D24E10">
        <w:rPr>
          <w:rFonts w:ascii="Garamond" w:hAnsi="Garamond"/>
          <w:spacing w:val="4"/>
          <w:sz w:val="24"/>
          <w:szCs w:val="24"/>
        </w:rPr>
        <w:t>h</w:t>
      </w:r>
      <w:r w:rsidR="001120BB" w:rsidRPr="00D24E10">
        <w:rPr>
          <w:rFonts w:ascii="Garamond" w:hAnsi="Garamond"/>
          <w:spacing w:val="3"/>
          <w:sz w:val="24"/>
          <w:szCs w:val="24"/>
        </w:rPr>
        <w:t>t,</w:t>
      </w:r>
      <w:r w:rsidRPr="00D24E10">
        <w:rPr>
          <w:rFonts w:ascii="Garamond" w:hAnsi="Garamond"/>
          <w:spacing w:val="3"/>
          <w:sz w:val="24"/>
          <w:szCs w:val="24"/>
        </w:rPr>
        <w:t xml:space="preserve"> </w:t>
      </w:r>
      <w:r w:rsidR="001120BB" w:rsidRPr="00D24E10">
        <w:rPr>
          <w:rFonts w:ascii="Garamond" w:hAnsi="Garamond"/>
          <w:spacing w:val="9"/>
          <w:sz w:val="24"/>
          <w:szCs w:val="24"/>
        </w:rPr>
        <w:t>Des</w:t>
      </w:r>
      <w:r w:rsidR="001120BB" w:rsidRPr="00D24E10">
        <w:rPr>
          <w:rFonts w:ascii="Garamond" w:hAnsi="Garamond"/>
          <w:spacing w:val="13"/>
          <w:sz w:val="24"/>
          <w:szCs w:val="24"/>
        </w:rPr>
        <w:t>i</w:t>
      </w:r>
      <w:r w:rsidR="001120BB" w:rsidRPr="00D24E10">
        <w:rPr>
          <w:rFonts w:ascii="Garamond" w:hAnsi="Garamond"/>
          <w:spacing w:val="8"/>
          <w:sz w:val="24"/>
          <w:szCs w:val="24"/>
        </w:rPr>
        <w:t>g</w:t>
      </w:r>
      <w:r w:rsidR="001120BB" w:rsidRPr="00D24E10">
        <w:rPr>
          <w:rFonts w:ascii="Garamond" w:hAnsi="Garamond"/>
          <w:spacing w:val="11"/>
          <w:sz w:val="24"/>
          <w:szCs w:val="24"/>
        </w:rPr>
        <w:t>n</w:t>
      </w:r>
      <w:r w:rsidR="001120BB" w:rsidRPr="00D24E10">
        <w:rPr>
          <w:rFonts w:ascii="Garamond" w:hAnsi="Garamond"/>
          <w:spacing w:val="9"/>
          <w:sz w:val="24"/>
          <w:szCs w:val="24"/>
        </w:rPr>
        <w:t>s</w:t>
      </w:r>
      <w:r w:rsidRPr="00D24E10">
        <w:rPr>
          <w:rFonts w:ascii="Garamond" w:hAnsi="Garamond"/>
          <w:spacing w:val="9"/>
          <w:sz w:val="24"/>
          <w:szCs w:val="24"/>
        </w:rPr>
        <w:t xml:space="preserve"> </w:t>
      </w:r>
      <w:r w:rsidR="001120BB" w:rsidRPr="00D24E10">
        <w:rPr>
          <w:rFonts w:ascii="Garamond" w:hAnsi="Garamond"/>
          <w:sz w:val="24"/>
          <w:szCs w:val="24"/>
        </w:rPr>
        <w:t>&amp;</w:t>
      </w:r>
    </w:p>
    <w:p w:rsidR="00D24E10" w:rsidRPr="00C23D1D" w:rsidRDefault="00D24E10" w:rsidP="00C23D1D">
      <w:pPr>
        <w:pStyle w:val="BodyText"/>
        <w:ind w:left="180" w:right="116" w:hanging="233"/>
        <w:rPr>
          <w:rFonts w:ascii="Garamond" w:hAnsi="Garamond"/>
          <w:spacing w:val="1"/>
          <w:sz w:val="24"/>
          <w:szCs w:val="24"/>
        </w:rPr>
      </w:pPr>
      <w:r w:rsidRPr="00D24E10">
        <w:rPr>
          <w:rFonts w:ascii="Garamond" w:hAnsi="Garamond"/>
          <w:sz w:val="24"/>
          <w:szCs w:val="24"/>
        </w:rPr>
        <w:t xml:space="preserve">          </w:t>
      </w:r>
      <w:r w:rsidR="00C23D1D">
        <w:rPr>
          <w:rFonts w:ascii="Garamond" w:hAnsi="Garamond"/>
          <w:sz w:val="24"/>
          <w:szCs w:val="24"/>
        </w:rPr>
        <w:t xml:space="preserve"> </w:t>
      </w:r>
      <w:r w:rsidR="001120BB" w:rsidRPr="00D24E10">
        <w:rPr>
          <w:rFonts w:ascii="Garamond" w:hAnsi="Garamond"/>
          <w:spacing w:val="7"/>
          <w:sz w:val="24"/>
          <w:szCs w:val="24"/>
        </w:rPr>
        <w:t>G</w:t>
      </w:r>
      <w:r w:rsidRPr="00D24E10">
        <w:rPr>
          <w:rFonts w:ascii="Garamond" w:hAnsi="Garamond"/>
          <w:spacing w:val="7"/>
          <w:sz w:val="24"/>
          <w:szCs w:val="24"/>
        </w:rPr>
        <w:t xml:space="preserve">eographical </w:t>
      </w:r>
      <w:r w:rsidR="001120BB" w:rsidRPr="00D24E10">
        <w:rPr>
          <w:rFonts w:ascii="Garamond" w:hAnsi="Garamond"/>
          <w:spacing w:val="19"/>
          <w:sz w:val="24"/>
          <w:szCs w:val="24"/>
        </w:rPr>
        <w:t>I</w:t>
      </w:r>
      <w:r w:rsidR="001120BB" w:rsidRPr="00D24E10">
        <w:rPr>
          <w:rFonts w:ascii="Garamond" w:hAnsi="Garamond"/>
          <w:spacing w:val="14"/>
          <w:sz w:val="24"/>
          <w:szCs w:val="24"/>
        </w:rPr>
        <w:t>nd</w:t>
      </w:r>
      <w:r w:rsidR="001120BB" w:rsidRPr="00D24E10">
        <w:rPr>
          <w:rFonts w:ascii="Garamond" w:hAnsi="Garamond"/>
          <w:sz w:val="24"/>
          <w:szCs w:val="24"/>
        </w:rPr>
        <w:t>ications,</w:t>
      </w:r>
      <w:r w:rsidR="00FE51C6" w:rsidRPr="00D24E10">
        <w:rPr>
          <w:rFonts w:ascii="Garamond" w:hAnsi="Garamond"/>
          <w:spacing w:val="2"/>
          <w:sz w:val="24"/>
          <w:szCs w:val="24"/>
        </w:rPr>
        <w:t xml:space="preserve"> </w:t>
      </w:r>
      <w:r w:rsidR="001120BB" w:rsidRPr="00D24E10">
        <w:rPr>
          <w:rFonts w:ascii="Garamond" w:hAnsi="Garamond"/>
          <w:sz w:val="24"/>
          <w:szCs w:val="24"/>
        </w:rPr>
        <w:t>Universa</w:t>
      </w:r>
      <w:r w:rsidR="001120BB" w:rsidRPr="00D24E10">
        <w:rPr>
          <w:rFonts w:ascii="Garamond" w:hAnsi="Garamond"/>
          <w:w w:val="85"/>
          <w:sz w:val="24"/>
          <w:szCs w:val="24"/>
        </w:rPr>
        <w:t xml:space="preserve">l  </w:t>
      </w:r>
      <w:r w:rsidR="001120BB" w:rsidRPr="00D24E10">
        <w:rPr>
          <w:rFonts w:ascii="Garamond" w:hAnsi="Garamond"/>
          <w:sz w:val="24"/>
          <w:szCs w:val="24"/>
        </w:rPr>
        <w:t>Law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="001120BB" w:rsidRPr="00D24E10">
        <w:rPr>
          <w:rFonts w:ascii="Garamond" w:hAnsi="Garamond"/>
          <w:sz w:val="24"/>
          <w:szCs w:val="24"/>
        </w:rPr>
        <w:t>Publishing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="001120BB" w:rsidRPr="00D24E10">
        <w:rPr>
          <w:rFonts w:ascii="Garamond" w:hAnsi="Garamond"/>
          <w:sz w:val="24"/>
          <w:szCs w:val="24"/>
        </w:rPr>
        <w:t>Co.</w:t>
      </w:r>
      <w:r w:rsidR="001120BB" w:rsidRPr="00D24E10">
        <w:rPr>
          <w:rFonts w:ascii="Garamond" w:hAnsi="Garamond"/>
          <w:spacing w:val="2"/>
          <w:sz w:val="24"/>
          <w:szCs w:val="24"/>
        </w:rPr>
        <w:t>Ltd.</w:t>
      </w:r>
      <w:r w:rsidR="001120BB" w:rsidRPr="00D24E10">
        <w:rPr>
          <w:rFonts w:ascii="Garamond" w:hAnsi="Garamond"/>
          <w:spacing w:val="3"/>
          <w:sz w:val="24"/>
          <w:szCs w:val="24"/>
        </w:rPr>
        <w:t>,</w:t>
      </w:r>
      <w:r w:rsidR="001120BB" w:rsidRPr="00D24E10">
        <w:rPr>
          <w:rFonts w:ascii="Garamond" w:hAnsi="Garamond"/>
          <w:sz w:val="24"/>
          <w:szCs w:val="24"/>
        </w:rPr>
        <w:t>New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="001120BB" w:rsidRPr="00D24E10">
        <w:rPr>
          <w:rFonts w:ascii="Garamond" w:hAnsi="Garamond"/>
          <w:spacing w:val="1"/>
          <w:sz w:val="24"/>
          <w:szCs w:val="24"/>
        </w:rPr>
        <w:t>Delhi.</w:t>
      </w:r>
    </w:p>
    <w:p w:rsidR="00D24E10" w:rsidRPr="00C23D1D" w:rsidRDefault="001120BB" w:rsidP="00C23D1D">
      <w:pPr>
        <w:pStyle w:val="BodyText"/>
        <w:numPr>
          <w:ilvl w:val="0"/>
          <w:numId w:val="28"/>
        </w:numPr>
        <w:tabs>
          <w:tab w:val="left" w:pos="608"/>
        </w:tabs>
        <w:ind w:right="132" w:hanging="453"/>
        <w:rPr>
          <w:rFonts w:ascii="Garamond" w:hAnsi="Garamond"/>
          <w:sz w:val="24"/>
          <w:szCs w:val="24"/>
        </w:rPr>
      </w:pPr>
      <w:r w:rsidRPr="00D24E10">
        <w:rPr>
          <w:rFonts w:ascii="Garamond" w:hAnsi="Garamond"/>
          <w:w w:val="105"/>
          <w:sz w:val="24"/>
          <w:szCs w:val="24"/>
        </w:rPr>
        <w:t>Prof.Wi</w:t>
      </w:r>
      <w:r w:rsidRPr="00D24E10">
        <w:rPr>
          <w:rFonts w:ascii="Garamond" w:hAnsi="Garamond"/>
          <w:spacing w:val="4"/>
          <w:w w:val="105"/>
          <w:sz w:val="24"/>
          <w:szCs w:val="24"/>
        </w:rPr>
        <w:t>ll</w:t>
      </w:r>
      <w:r w:rsidRPr="00D24E10">
        <w:rPr>
          <w:rFonts w:ascii="Garamond" w:hAnsi="Garamond"/>
          <w:spacing w:val="3"/>
          <w:w w:val="105"/>
          <w:sz w:val="24"/>
          <w:szCs w:val="24"/>
        </w:rPr>
        <w:t>e</w:t>
      </w:r>
      <w:r w:rsidRPr="00D24E10">
        <w:rPr>
          <w:rFonts w:ascii="Garamond" w:hAnsi="Garamond"/>
          <w:spacing w:val="4"/>
          <w:w w:val="105"/>
          <w:sz w:val="24"/>
          <w:szCs w:val="24"/>
        </w:rPr>
        <w:t>m</w:t>
      </w:r>
      <w:r w:rsidR="00FE51C6" w:rsidRPr="00D24E10">
        <w:rPr>
          <w:rFonts w:ascii="Garamond" w:hAnsi="Garamond"/>
          <w:spacing w:val="4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Hoyng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&amp;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spacing w:val="4"/>
          <w:w w:val="105"/>
          <w:sz w:val="24"/>
          <w:szCs w:val="24"/>
        </w:rPr>
        <w:t>Frank</w:t>
      </w:r>
      <w:r w:rsidR="00FE51C6" w:rsidRPr="00D24E10">
        <w:rPr>
          <w:rFonts w:ascii="Garamond" w:hAnsi="Garamond"/>
          <w:spacing w:val="4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Eijsvogels,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Global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Patent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Litigation,</w:t>
      </w:r>
      <w:r w:rsidR="00FE51C6" w:rsidRPr="00D24E10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="00C23D1D">
        <w:rPr>
          <w:rFonts w:ascii="Garamond" w:hAnsi="Garamond"/>
          <w:spacing w:val="1"/>
          <w:w w:val="105"/>
          <w:sz w:val="24"/>
          <w:szCs w:val="24"/>
        </w:rPr>
        <w:t xml:space="preserve">  </w:t>
      </w:r>
      <w:r w:rsidRPr="00D24E10">
        <w:rPr>
          <w:rFonts w:ascii="Garamond" w:hAnsi="Garamond"/>
          <w:w w:val="105"/>
          <w:sz w:val="24"/>
          <w:szCs w:val="24"/>
        </w:rPr>
        <w:t>Wolters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spacing w:val="8"/>
          <w:w w:val="105"/>
          <w:sz w:val="24"/>
          <w:szCs w:val="24"/>
        </w:rPr>
        <w:t>K</w:t>
      </w:r>
      <w:r w:rsidRPr="00D24E10">
        <w:rPr>
          <w:rFonts w:ascii="Garamond" w:hAnsi="Garamond"/>
          <w:spacing w:val="7"/>
          <w:w w:val="105"/>
          <w:sz w:val="24"/>
          <w:szCs w:val="24"/>
        </w:rPr>
        <w:t>luwe</w:t>
      </w:r>
      <w:r w:rsidRPr="00D24E10">
        <w:rPr>
          <w:rFonts w:ascii="Garamond" w:hAnsi="Garamond"/>
          <w:spacing w:val="8"/>
          <w:w w:val="105"/>
          <w:sz w:val="24"/>
          <w:szCs w:val="24"/>
        </w:rPr>
        <w:t>r</w:t>
      </w:r>
      <w:r w:rsidRPr="00D24E10">
        <w:rPr>
          <w:rFonts w:ascii="Garamond" w:hAnsi="Garamond"/>
          <w:spacing w:val="6"/>
          <w:w w:val="105"/>
          <w:sz w:val="24"/>
          <w:szCs w:val="24"/>
        </w:rPr>
        <w:t>,</w:t>
      </w:r>
      <w:r w:rsidRPr="00D24E10">
        <w:rPr>
          <w:rFonts w:ascii="Garamond" w:hAnsi="Garamond"/>
          <w:w w:val="105"/>
          <w:sz w:val="24"/>
          <w:szCs w:val="24"/>
        </w:rPr>
        <w:t>Bedfordshire,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U.K.</w:t>
      </w:r>
    </w:p>
    <w:p w:rsidR="001120BB" w:rsidRPr="00D24E10" w:rsidRDefault="001120BB" w:rsidP="00C23D1D">
      <w:pPr>
        <w:pStyle w:val="BodyText"/>
        <w:numPr>
          <w:ilvl w:val="0"/>
          <w:numId w:val="28"/>
        </w:numPr>
        <w:tabs>
          <w:tab w:val="left" w:pos="601"/>
        </w:tabs>
        <w:ind w:right="132" w:hanging="446"/>
        <w:rPr>
          <w:rFonts w:ascii="Garamond" w:hAnsi="Garamond"/>
          <w:sz w:val="24"/>
          <w:szCs w:val="24"/>
        </w:rPr>
      </w:pPr>
      <w:r w:rsidRPr="00D24E10">
        <w:rPr>
          <w:rFonts w:ascii="Garamond" w:hAnsi="Garamond"/>
          <w:sz w:val="24"/>
          <w:szCs w:val="24"/>
        </w:rPr>
        <w:t xml:space="preserve">David </w:t>
      </w:r>
      <w:r w:rsidRPr="00D24E10">
        <w:rPr>
          <w:rFonts w:ascii="Garamond" w:hAnsi="Garamond"/>
          <w:spacing w:val="1"/>
          <w:sz w:val="24"/>
          <w:szCs w:val="24"/>
        </w:rPr>
        <w:t>Bainbridge,</w:t>
      </w:r>
      <w:r w:rsidR="00FE51C6" w:rsidRPr="00D24E10">
        <w:rPr>
          <w:rFonts w:ascii="Garamond" w:hAnsi="Garamond"/>
          <w:spacing w:val="1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 xml:space="preserve">Intellectual Property, 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 xml:space="preserve"> Pearson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Education Lt</w:t>
      </w:r>
      <w:r w:rsidRPr="00D24E10">
        <w:rPr>
          <w:rFonts w:ascii="Garamond" w:hAnsi="Garamond"/>
          <w:spacing w:val="24"/>
          <w:sz w:val="24"/>
          <w:szCs w:val="24"/>
        </w:rPr>
        <w:t>d</w:t>
      </w:r>
      <w:r w:rsidRPr="00D24E10">
        <w:rPr>
          <w:rFonts w:ascii="Garamond" w:hAnsi="Garamond"/>
          <w:sz w:val="24"/>
          <w:szCs w:val="24"/>
        </w:rPr>
        <w:t>,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London.</w:t>
      </w:r>
    </w:p>
    <w:p w:rsidR="00D24E10" w:rsidRPr="00D24E10" w:rsidRDefault="00D24E10" w:rsidP="00C23D1D">
      <w:pPr>
        <w:pStyle w:val="BodyText"/>
        <w:tabs>
          <w:tab w:val="left" w:pos="601"/>
        </w:tabs>
        <w:ind w:left="593" w:right="132"/>
        <w:rPr>
          <w:rFonts w:ascii="Garamond" w:hAnsi="Garamond"/>
          <w:sz w:val="24"/>
          <w:szCs w:val="24"/>
        </w:rPr>
      </w:pPr>
    </w:p>
    <w:p w:rsidR="00D24E10" w:rsidRPr="00C23D1D" w:rsidRDefault="001120BB" w:rsidP="00C23D1D">
      <w:pPr>
        <w:pStyle w:val="BodyText"/>
        <w:numPr>
          <w:ilvl w:val="0"/>
          <w:numId w:val="28"/>
        </w:numPr>
        <w:tabs>
          <w:tab w:val="left" w:pos="601"/>
        </w:tabs>
        <w:ind w:left="600" w:right="132"/>
        <w:rPr>
          <w:rFonts w:ascii="Garamond" w:hAnsi="Garamond"/>
          <w:sz w:val="24"/>
          <w:szCs w:val="24"/>
        </w:rPr>
      </w:pPr>
      <w:r w:rsidRPr="00D24E10">
        <w:rPr>
          <w:rFonts w:ascii="Garamond" w:hAnsi="Garamond"/>
          <w:w w:val="95"/>
          <w:sz w:val="24"/>
          <w:szCs w:val="24"/>
        </w:rPr>
        <w:t>W.R.Comish,</w:t>
      </w:r>
      <w:r w:rsidR="00FE51C6" w:rsidRPr="00D24E10">
        <w:rPr>
          <w:rFonts w:ascii="Garamond" w:hAnsi="Garamond"/>
          <w:w w:val="95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Intel</w:t>
      </w:r>
      <w:r w:rsidRPr="00D24E10">
        <w:rPr>
          <w:rFonts w:ascii="Garamond" w:hAnsi="Garamond"/>
          <w:spacing w:val="14"/>
          <w:sz w:val="24"/>
          <w:szCs w:val="24"/>
        </w:rPr>
        <w:t>l</w:t>
      </w:r>
      <w:r w:rsidRPr="00D24E10">
        <w:rPr>
          <w:rFonts w:ascii="Garamond" w:hAnsi="Garamond"/>
          <w:spacing w:val="8"/>
          <w:sz w:val="24"/>
          <w:szCs w:val="24"/>
        </w:rPr>
        <w:t>ect</w:t>
      </w:r>
      <w:r w:rsidRPr="00D24E10">
        <w:rPr>
          <w:rFonts w:ascii="Garamond" w:hAnsi="Garamond"/>
          <w:spacing w:val="9"/>
          <w:sz w:val="24"/>
          <w:szCs w:val="24"/>
        </w:rPr>
        <w:t>u</w:t>
      </w:r>
      <w:r w:rsidRPr="00D24E10">
        <w:rPr>
          <w:rFonts w:ascii="Garamond" w:hAnsi="Garamond"/>
          <w:spacing w:val="7"/>
          <w:sz w:val="24"/>
          <w:szCs w:val="24"/>
        </w:rPr>
        <w:t>a</w:t>
      </w:r>
      <w:r w:rsidRPr="00D24E10">
        <w:rPr>
          <w:rFonts w:ascii="Garamond" w:hAnsi="Garamond"/>
          <w:spacing w:val="14"/>
          <w:sz w:val="24"/>
          <w:szCs w:val="24"/>
        </w:rPr>
        <w:t>l</w:t>
      </w:r>
      <w:r w:rsidR="00FE51C6" w:rsidRPr="00D24E10">
        <w:rPr>
          <w:rFonts w:ascii="Garamond" w:hAnsi="Garamond"/>
          <w:spacing w:val="14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Property: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Patents,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Pr="00D24E10">
        <w:rPr>
          <w:rFonts w:ascii="Garamond" w:hAnsi="Garamond"/>
          <w:spacing w:val="2"/>
          <w:sz w:val="24"/>
          <w:szCs w:val="24"/>
        </w:rPr>
        <w:t>Copyrig</w:t>
      </w:r>
      <w:r w:rsidRPr="00D24E10">
        <w:rPr>
          <w:rFonts w:ascii="Garamond" w:hAnsi="Garamond"/>
          <w:spacing w:val="3"/>
          <w:sz w:val="24"/>
          <w:szCs w:val="24"/>
        </w:rPr>
        <w:t>ht,</w:t>
      </w:r>
      <w:r w:rsidR="00FE51C6" w:rsidRPr="00D24E10">
        <w:rPr>
          <w:rFonts w:ascii="Garamond" w:hAnsi="Garamond"/>
          <w:spacing w:val="3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Trade</w:t>
      </w:r>
      <w:r w:rsidRPr="00D24E10">
        <w:rPr>
          <w:rFonts w:ascii="Garamond" w:hAnsi="Garamond"/>
          <w:spacing w:val="3"/>
          <w:sz w:val="24"/>
          <w:szCs w:val="24"/>
        </w:rPr>
        <w:t>m</w:t>
      </w:r>
      <w:r w:rsidRPr="00D24E10">
        <w:rPr>
          <w:rFonts w:ascii="Garamond" w:hAnsi="Garamond"/>
          <w:spacing w:val="2"/>
          <w:sz w:val="24"/>
          <w:szCs w:val="24"/>
        </w:rPr>
        <w:t>arks</w:t>
      </w:r>
      <w:r w:rsidR="00FE51C6" w:rsidRPr="00D24E10">
        <w:rPr>
          <w:rFonts w:ascii="Garamond" w:hAnsi="Garamond"/>
          <w:spacing w:val="2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and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Pr="00D24E10">
        <w:rPr>
          <w:rFonts w:ascii="Garamond" w:hAnsi="Garamond"/>
          <w:spacing w:val="3"/>
          <w:sz w:val="24"/>
          <w:szCs w:val="24"/>
        </w:rPr>
        <w:t>allied</w:t>
      </w:r>
      <w:r w:rsidR="00FE51C6" w:rsidRPr="00D24E10">
        <w:rPr>
          <w:rFonts w:ascii="Garamond" w:hAnsi="Garamond"/>
          <w:spacing w:val="3"/>
          <w:sz w:val="24"/>
          <w:szCs w:val="24"/>
        </w:rPr>
        <w:t xml:space="preserve"> </w:t>
      </w:r>
      <w:r w:rsidRPr="00D24E10">
        <w:rPr>
          <w:rFonts w:ascii="Garamond" w:hAnsi="Garamond"/>
          <w:spacing w:val="3"/>
          <w:sz w:val="24"/>
          <w:szCs w:val="24"/>
        </w:rPr>
        <w:t>Ri</w:t>
      </w:r>
      <w:r w:rsidRPr="00D24E10">
        <w:rPr>
          <w:rFonts w:ascii="Garamond" w:hAnsi="Garamond"/>
          <w:spacing w:val="2"/>
          <w:sz w:val="24"/>
          <w:szCs w:val="24"/>
        </w:rPr>
        <w:t>ghts,</w:t>
      </w:r>
      <w:r w:rsidR="00FE51C6" w:rsidRPr="00D24E10">
        <w:rPr>
          <w:rFonts w:ascii="Garamond" w:hAnsi="Garamond"/>
          <w:spacing w:val="6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Sweet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&amp;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Maxwell,London.</w:t>
      </w:r>
    </w:p>
    <w:p w:rsidR="001120BB" w:rsidRPr="00D24E10" w:rsidRDefault="001120BB" w:rsidP="00C23D1D">
      <w:pPr>
        <w:pStyle w:val="BodyText"/>
        <w:numPr>
          <w:ilvl w:val="0"/>
          <w:numId w:val="28"/>
        </w:numPr>
        <w:tabs>
          <w:tab w:val="left" w:pos="594"/>
        </w:tabs>
        <w:ind w:left="608" w:right="132" w:hanging="461"/>
        <w:rPr>
          <w:rFonts w:ascii="Garamond" w:hAnsi="Garamond"/>
          <w:sz w:val="24"/>
          <w:szCs w:val="24"/>
        </w:rPr>
      </w:pPr>
      <w:r w:rsidRPr="00D24E10">
        <w:rPr>
          <w:rFonts w:ascii="Garamond" w:hAnsi="Garamond"/>
          <w:w w:val="105"/>
          <w:sz w:val="24"/>
          <w:szCs w:val="24"/>
        </w:rPr>
        <w:t>Mani</w:t>
      </w:r>
      <w:r w:rsidRPr="00D24E10">
        <w:rPr>
          <w:rFonts w:ascii="Garamond" w:hAnsi="Garamond"/>
          <w:spacing w:val="-2"/>
          <w:w w:val="105"/>
          <w:sz w:val="24"/>
          <w:szCs w:val="24"/>
        </w:rPr>
        <w:t>s</w:t>
      </w:r>
      <w:r w:rsidRPr="00D24E10">
        <w:rPr>
          <w:rFonts w:ascii="Garamond" w:hAnsi="Garamond"/>
          <w:spacing w:val="-3"/>
          <w:w w:val="105"/>
          <w:sz w:val="24"/>
          <w:szCs w:val="24"/>
        </w:rPr>
        <w:t>h</w:t>
      </w:r>
      <w:r w:rsidR="00FE51C6" w:rsidRPr="00D24E10">
        <w:rPr>
          <w:rFonts w:ascii="Garamond" w:hAnsi="Garamond"/>
          <w:spacing w:val="-3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spacing w:val="1"/>
          <w:w w:val="105"/>
          <w:sz w:val="24"/>
          <w:szCs w:val="24"/>
        </w:rPr>
        <w:t>Arora</w:t>
      </w:r>
      <w:r w:rsidRPr="00D24E10">
        <w:rPr>
          <w:rFonts w:ascii="Garamond" w:hAnsi="Garamond"/>
          <w:w w:val="105"/>
          <w:sz w:val="24"/>
          <w:szCs w:val="24"/>
        </w:rPr>
        <w:t>,Gu</w:t>
      </w:r>
      <w:r w:rsidRPr="00D24E10">
        <w:rPr>
          <w:rFonts w:ascii="Garamond" w:hAnsi="Garamond"/>
          <w:spacing w:val="2"/>
          <w:w w:val="105"/>
          <w:sz w:val="24"/>
          <w:szCs w:val="24"/>
        </w:rPr>
        <w:t>i</w:t>
      </w:r>
      <w:r w:rsidRPr="00D24E10">
        <w:rPr>
          <w:rFonts w:ascii="Garamond" w:hAnsi="Garamond"/>
          <w:spacing w:val="1"/>
          <w:w w:val="105"/>
          <w:sz w:val="24"/>
          <w:szCs w:val="24"/>
        </w:rPr>
        <w:t>de</w:t>
      </w:r>
      <w:r w:rsidR="00FE51C6" w:rsidRPr="00D24E10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to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New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Patent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Law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, </w:t>
      </w:r>
      <w:r w:rsidRPr="00D24E10">
        <w:rPr>
          <w:rFonts w:ascii="Garamond" w:hAnsi="Garamond"/>
          <w:w w:val="105"/>
          <w:sz w:val="24"/>
          <w:szCs w:val="24"/>
        </w:rPr>
        <w:t>Universal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Law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Publications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Co.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Pvt.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Ltd.</w:t>
      </w:r>
    </w:p>
    <w:p w:rsidR="001120BB" w:rsidRPr="00D24E10" w:rsidRDefault="001120BB" w:rsidP="00C23D1D">
      <w:pPr>
        <w:pStyle w:val="BodyText"/>
        <w:numPr>
          <w:ilvl w:val="0"/>
          <w:numId w:val="28"/>
        </w:numPr>
        <w:tabs>
          <w:tab w:val="left" w:pos="594"/>
        </w:tabs>
        <w:ind w:hanging="446"/>
        <w:rPr>
          <w:rFonts w:ascii="Garamond" w:hAnsi="Garamond"/>
          <w:sz w:val="24"/>
          <w:szCs w:val="24"/>
        </w:rPr>
      </w:pPr>
      <w:r w:rsidRPr="00D24E10">
        <w:rPr>
          <w:rFonts w:ascii="Garamond" w:hAnsi="Garamond"/>
          <w:spacing w:val="-2"/>
          <w:w w:val="105"/>
          <w:sz w:val="24"/>
          <w:szCs w:val="24"/>
        </w:rPr>
        <w:t>P.Naryanana:</w:t>
      </w:r>
      <w:r w:rsidR="00FE51C6" w:rsidRPr="00D24E10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Patent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Law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="00CD7F7B" w:rsidRPr="00D24E10">
        <w:rPr>
          <w:rFonts w:ascii="Garamond" w:hAnsi="Garamond"/>
          <w:w w:val="105"/>
          <w:sz w:val="24"/>
          <w:szCs w:val="24"/>
        </w:rPr>
        <w:t>,Eastern law House,Kolkata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</w:p>
    <w:p w:rsidR="00CD7F7B" w:rsidRPr="00C23D1D" w:rsidRDefault="001120BB" w:rsidP="00C23D1D">
      <w:pPr>
        <w:pStyle w:val="BodyText"/>
        <w:numPr>
          <w:ilvl w:val="0"/>
          <w:numId w:val="28"/>
        </w:numPr>
        <w:tabs>
          <w:tab w:val="left" w:pos="608"/>
        </w:tabs>
        <w:ind w:left="600" w:right="132" w:hanging="453"/>
        <w:rPr>
          <w:rFonts w:ascii="Garamond" w:hAnsi="Garamond"/>
          <w:sz w:val="24"/>
          <w:szCs w:val="24"/>
        </w:rPr>
      </w:pPr>
      <w:r w:rsidRPr="00D24E10">
        <w:rPr>
          <w:rFonts w:ascii="Garamond" w:hAnsi="Garamond"/>
          <w:w w:val="105"/>
          <w:sz w:val="24"/>
          <w:szCs w:val="24"/>
        </w:rPr>
        <w:t>Sender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Marta,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Cross: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Border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Enforcement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of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Patent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Rights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 </w:t>
      </w:r>
      <w:r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spacing w:val="-5"/>
          <w:w w:val="105"/>
          <w:sz w:val="24"/>
          <w:szCs w:val="24"/>
        </w:rPr>
        <w:t>OUP,</w:t>
      </w:r>
      <w:r w:rsidR="00FE51C6" w:rsidRPr="00D24E10">
        <w:rPr>
          <w:rFonts w:ascii="Garamond" w:hAnsi="Garamond"/>
          <w:spacing w:val="-5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w w:val="105"/>
          <w:sz w:val="24"/>
          <w:szCs w:val="24"/>
        </w:rPr>
        <w:t>New</w:t>
      </w:r>
      <w:r w:rsidR="00FE51C6" w:rsidRPr="00D24E10">
        <w:rPr>
          <w:rFonts w:ascii="Garamond" w:hAnsi="Garamond"/>
          <w:w w:val="105"/>
          <w:sz w:val="24"/>
          <w:szCs w:val="24"/>
        </w:rPr>
        <w:t xml:space="preserve"> </w:t>
      </w:r>
      <w:r w:rsidRPr="00D24E10">
        <w:rPr>
          <w:rFonts w:ascii="Garamond" w:hAnsi="Garamond"/>
          <w:spacing w:val="-5"/>
          <w:w w:val="105"/>
          <w:sz w:val="24"/>
          <w:szCs w:val="24"/>
        </w:rPr>
        <w:t>Y</w:t>
      </w:r>
      <w:r w:rsidRPr="00D24E10">
        <w:rPr>
          <w:rFonts w:ascii="Garamond" w:hAnsi="Garamond"/>
          <w:spacing w:val="-4"/>
          <w:w w:val="105"/>
          <w:sz w:val="24"/>
          <w:szCs w:val="24"/>
        </w:rPr>
        <w:t>ork.</w:t>
      </w:r>
    </w:p>
    <w:p w:rsidR="00FE51C6" w:rsidRPr="00C23D1D" w:rsidRDefault="001120BB" w:rsidP="00C23D1D">
      <w:pPr>
        <w:pStyle w:val="BodyText"/>
        <w:numPr>
          <w:ilvl w:val="0"/>
          <w:numId w:val="28"/>
        </w:numPr>
        <w:tabs>
          <w:tab w:val="left" w:pos="608"/>
        </w:tabs>
        <w:ind w:left="600" w:right="143" w:hanging="453"/>
        <w:rPr>
          <w:rFonts w:ascii="Garamond" w:hAnsi="Garamond"/>
          <w:sz w:val="24"/>
          <w:szCs w:val="24"/>
        </w:rPr>
      </w:pPr>
      <w:r w:rsidRPr="00D24E10">
        <w:rPr>
          <w:rFonts w:ascii="Garamond" w:hAnsi="Garamond"/>
          <w:spacing w:val="2"/>
          <w:sz w:val="24"/>
          <w:szCs w:val="24"/>
        </w:rPr>
        <w:t>Bio</w:t>
      </w:r>
      <w:r w:rsidRPr="00D24E10">
        <w:rPr>
          <w:rFonts w:ascii="Garamond" w:hAnsi="Garamond"/>
          <w:spacing w:val="1"/>
          <w:sz w:val="24"/>
          <w:szCs w:val="24"/>
        </w:rPr>
        <w:t>-Tec</w:t>
      </w:r>
      <w:r w:rsidRPr="00D24E10">
        <w:rPr>
          <w:rFonts w:ascii="Garamond" w:hAnsi="Garamond"/>
          <w:spacing w:val="2"/>
          <w:sz w:val="24"/>
          <w:szCs w:val="24"/>
        </w:rPr>
        <w:t>hn</w:t>
      </w:r>
      <w:r w:rsidRPr="00D24E10">
        <w:rPr>
          <w:rFonts w:ascii="Garamond" w:hAnsi="Garamond"/>
          <w:spacing w:val="1"/>
          <w:sz w:val="24"/>
          <w:szCs w:val="24"/>
        </w:rPr>
        <w:t>o</w:t>
      </w:r>
      <w:r w:rsidRPr="00D24E10">
        <w:rPr>
          <w:rFonts w:ascii="Garamond" w:hAnsi="Garamond"/>
          <w:spacing w:val="3"/>
          <w:sz w:val="24"/>
          <w:szCs w:val="24"/>
        </w:rPr>
        <w:t>l</w:t>
      </w:r>
      <w:r w:rsidRPr="00D24E10">
        <w:rPr>
          <w:rFonts w:ascii="Garamond" w:hAnsi="Garamond"/>
          <w:spacing w:val="1"/>
          <w:sz w:val="24"/>
          <w:szCs w:val="24"/>
        </w:rPr>
        <w:t>ogy</w:t>
      </w:r>
      <w:r w:rsidR="00FE51C6" w:rsidRPr="00D24E10">
        <w:rPr>
          <w:rFonts w:ascii="Garamond" w:hAnsi="Garamond"/>
          <w:spacing w:val="1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and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I</w:t>
      </w:r>
      <w:r w:rsidRPr="00D24E10">
        <w:rPr>
          <w:rFonts w:ascii="Garamond" w:hAnsi="Garamond"/>
          <w:spacing w:val="5"/>
          <w:sz w:val="24"/>
          <w:szCs w:val="24"/>
        </w:rPr>
        <w:t>nt</w:t>
      </w:r>
      <w:r w:rsidRPr="00D24E10">
        <w:rPr>
          <w:rFonts w:ascii="Garamond" w:hAnsi="Garamond"/>
          <w:spacing w:val="4"/>
          <w:sz w:val="24"/>
          <w:szCs w:val="24"/>
        </w:rPr>
        <w:t>ellect</w:t>
      </w:r>
      <w:r w:rsidRPr="00D24E10">
        <w:rPr>
          <w:rFonts w:ascii="Garamond" w:hAnsi="Garamond"/>
          <w:spacing w:val="5"/>
          <w:sz w:val="24"/>
          <w:szCs w:val="24"/>
        </w:rPr>
        <w:t>u</w:t>
      </w:r>
      <w:r w:rsidRPr="00D24E10">
        <w:rPr>
          <w:rFonts w:ascii="Garamond" w:hAnsi="Garamond"/>
          <w:spacing w:val="4"/>
          <w:sz w:val="24"/>
          <w:szCs w:val="24"/>
        </w:rPr>
        <w:t>a</w:t>
      </w:r>
      <w:r w:rsidRPr="00D24E10">
        <w:rPr>
          <w:rFonts w:ascii="Garamond" w:hAnsi="Garamond"/>
          <w:spacing w:val="8"/>
          <w:sz w:val="24"/>
          <w:szCs w:val="24"/>
        </w:rPr>
        <w:t>l</w:t>
      </w:r>
      <w:r w:rsidR="00FE51C6" w:rsidRPr="00D24E10">
        <w:rPr>
          <w:rFonts w:ascii="Garamond" w:hAnsi="Garamond"/>
          <w:spacing w:val="8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Property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Rights</w:t>
      </w:r>
      <w:r w:rsidR="00FE51C6" w:rsidRPr="00D24E10">
        <w:rPr>
          <w:rFonts w:ascii="Garamond" w:hAnsi="Garamond"/>
          <w:sz w:val="24"/>
          <w:szCs w:val="24"/>
        </w:rPr>
        <w:t xml:space="preserve"> ,</w:t>
      </w:r>
      <w:r w:rsidRPr="00D24E10">
        <w:rPr>
          <w:rFonts w:ascii="Garamond" w:hAnsi="Garamond"/>
          <w:sz w:val="24"/>
          <w:szCs w:val="24"/>
        </w:rPr>
        <w:t>NLSIU,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Pr="00D24E10">
        <w:rPr>
          <w:rFonts w:ascii="Garamond" w:hAnsi="Garamond"/>
          <w:spacing w:val="2"/>
          <w:sz w:val="24"/>
          <w:szCs w:val="24"/>
        </w:rPr>
        <w:t>Bang</w:t>
      </w:r>
      <w:r w:rsidR="00FE51C6" w:rsidRPr="00D24E10">
        <w:rPr>
          <w:rFonts w:ascii="Garamond" w:hAnsi="Garamond"/>
          <w:spacing w:val="2"/>
          <w:sz w:val="24"/>
          <w:szCs w:val="24"/>
        </w:rPr>
        <w:t>a</w:t>
      </w:r>
      <w:r w:rsidRPr="00D24E10">
        <w:rPr>
          <w:rFonts w:ascii="Garamond" w:hAnsi="Garamond"/>
          <w:spacing w:val="5"/>
          <w:sz w:val="24"/>
          <w:szCs w:val="24"/>
        </w:rPr>
        <w:t>l</w:t>
      </w:r>
      <w:r w:rsidRPr="00D24E10">
        <w:rPr>
          <w:rFonts w:ascii="Garamond" w:hAnsi="Garamond"/>
          <w:spacing w:val="2"/>
          <w:sz w:val="24"/>
          <w:szCs w:val="24"/>
        </w:rPr>
        <w:t>ore.</w:t>
      </w:r>
    </w:p>
    <w:p w:rsidR="001120BB" w:rsidRPr="00D24E10" w:rsidRDefault="001120BB" w:rsidP="00C23D1D">
      <w:pPr>
        <w:pStyle w:val="BodyText"/>
        <w:numPr>
          <w:ilvl w:val="0"/>
          <w:numId w:val="28"/>
        </w:numPr>
        <w:tabs>
          <w:tab w:val="left" w:pos="608"/>
        </w:tabs>
        <w:ind w:left="608" w:right="132" w:hanging="461"/>
        <w:rPr>
          <w:rFonts w:ascii="Garamond" w:hAnsi="Garamond"/>
          <w:sz w:val="24"/>
          <w:szCs w:val="24"/>
        </w:rPr>
      </w:pPr>
      <w:r w:rsidRPr="00D24E10">
        <w:rPr>
          <w:rFonts w:ascii="Garamond" w:hAnsi="Garamond"/>
          <w:spacing w:val="2"/>
          <w:sz w:val="24"/>
          <w:szCs w:val="24"/>
        </w:rPr>
        <w:t>R</w:t>
      </w:r>
      <w:r w:rsidRPr="00D24E10">
        <w:rPr>
          <w:rFonts w:ascii="Garamond" w:hAnsi="Garamond"/>
          <w:spacing w:val="1"/>
          <w:sz w:val="24"/>
          <w:szCs w:val="24"/>
        </w:rPr>
        <w:t>elevant</w:t>
      </w:r>
      <w:r w:rsidR="00FE51C6" w:rsidRPr="00D24E10">
        <w:rPr>
          <w:rFonts w:ascii="Garamond" w:hAnsi="Garamond"/>
          <w:spacing w:val="1"/>
          <w:sz w:val="24"/>
          <w:szCs w:val="24"/>
        </w:rPr>
        <w:t xml:space="preserve"> </w:t>
      </w:r>
      <w:r w:rsidRPr="00D24E10">
        <w:rPr>
          <w:rFonts w:ascii="Garamond" w:hAnsi="Garamond"/>
          <w:spacing w:val="2"/>
          <w:sz w:val="24"/>
          <w:szCs w:val="24"/>
        </w:rPr>
        <w:t>Inte</w:t>
      </w:r>
      <w:r w:rsidRPr="00D24E10">
        <w:rPr>
          <w:rFonts w:ascii="Garamond" w:hAnsi="Garamond"/>
          <w:spacing w:val="3"/>
          <w:sz w:val="24"/>
          <w:szCs w:val="24"/>
        </w:rPr>
        <w:t>ll</w:t>
      </w:r>
      <w:r w:rsidRPr="00D24E10">
        <w:rPr>
          <w:rFonts w:ascii="Garamond" w:hAnsi="Garamond"/>
          <w:spacing w:val="2"/>
          <w:sz w:val="24"/>
          <w:szCs w:val="24"/>
        </w:rPr>
        <w:t>ec</w:t>
      </w:r>
      <w:r w:rsidRPr="00D24E10">
        <w:rPr>
          <w:rFonts w:ascii="Garamond" w:hAnsi="Garamond"/>
          <w:spacing w:val="3"/>
          <w:sz w:val="24"/>
          <w:szCs w:val="24"/>
        </w:rPr>
        <w:t>tua</w:t>
      </w:r>
      <w:r w:rsidRPr="00D24E10">
        <w:rPr>
          <w:rFonts w:ascii="Garamond" w:hAnsi="Garamond"/>
          <w:spacing w:val="4"/>
          <w:sz w:val="24"/>
          <w:szCs w:val="24"/>
        </w:rPr>
        <w:t>l</w:t>
      </w:r>
      <w:r w:rsidR="00FE51C6" w:rsidRPr="00D24E10">
        <w:rPr>
          <w:rFonts w:ascii="Garamond" w:hAnsi="Garamond"/>
          <w:spacing w:val="4"/>
          <w:sz w:val="24"/>
          <w:szCs w:val="24"/>
        </w:rPr>
        <w:t xml:space="preserve"> </w:t>
      </w:r>
      <w:r w:rsidRPr="00D24E10">
        <w:rPr>
          <w:rFonts w:ascii="Garamond" w:hAnsi="Garamond"/>
          <w:spacing w:val="3"/>
          <w:sz w:val="24"/>
          <w:szCs w:val="24"/>
        </w:rPr>
        <w:t>In</w:t>
      </w:r>
      <w:r w:rsidRPr="00D24E10">
        <w:rPr>
          <w:rFonts w:ascii="Garamond" w:hAnsi="Garamond"/>
          <w:spacing w:val="2"/>
          <w:sz w:val="24"/>
          <w:szCs w:val="24"/>
        </w:rPr>
        <w:t>st</w:t>
      </w:r>
      <w:r w:rsidRPr="00D24E10">
        <w:rPr>
          <w:rFonts w:ascii="Garamond" w:hAnsi="Garamond"/>
          <w:spacing w:val="3"/>
          <w:sz w:val="24"/>
          <w:szCs w:val="24"/>
        </w:rPr>
        <w:t>rum</w:t>
      </w:r>
      <w:r w:rsidRPr="00D24E10">
        <w:rPr>
          <w:rFonts w:ascii="Garamond" w:hAnsi="Garamond"/>
          <w:spacing w:val="2"/>
          <w:sz w:val="24"/>
          <w:szCs w:val="24"/>
        </w:rPr>
        <w:t>ents</w:t>
      </w:r>
      <w:r w:rsidR="00FE51C6" w:rsidRPr="00D24E10">
        <w:rPr>
          <w:rFonts w:ascii="Garamond" w:hAnsi="Garamond"/>
          <w:spacing w:val="2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li</w:t>
      </w:r>
      <w:r w:rsidRPr="00D24E10">
        <w:rPr>
          <w:rFonts w:ascii="Garamond" w:hAnsi="Garamond"/>
          <w:spacing w:val="4"/>
          <w:sz w:val="24"/>
          <w:szCs w:val="24"/>
        </w:rPr>
        <w:t>k</w:t>
      </w:r>
      <w:r w:rsidRPr="00D24E10">
        <w:rPr>
          <w:rFonts w:ascii="Garamond" w:hAnsi="Garamond"/>
          <w:spacing w:val="3"/>
          <w:sz w:val="24"/>
          <w:szCs w:val="24"/>
        </w:rPr>
        <w:t>e</w:t>
      </w:r>
      <w:r w:rsidR="00FE51C6" w:rsidRPr="00D24E10">
        <w:rPr>
          <w:rFonts w:ascii="Garamond" w:hAnsi="Garamond"/>
          <w:spacing w:val="3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Paris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Pr="00D24E10">
        <w:rPr>
          <w:rFonts w:ascii="Garamond" w:hAnsi="Garamond"/>
          <w:spacing w:val="2"/>
          <w:sz w:val="24"/>
          <w:szCs w:val="24"/>
        </w:rPr>
        <w:t>Conventio</w:t>
      </w:r>
      <w:r w:rsidRPr="00D24E10">
        <w:rPr>
          <w:rFonts w:ascii="Garamond" w:hAnsi="Garamond"/>
          <w:spacing w:val="3"/>
          <w:sz w:val="24"/>
          <w:szCs w:val="24"/>
        </w:rPr>
        <w:t>n</w:t>
      </w:r>
      <w:r w:rsidRPr="00D24E10">
        <w:rPr>
          <w:rFonts w:ascii="Garamond" w:hAnsi="Garamond"/>
          <w:spacing w:val="2"/>
          <w:sz w:val="24"/>
          <w:szCs w:val="24"/>
        </w:rPr>
        <w:t>,</w:t>
      </w:r>
      <w:r w:rsidR="00AA3127">
        <w:rPr>
          <w:rFonts w:ascii="Garamond" w:hAnsi="Garamond"/>
          <w:spacing w:val="2"/>
          <w:sz w:val="24"/>
          <w:szCs w:val="24"/>
        </w:rPr>
        <w:t xml:space="preserve"> </w:t>
      </w:r>
      <w:r w:rsidRPr="00D24E10">
        <w:rPr>
          <w:rFonts w:ascii="Garamond" w:hAnsi="Garamond"/>
          <w:spacing w:val="-3"/>
          <w:sz w:val="24"/>
          <w:szCs w:val="24"/>
        </w:rPr>
        <w:t>PCT,</w:t>
      </w:r>
      <w:r w:rsidR="00AA3127">
        <w:rPr>
          <w:rFonts w:ascii="Garamond" w:hAnsi="Garamond"/>
          <w:spacing w:val="-3"/>
          <w:sz w:val="24"/>
          <w:szCs w:val="24"/>
        </w:rPr>
        <w:t xml:space="preserve"> </w:t>
      </w:r>
      <w:r w:rsidRPr="00D24E10">
        <w:rPr>
          <w:rFonts w:ascii="Garamond" w:hAnsi="Garamond"/>
          <w:spacing w:val="-5"/>
          <w:sz w:val="24"/>
          <w:szCs w:val="24"/>
        </w:rPr>
        <w:t>PL</w:t>
      </w:r>
      <w:r w:rsidRPr="00D24E10">
        <w:rPr>
          <w:rFonts w:ascii="Garamond" w:hAnsi="Garamond"/>
          <w:spacing w:val="-6"/>
          <w:sz w:val="24"/>
          <w:szCs w:val="24"/>
        </w:rPr>
        <w:t>T,</w:t>
      </w:r>
      <w:r w:rsidR="00AA3127">
        <w:rPr>
          <w:rFonts w:ascii="Garamond" w:hAnsi="Garamond"/>
          <w:spacing w:val="-6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Strasburg</w:t>
      </w:r>
      <w:r w:rsidR="00FE51C6" w:rsidRPr="00D24E10">
        <w:rPr>
          <w:rFonts w:ascii="Garamond" w:hAnsi="Garamond"/>
          <w:sz w:val="24"/>
          <w:szCs w:val="24"/>
        </w:rPr>
        <w:t xml:space="preserve"> </w:t>
      </w:r>
      <w:r w:rsidRPr="00D24E10">
        <w:rPr>
          <w:rFonts w:ascii="Garamond" w:hAnsi="Garamond"/>
          <w:spacing w:val="3"/>
          <w:sz w:val="24"/>
          <w:szCs w:val="24"/>
        </w:rPr>
        <w:t>Intellec</w:t>
      </w:r>
      <w:r w:rsidRPr="00D24E10">
        <w:rPr>
          <w:rFonts w:ascii="Garamond" w:hAnsi="Garamond"/>
          <w:spacing w:val="4"/>
          <w:sz w:val="24"/>
          <w:szCs w:val="24"/>
        </w:rPr>
        <w:t>tua</w:t>
      </w:r>
      <w:r w:rsidRPr="00D24E10">
        <w:rPr>
          <w:rFonts w:ascii="Garamond" w:hAnsi="Garamond"/>
          <w:spacing w:val="7"/>
          <w:sz w:val="24"/>
          <w:szCs w:val="24"/>
        </w:rPr>
        <w:t>l</w:t>
      </w:r>
      <w:r w:rsidR="00FE51C6" w:rsidRPr="00D24E10">
        <w:rPr>
          <w:rFonts w:ascii="Garamond" w:hAnsi="Garamond"/>
          <w:spacing w:val="7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>Patent classification etc.</w:t>
      </w:r>
    </w:p>
    <w:p w:rsidR="00FE51C6" w:rsidRPr="00C23D1D" w:rsidRDefault="00AD3271" w:rsidP="00C23D1D">
      <w:pPr>
        <w:pStyle w:val="BodyText"/>
        <w:numPr>
          <w:ilvl w:val="0"/>
          <w:numId w:val="28"/>
        </w:numPr>
        <w:tabs>
          <w:tab w:val="left" w:pos="608"/>
        </w:tabs>
        <w:ind w:left="608" w:right="132" w:hanging="461"/>
        <w:rPr>
          <w:rFonts w:ascii="Garamond" w:hAnsi="Garamond"/>
          <w:sz w:val="24"/>
          <w:szCs w:val="24"/>
        </w:rPr>
      </w:pPr>
      <w:hyperlink r:id="rId8" w:history="1">
        <w:r w:rsidR="00FE51C6" w:rsidRPr="00D8444F">
          <w:rPr>
            <w:rStyle w:val="Hyperlink"/>
            <w:rFonts w:ascii="Garamond" w:hAnsi="Garamond"/>
            <w:color w:val="auto"/>
            <w:sz w:val="24"/>
            <w:szCs w:val="24"/>
          </w:rPr>
          <w:t>www.wipo.int</w:t>
        </w:r>
      </w:hyperlink>
    </w:p>
    <w:p w:rsidR="00FE51C6" w:rsidRPr="00D24E10" w:rsidRDefault="00FE51C6" w:rsidP="00C23D1D">
      <w:pPr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D24E10">
        <w:rPr>
          <w:rFonts w:ascii="Garamond" w:hAnsi="Garamond"/>
          <w:w w:val="85"/>
          <w:sz w:val="24"/>
          <w:szCs w:val="24"/>
        </w:rPr>
        <w:t xml:space="preserve">    11.   </w:t>
      </w:r>
      <w:r w:rsidR="00D24E10" w:rsidRPr="00D24E10">
        <w:rPr>
          <w:rFonts w:ascii="Garamond" w:hAnsi="Garamond"/>
          <w:w w:val="85"/>
          <w:sz w:val="24"/>
          <w:szCs w:val="24"/>
        </w:rPr>
        <w:t xml:space="preserve"> </w:t>
      </w:r>
      <w:r w:rsidRPr="00D24E10">
        <w:rPr>
          <w:rFonts w:ascii="Garamond" w:hAnsi="Garamond"/>
          <w:sz w:val="24"/>
          <w:szCs w:val="24"/>
        </w:rPr>
        <w:t xml:space="preserve">Elizabeth Varkey, </w:t>
      </w:r>
      <w:r w:rsidR="00AD3271" w:rsidRPr="00AD3271">
        <w:rPr>
          <w:rFonts w:ascii="Garamond" w:hAnsi="Garamond"/>
          <w:sz w:val="24"/>
          <w:szCs w:val="24"/>
        </w:rPr>
        <w:fldChar w:fldCharType="begin"/>
      </w:r>
      <w:r w:rsidRPr="00D24E10">
        <w:rPr>
          <w:rFonts w:ascii="Garamond" w:hAnsi="Garamond"/>
          <w:sz w:val="24"/>
          <w:szCs w:val="24"/>
        </w:rPr>
        <w:instrText xml:space="preserve"> HYPERLINK "https://www.amazon.in/Law-Patents-Elizabeth-Verkey/dp/8170128706/ref=sr_1_3/258-4333583-6119011?s=books&amp;ie=UTF8&amp;qid=1506524921&amp;sr=1-3&amp;refinements=p_27%3AElizabeth+Verkey" \o "Law of Patents" </w:instrText>
      </w:r>
      <w:r w:rsidR="00AD3271" w:rsidRPr="00AD3271">
        <w:rPr>
          <w:rFonts w:ascii="Garamond" w:hAnsi="Garamond"/>
          <w:sz w:val="24"/>
          <w:szCs w:val="24"/>
        </w:rPr>
        <w:fldChar w:fldCharType="separate"/>
      </w:r>
      <w:r w:rsidRPr="00D24E10">
        <w:rPr>
          <w:rFonts w:ascii="Garamond" w:hAnsi="Garamond" w:cs="Arial"/>
          <w:sz w:val="24"/>
          <w:szCs w:val="24"/>
          <w:shd w:val="clear" w:color="auto" w:fill="FFFFFF"/>
        </w:rPr>
        <w:t>Law of Patents, EBC</w:t>
      </w:r>
    </w:p>
    <w:p w:rsidR="00FE51C6" w:rsidRDefault="00AD3271" w:rsidP="00FE51C6">
      <w:pPr>
        <w:pStyle w:val="BodyText"/>
        <w:spacing w:before="17"/>
        <w:ind w:left="176"/>
      </w:pPr>
      <w:r w:rsidRPr="00D24E10">
        <w:rPr>
          <w:rFonts w:ascii="Garamond" w:hAnsi="Garamond"/>
          <w:sz w:val="24"/>
          <w:szCs w:val="24"/>
        </w:rPr>
        <w:fldChar w:fldCharType="end"/>
      </w:r>
    </w:p>
    <w:p w:rsidR="00D575FC" w:rsidRPr="00D37F04" w:rsidRDefault="00D575FC" w:rsidP="00D575FC">
      <w:pPr>
        <w:jc w:val="center"/>
        <w:rPr>
          <w:rFonts w:ascii="Garamond" w:hAnsi="Garamond"/>
          <w:b/>
          <w:sz w:val="32"/>
          <w:szCs w:val="24"/>
        </w:rPr>
      </w:pPr>
      <w:r w:rsidRPr="00D37F04">
        <w:rPr>
          <w:rFonts w:ascii="Garamond" w:hAnsi="Garamond"/>
          <w:b/>
          <w:sz w:val="32"/>
          <w:szCs w:val="24"/>
        </w:rPr>
        <w:lastRenderedPageBreak/>
        <w:t>SEMESTER-IV</w:t>
      </w:r>
    </w:p>
    <w:p w:rsidR="00D575FC" w:rsidRDefault="00D575FC" w:rsidP="005C2A4F">
      <w:pPr>
        <w:ind w:left="720"/>
        <w:jc w:val="center"/>
        <w:rPr>
          <w:rFonts w:ascii="Garamond" w:hAnsi="Garamond"/>
          <w:b/>
          <w:sz w:val="28"/>
          <w:szCs w:val="24"/>
        </w:rPr>
      </w:pPr>
    </w:p>
    <w:p w:rsidR="00CB2AD5" w:rsidRPr="00A249E4" w:rsidRDefault="00CB2AD5" w:rsidP="005C2A4F">
      <w:pPr>
        <w:ind w:left="720"/>
        <w:jc w:val="center"/>
        <w:rPr>
          <w:rFonts w:ascii="Garamond" w:hAnsi="Garamond"/>
          <w:b/>
          <w:sz w:val="28"/>
          <w:szCs w:val="24"/>
        </w:rPr>
      </w:pPr>
      <w:r w:rsidRPr="00A249E4">
        <w:rPr>
          <w:rFonts w:ascii="Garamond" w:hAnsi="Garamond"/>
          <w:b/>
          <w:sz w:val="28"/>
          <w:szCs w:val="24"/>
        </w:rPr>
        <w:t>Paper-VII</w:t>
      </w:r>
    </w:p>
    <w:p w:rsidR="00A249E4" w:rsidRDefault="00F9765B" w:rsidP="008C086C">
      <w:pPr>
        <w:spacing w:after="0"/>
        <w:ind w:right="720"/>
        <w:jc w:val="center"/>
        <w:rPr>
          <w:rFonts w:ascii="Times New Roman"/>
          <w:b/>
          <w:w w:val="110"/>
          <w:sz w:val="32"/>
        </w:rPr>
      </w:pPr>
      <w:r>
        <w:rPr>
          <w:rFonts w:ascii="Times New Roman"/>
          <w:b/>
          <w:w w:val="110"/>
          <w:sz w:val="32"/>
        </w:rPr>
        <w:t xml:space="preserve">            </w:t>
      </w:r>
      <w:r w:rsidR="008C086C" w:rsidRPr="00F9765B">
        <w:rPr>
          <w:rFonts w:ascii="Times New Roman"/>
          <w:b/>
          <w:w w:val="110"/>
          <w:sz w:val="32"/>
        </w:rPr>
        <w:t>Law Relating to Trademarks and</w:t>
      </w:r>
    </w:p>
    <w:p w:rsidR="008C086C" w:rsidRPr="00F9765B" w:rsidRDefault="008C086C" w:rsidP="008C086C">
      <w:pPr>
        <w:spacing w:after="0"/>
        <w:ind w:right="720"/>
        <w:jc w:val="center"/>
        <w:rPr>
          <w:rFonts w:ascii="Times New Roman"/>
          <w:b/>
          <w:w w:val="110"/>
          <w:sz w:val="32"/>
        </w:rPr>
      </w:pPr>
      <w:r w:rsidRPr="00F9765B">
        <w:rPr>
          <w:rFonts w:ascii="Times New Roman"/>
          <w:b/>
          <w:w w:val="110"/>
          <w:sz w:val="32"/>
        </w:rPr>
        <w:t xml:space="preserve"> </w:t>
      </w:r>
      <w:r w:rsidR="00A249E4">
        <w:rPr>
          <w:rFonts w:ascii="Times New Roman"/>
          <w:b/>
          <w:w w:val="110"/>
          <w:sz w:val="32"/>
        </w:rPr>
        <w:t xml:space="preserve">              </w:t>
      </w:r>
      <w:r w:rsidRPr="00F9765B">
        <w:rPr>
          <w:rFonts w:ascii="Times New Roman"/>
          <w:b/>
          <w:w w:val="110"/>
          <w:sz w:val="32"/>
        </w:rPr>
        <w:t>Designs</w:t>
      </w:r>
    </w:p>
    <w:p w:rsidR="00CB2AD5" w:rsidRPr="00D8444F" w:rsidRDefault="00CB2AD5" w:rsidP="00C46063">
      <w:pPr>
        <w:spacing w:after="0"/>
        <w:ind w:right="-720"/>
        <w:jc w:val="both"/>
        <w:rPr>
          <w:rFonts w:ascii="Garamond" w:hAnsi="Garamond"/>
          <w:b/>
          <w:color w:val="000000" w:themeColor="text1"/>
          <w:w w:val="110"/>
          <w:sz w:val="28"/>
          <w:szCs w:val="28"/>
        </w:rPr>
      </w:pPr>
      <w:r w:rsidRPr="00D8444F">
        <w:rPr>
          <w:rFonts w:ascii="Garamond" w:hAnsi="Garamond"/>
          <w:b/>
          <w:color w:val="000000" w:themeColor="text1"/>
          <w:w w:val="110"/>
          <w:sz w:val="28"/>
          <w:szCs w:val="28"/>
        </w:rPr>
        <w:t>Unit-I</w:t>
      </w:r>
    </w:p>
    <w:p w:rsidR="00C4054A" w:rsidRPr="00D8444F" w:rsidRDefault="00C4054A" w:rsidP="00C46063">
      <w:pPr>
        <w:pStyle w:val="BodyText"/>
        <w:spacing w:before="6" w:line="248" w:lineRule="auto"/>
        <w:ind w:right="-720"/>
        <w:jc w:val="both"/>
        <w:rPr>
          <w:rFonts w:ascii="Garamond" w:eastAsia="Arial" w:hAnsi="Garamond" w:cs="Arial"/>
          <w:color w:val="000000" w:themeColor="text1"/>
          <w:sz w:val="28"/>
          <w:szCs w:val="28"/>
        </w:rPr>
      </w:pPr>
      <w:r w:rsidRPr="00D8444F">
        <w:rPr>
          <w:rFonts w:ascii="Garamond" w:hAnsi="Garamond"/>
          <w:color w:val="000000" w:themeColor="text1"/>
          <w:spacing w:val="1"/>
          <w:w w:val="105"/>
          <w:sz w:val="28"/>
          <w:szCs w:val="28"/>
        </w:rPr>
        <w:t>Co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ncept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of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Tra</w:t>
      </w:r>
      <w:r w:rsidRPr="00D8444F">
        <w:rPr>
          <w:rFonts w:ascii="Garamond" w:hAnsi="Garamond"/>
          <w:color w:val="000000" w:themeColor="text1"/>
          <w:spacing w:val="24"/>
          <w:w w:val="105"/>
          <w:sz w:val="28"/>
          <w:szCs w:val="28"/>
        </w:rPr>
        <w:t>d</w:t>
      </w:r>
      <w:r w:rsidRPr="00D8444F">
        <w:rPr>
          <w:rFonts w:ascii="Garamond" w:hAnsi="Garamond"/>
          <w:color w:val="000000" w:themeColor="text1"/>
          <w:spacing w:val="7"/>
          <w:w w:val="105"/>
          <w:sz w:val="28"/>
          <w:szCs w:val="28"/>
        </w:rPr>
        <w:t>e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mark</w:t>
      </w:r>
      <w:r w:rsidRPr="00D8444F">
        <w:rPr>
          <w:rFonts w:ascii="Garamond" w:hAnsi="Garamond"/>
          <w:color w:val="000000" w:themeColor="text1"/>
          <w:spacing w:val="-2"/>
          <w:w w:val="105"/>
          <w:sz w:val="28"/>
          <w:szCs w:val="28"/>
        </w:rPr>
        <w:t>s,</w:t>
      </w:r>
      <w:r w:rsidR="005C2A4F" w:rsidRPr="00D8444F">
        <w:rPr>
          <w:rFonts w:ascii="Garamond" w:hAnsi="Garamond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Tradenames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and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Service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marks-meaning,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definition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, purpose </w:t>
      </w:r>
      <w:r w:rsidRPr="00D8444F">
        <w:rPr>
          <w:rFonts w:ascii="Garamond" w:hAnsi="Garamond"/>
          <w:color w:val="000000" w:themeColor="text1"/>
          <w:spacing w:val="2"/>
          <w:w w:val="105"/>
          <w:sz w:val="28"/>
          <w:szCs w:val="28"/>
        </w:rPr>
        <w:t>and</w:t>
      </w:r>
      <w:r w:rsidR="005C2A4F" w:rsidRPr="00D8444F">
        <w:rPr>
          <w:rFonts w:ascii="Garamond" w:hAnsi="Garamond"/>
          <w:color w:val="000000" w:themeColor="text1"/>
          <w:spacing w:val="2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pacing w:val="1"/>
          <w:w w:val="105"/>
          <w:sz w:val="28"/>
          <w:szCs w:val="28"/>
        </w:rPr>
        <w:t>natur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e</w:t>
      </w:r>
      <w:r w:rsidRPr="00D8444F">
        <w:rPr>
          <w:rFonts w:ascii="Garamond" w:hAnsi="Garamond"/>
          <w:color w:val="000000" w:themeColor="text1"/>
          <w:spacing w:val="1"/>
          <w:w w:val="105"/>
          <w:sz w:val="28"/>
          <w:szCs w:val="28"/>
        </w:rPr>
        <w:t>-trademark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s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and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property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marks-class</w:t>
      </w:r>
      <w:r w:rsidRPr="00D8444F">
        <w:rPr>
          <w:rFonts w:ascii="Garamond" w:hAnsi="Garamond"/>
          <w:color w:val="000000" w:themeColor="text1"/>
          <w:sz w:val="28"/>
          <w:szCs w:val="28"/>
        </w:rPr>
        <w:t>i</w:t>
      </w:r>
      <w:r w:rsidRPr="00D8444F">
        <w:rPr>
          <w:rFonts w:ascii="Garamond" w:hAnsi="Garamond"/>
          <w:color w:val="000000" w:themeColor="text1"/>
          <w:spacing w:val="2"/>
          <w:w w:val="105"/>
          <w:sz w:val="28"/>
          <w:szCs w:val="28"/>
        </w:rPr>
        <w:t>ficati</w:t>
      </w:r>
      <w:r w:rsidRPr="00D8444F">
        <w:rPr>
          <w:rFonts w:ascii="Garamond" w:hAnsi="Garamond"/>
          <w:color w:val="000000" w:themeColor="text1"/>
          <w:spacing w:val="1"/>
          <w:w w:val="105"/>
          <w:sz w:val="28"/>
          <w:szCs w:val="28"/>
        </w:rPr>
        <w:t>o</w:t>
      </w:r>
      <w:r w:rsidRPr="00D8444F">
        <w:rPr>
          <w:rFonts w:ascii="Garamond" w:hAnsi="Garamond"/>
          <w:color w:val="000000" w:themeColor="text1"/>
          <w:spacing w:val="2"/>
          <w:w w:val="105"/>
          <w:sz w:val="28"/>
          <w:szCs w:val="28"/>
        </w:rPr>
        <w:t>n</w:t>
      </w:r>
      <w:r w:rsidR="005C2A4F" w:rsidRPr="00D8444F">
        <w:rPr>
          <w:rFonts w:ascii="Garamond" w:hAnsi="Garamond"/>
          <w:color w:val="000000" w:themeColor="text1"/>
          <w:spacing w:val="2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of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pacing w:val="1"/>
          <w:w w:val="105"/>
          <w:sz w:val="28"/>
          <w:szCs w:val="28"/>
        </w:rPr>
        <w:t>trademark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s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-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subject-matter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of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trademark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protection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(Goods,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Services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and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Domain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names)-</w:t>
      </w:r>
      <w:r w:rsidRPr="00D8444F">
        <w:rPr>
          <w:rFonts w:ascii="Garamond" w:hAnsi="Garamond"/>
          <w:color w:val="000000" w:themeColor="text1"/>
          <w:spacing w:val="3"/>
          <w:w w:val="105"/>
          <w:sz w:val="28"/>
          <w:szCs w:val="28"/>
        </w:rPr>
        <w:t>Th</w:t>
      </w:r>
      <w:r w:rsidRPr="00D8444F">
        <w:rPr>
          <w:rFonts w:ascii="Garamond" w:hAnsi="Garamond"/>
          <w:color w:val="000000" w:themeColor="text1"/>
          <w:spacing w:val="2"/>
          <w:w w:val="105"/>
          <w:sz w:val="28"/>
          <w:szCs w:val="28"/>
        </w:rPr>
        <w:t>e</w:t>
      </w:r>
      <w:r w:rsidR="005C2A4F" w:rsidRPr="00D8444F">
        <w:rPr>
          <w:rFonts w:ascii="Garamond" w:hAnsi="Garamond"/>
          <w:color w:val="000000" w:themeColor="text1"/>
          <w:spacing w:val="2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Trademarks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Act,1999</w:t>
      </w:r>
      <w:r w:rsidR="005C2A4F" w:rsidRPr="00D8444F">
        <w:rPr>
          <w:rFonts w:ascii="Garamond" w:hAnsi="Garamond"/>
          <w:color w:val="000000" w:themeColor="text1"/>
          <w:w w:val="105"/>
          <w:sz w:val="28"/>
          <w:szCs w:val="28"/>
        </w:rPr>
        <w:t>- Conventional and non-conventional trademarks</w:t>
      </w:r>
    </w:p>
    <w:p w:rsidR="00CB2AD5" w:rsidRPr="00D8444F" w:rsidRDefault="00CB2AD5" w:rsidP="00C46063">
      <w:pPr>
        <w:pStyle w:val="Heading1"/>
        <w:spacing w:before="126"/>
        <w:ind w:right="-720" w:hanging="945"/>
        <w:jc w:val="both"/>
        <w:rPr>
          <w:rFonts w:ascii="Garamond" w:hAnsi="Garamond"/>
          <w:b w:val="0"/>
          <w:bCs w:val="0"/>
          <w:color w:val="000000" w:themeColor="text1"/>
          <w:sz w:val="24"/>
        </w:rPr>
      </w:pPr>
      <w:r w:rsidRPr="00D8444F">
        <w:rPr>
          <w:rFonts w:ascii="Garamond" w:hAnsi="Garamond"/>
          <w:color w:val="000000" w:themeColor="text1"/>
          <w:spacing w:val="-2"/>
          <w:sz w:val="24"/>
        </w:rPr>
        <w:t xml:space="preserve">             </w:t>
      </w:r>
      <w:r w:rsidR="005C2A4F" w:rsidRPr="00D8444F">
        <w:rPr>
          <w:rFonts w:ascii="Garamond" w:hAnsi="Garamond"/>
          <w:color w:val="000000" w:themeColor="text1"/>
          <w:spacing w:val="-2"/>
          <w:sz w:val="24"/>
        </w:rPr>
        <w:t xml:space="preserve">  </w:t>
      </w:r>
      <w:r w:rsidRPr="00D8444F">
        <w:rPr>
          <w:rFonts w:ascii="Garamond" w:hAnsi="Garamond"/>
          <w:color w:val="000000" w:themeColor="text1"/>
          <w:spacing w:val="-2"/>
          <w:sz w:val="24"/>
        </w:rPr>
        <w:t xml:space="preserve"> UNIT-II</w:t>
      </w:r>
    </w:p>
    <w:p w:rsidR="00C4054A" w:rsidRPr="00D8444F" w:rsidRDefault="005C2A4F" w:rsidP="00C46063">
      <w:pPr>
        <w:pStyle w:val="BodyText"/>
        <w:spacing w:before="6" w:line="250" w:lineRule="auto"/>
        <w:ind w:right="-720" w:firstLine="7"/>
        <w:jc w:val="both"/>
        <w:rPr>
          <w:rFonts w:ascii="Garamond" w:hAnsi="Garamond"/>
          <w:color w:val="000000" w:themeColor="text1"/>
          <w:spacing w:val="1"/>
          <w:w w:val="105"/>
          <w:sz w:val="28"/>
          <w:szCs w:val="28"/>
        </w:rPr>
      </w:pP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>Registration of Trademarks-</w:t>
      </w:r>
      <w:r w:rsidR="00C4054A" w:rsidRPr="00D8444F">
        <w:rPr>
          <w:rFonts w:ascii="Garamond" w:hAnsi="Garamond"/>
          <w:color w:val="000000" w:themeColor="text1"/>
          <w:spacing w:val="3"/>
          <w:w w:val="105"/>
          <w:sz w:val="28"/>
          <w:szCs w:val="28"/>
        </w:rPr>
        <w:t>Essenti</w:t>
      </w:r>
      <w:r w:rsidR="00C4054A" w:rsidRPr="00D8444F">
        <w:rPr>
          <w:rFonts w:ascii="Garamond" w:hAnsi="Garamond"/>
          <w:color w:val="000000" w:themeColor="text1"/>
          <w:spacing w:val="2"/>
          <w:w w:val="105"/>
          <w:sz w:val="28"/>
          <w:szCs w:val="28"/>
        </w:rPr>
        <w:t>a</w:t>
      </w:r>
      <w:r w:rsidR="00C4054A" w:rsidRPr="00D8444F">
        <w:rPr>
          <w:rFonts w:ascii="Garamond" w:hAnsi="Garamond"/>
          <w:color w:val="000000" w:themeColor="text1"/>
          <w:spacing w:val="4"/>
          <w:w w:val="105"/>
          <w:sz w:val="28"/>
          <w:szCs w:val="28"/>
        </w:rPr>
        <w:t>l</w:t>
      </w:r>
      <w:r w:rsidRPr="00D8444F">
        <w:rPr>
          <w:rFonts w:ascii="Garamond" w:hAnsi="Garamond"/>
          <w:color w:val="000000" w:themeColor="text1"/>
          <w:spacing w:val="4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w w:val="105"/>
          <w:sz w:val="28"/>
          <w:szCs w:val="28"/>
        </w:rPr>
        <w:t>conditions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w w:val="105"/>
          <w:sz w:val="28"/>
          <w:szCs w:val="28"/>
        </w:rPr>
        <w:t>for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spacing w:val="3"/>
          <w:w w:val="105"/>
          <w:sz w:val="28"/>
          <w:szCs w:val="28"/>
        </w:rPr>
        <w:t>reg</w:t>
      </w:r>
      <w:r w:rsidR="00C4054A" w:rsidRPr="00D8444F">
        <w:rPr>
          <w:rFonts w:ascii="Garamond" w:hAnsi="Garamond"/>
          <w:color w:val="000000" w:themeColor="text1"/>
          <w:spacing w:val="5"/>
          <w:w w:val="105"/>
          <w:sz w:val="28"/>
          <w:szCs w:val="28"/>
        </w:rPr>
        <w:t>i</w:t>
      </w:r>
      <w:r w:rsidR="00C4054A" w:rsidRPr="00D8444F">
        <w:rPr>
          <w:rFonts w:ascii="Garamond" w:hAnsi="Garamond"/>
          <w:color w:val="000000" w:themeColor="text1"/>
          <w:spacing w:val="3"/>
          <w:w w:val="105"/>
          <w:sz w:val="28"/>
          <w:szCs w:val="28"/>
        </w:rPr>
        <w:t>stration</w:t>
      </w:r>
      <w:r w:rsidRPr="00D8444F">
        <w:rPr>
          <w:rFonts w:ascii="Garamond" w:hAnsi="Garamond"/>
          <w:color w:val="000000" w:themeColor="text1"/>
          <w:spacing w:val="3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w w:val="105"/>
          <w:sz w:val="28"/>
          <w:szCs w:val="28"/>
        </w:rPr>
        <w:t>of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w w:val="105"/>
          <w:sz w:val="28"/>
          <w:szCs w:val="28"/>
        </w:rPr>
        <w:t>TMs-Character</w:t>
      </w:r>
      <w:r w:rsidR="00C4054A" w:rsidRPr="00D8444F">
        <w:rPr>
          <w:rFonts w:ascii="Garamond" w:hAnsi="Garamond"/>
          <w:color w:val="000000" w:themeColor="text1"/>
          <w:spacing w:val="7"/>
          <w:w w:val="105"/>
          <w:sz w:val="28"/>
          <w:szCs w:val="28"/>
        </w:rPr>
        <w:t>i</w:t>
      </w:r>
      <w:r w:rsidR="00C4054A" w:rsidRPr="00D8444F">
        <w:rPr>
          <w:rFonts w:ascii="Garamond" w:hAnsi="Garamond"/>
          <w:color w:val="000000" w:themeColor="text1"/>
          <w:spacing w:val="5"/>
          <w:w w:val="105"/>
          <w:sz w:val="28"/>
          <w:szCs w:val="28"/>
        </w:rPr>
        <w:t>st</w:t>
      </w:r>
      <w:r w:rsidR="00C4054A" w:rsidRPr="00D8444F">
        <w:rPr>
          <w:rFonts w:ascii="Garamond" w:hAnsi="Garamond"/>
          <w:color w:val="000000" w:themeColor="text1"/>
          <w:spacing w:val="9"/>
          <w:w w:val="105"/>
          <w:sz w:val="28"/>
          <w:szCs w:val="28"/>
        </w:rPr>
        <w:t>i</w:t>
      </w:r>
      <w:r w:rsidR="00C4054A" w:rsidRPr="00D8444F">
        <w:rPr>
          <w:rFonts w:ascii="Garamond" w:hAnsi="Garamond"/>
          <w:color w:val="000000" w:themeColor="text1"/>
          <w:spacing w:val="4"/>
          <w:w w:val="105"/>
          <w:sz w:val="28"/>
          <w:szCs w:val="28"/>
        </w:rPr>
        <w:t>cs</w:t>
      </w:r>
      <w:r w:rsidRPr="00D8444F">
        <w:rPr>
          <w:rFonts w:ascii="Garamond" w:hAnsi="Garamond"/>
          <w:color w:val="000000" w:themeColor="text1"/>
          <w:spacing w:val="4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w w:val="105"/>
          <w:sz w:val="28"/>
          <w:szCs w:val="28"/>
        </w:rPr>
        <w:t>of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w w:val="105"/>
          <w:sz w:val="28"/>
          <w:szCs w:val="28"/>
        </w:rPr>
        <w:t>a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w w:val="105"/>
          <w:sz w:val="28"/>
          <w:szCs w:val="28"/>
        </w:rPr>
        <w:t>good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spacing w:val="1"/>
          <w:w w:val="105"/>
          <w:sz w:val="28"/>
          <w:szCs w:val="28"/>
        </w:rPr>
        <w:t>TM-Procedure</w:t>
      </w:r>
      <w:r w:rsidRPr="00D8444F">
        <w:rPr>
          <w:rFonts w:ascii="Garamond" w:hAnsi="Garamond"/>
          <w:color w:val="000000" w:themeColor="text1"/>
          <w:spacing w:val="1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w w:val="105"/>
          <w:sz w:val="28"/>
          <w:szCs w:val="28"/>
        </w:rPr>
        <w:t>for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w w:val="105"/>
          <w:sz w:val="28"/>
          <w:szCs w:val="28"/>
        </w:rPr>
        <w:t>registrati</w:t>
      </w:r>
      <w:r w:rsidR="00C4054A" w:rsidRPr="00D8444F">
        <w:rPr>
          <w:rFonts w:ascii="Garamond" w:hAnsi="Garamond"/>
          <w:color w:val="000000" w:themeColor="text1"/>
          <w:spacing w:val="4"/>
          <w:w w:val="105"/>
          <w:sz w:val="28"/>
          <w:szCs w:val="28"/>
        </w:rPr>
        <w:t>o</w:t>
      </w:r>
      <w:r w:rsidR="00C4054A" w:rsidRPr="00D8444F">
        <w:rPr>
          <w:rFonts w:ascii="Garamond" w:hAnsi="Garamond"/>
          <w:color w:val="000000" w:themeColor="text1"/>
          <w:spacing w:val="5"/>
          <w:w w:val="105"/>
          <w:sz w:val="28"/>
          <w:szCs w:val="28"/>
        </w:rPr>
        <w:t>n</w:t>
      </w:r>
      <w:r w:rsidRPr="00D8444F">
        <w:rPr>
          <w:rFonts w:ascii="Garamond" w:hAnsi="Garamond"/>
          <w:color w:val="000000" w:themeColor="text1"/>
          <w:spacing w:val="5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w w:val="105"/>
          <w:sz w:val="28"/>
          <w:szCs w:val="28"/>
        </w:rPr>
        <w:t>of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w w:val="105"/>
          <w:sz w:val="28"/>
          <w:szCs w:val="28"/>
        </w:rPr>
        <w:t>TMs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w w:val="105"/>
          <w:sz w:val="28"/>
          <w:szCs w:val="28"/>
        </w:rPr>
        <w:t>in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w w:val="105"/>
          <w:sz w:val="28"/>
          <w:szCs w:val="28"/>
        </w:rPr>
        <w:t>India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w w:val="105"/>
          <w:sz w:val="28"/>
          <w:szCs w:val="28"/>
        </w:rPr>
        <w:t>and</w:t>
      </w:r>
      <w:r w:rsidRPr="00D8444F">
        <w:rPr>
          <w:rFonts w:ascii="Garamond" w:hAnsi="Garamond"/>
          <w:color w:val="000000" w:themeColor="text1"/>
          <w:w w:val="105"/>
          <w:sz w:val="28"/>
          <w:szCs w:val="28"/>
        </w:rPr>
        <w:t xml:space="preserve"> </w:t>
      </w:r>
      <w:r w:rsidR="00C4054A" w:rsidRPr="00D8444F">
        <w:rPr>
          <w:rFonts w:ascii="Garamond" w:hAnsi="Garamond"/>
          <w:color w:val="000000" w:themeColor="text1"/>
          <w:spacing w:val="1"/>
          <w:w w:val="105"/>
          <w:sz w:val="28"/>
          <w:szCs w:val="28"/>
        </w:rPr>
        <w:t>abroad</w:t>
      </w:r>
      <w:r w:rsidRPr="00D8444F">
        <w:rPr>
          <w:rFonts w:ascii="Garamond" w:hAnsi="Garamond"/>
          <w:color w:val="000000" w:themeColor="text1"/>
          <w:spacing w:val="1"/>
          <w:w w:val="105"/>
          <w:sz w:val="28"/>
          <w:szCs w:val="28"/>
        </w:rPr>
        <w:t>- Impact of non-registration</w:t>
      </w:r>
    </w:p>
    <w:p w:rsidR="00CB2AD5" w:rsidRPr="00D8444F" w:rsidRDefault="00CB2AD5" w:rsidP="00C46063">
      <w:pPr>
        <w:pStyle w:val="BodyText"/>
        <w:spacing w:before="10" w:line="243" w:lineRule="auto"/>
        <w:ind w:right="-720" w:hanging="945"/>
        <w:jc w:val="both"/>
        <w:rPr>
          <w:rFonts w:ascii="Garamond" w:hAnsi="Garamond"/>
          <w:b/>
          <w:color w:val="000000" w:themeColor="text1"/>
          <w:spacing w:val="-3"/>
          <w:sz w:val="24"/>
        </w:rPr>
      </w:pPr>
      <w:r w:rsidRPr="00D8444F">
        <w:rPr>
          <w:rFonts w:ascii="Garamond" w:hAnsi="Garamond"/>
          <w:color w:val="000000" w:themeColor="text1"/>
          <w:spacing w:val="-3"/>
        </w:rPr>
        <w:t xml:space="preserve">            </w:t>
      </w:r>
      <w:r w:rsidR="005C2A4F" w:rsidRPr="00D8444F">
        <w:rPr>
          <w:rFonts w:ascii="Garamond" w:hAnsi="Garamond"/>
          <w:color w:val="000000" w:themeColor="text1"/>
          <w:spacing w:val="-3"/>
        </w:rPr>
        <w:t xml:space="preserve">  </w:t>
      </w:r>
      <w:r w:rsidR="00F9765B" w:rsidRPr="00D8444F">
        <w:rPr>
          <w:rFonts w:ascii="Garamond" w:hAnsi="Garamond"/>
          <w:color w:val="000000" w:themeColor="text1"/>
          <w:spacing w:val="-3"/>
        </w:rPr>
        <w:t xml:space="preserve"> </w:t>
      </w:r>
      <w:r w:rsidR="005C2A4F" w:rsidRPr="00D8444F">
        <w:rPr>
          <w:rFonts w:ascii="Garamond" w:hAnsi="Garamond"/>
          <w:color w:val="000000" w:themeColor="text1"/>
          <w:spacing w:val="-3"/>
        </w:rPr>
        <w:t xml:space="preserve"> </w:t>
      </w:r>
      <w:r w:rsidRPr="00D8444F">
        <w:rPr>
          <w:rFonts w:ascii="Garamond" w:hAnsi="Garamond"/>
          <w:b/>
          <w:color w:val="000000" w:themeColor="text1"/>
          <w:spacing w:val="-3"/>
          <w:sz w:val="24"/>
        </w:rPr>
        <w:t>UNIT-III</w:t>
      </w:r>
    </w:p>
    <w:p w:rsidR="00C4054A" w:rsidRPr="00D8444F" w:rsidRDefault="00C4054A" w:rsidP="00C46063">
      <w:pPr>
        <w:pStyle w:val="BodyText"/>
        <w:spacing w:before="9" w:line="227" w:lineRule="auto"/>
        <w:ind w:right="-720" w:firstLine="14"/>
        <w:jc w:val="both"/>
        <w:rPr>
          <w:rFonts w:ascii="Garamond" w:hAnsi="Garamond"/>
          <w:color w:val="000000" w:themeColor="text1"/>
          <w:sz w:val="28"/>
        </w:rPr>
      </w:pPr>
      <w:r w:rsidRPr="00D8444F">
        <w:rPr>
          <w:rFonts w:ascii="Garamond" w:hAnsi="Garamond"/>
          <w:color w:val="000000" w:themeColor="text1"/>
          <w:sz w:val="28"/>
        </w:rPr>
        <w:t>Rights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of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proprietors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and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registered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pacing w:val="4"/>
          <w:sz w:val="28"/>
        </w:rPr>
        <w:t>u</w:t>
      </w:r>
      <w:r w:rsidRPr="00D8444F">
        <w:rPr>
          <w:rFonts w:ascii="Garamond" w:hAnsi="Garamond"/>
          <w:color w:val="000000" w:themeColor="text1"/>
          <w:spacing w:val="3"/>
          <w:sz w:val="28"/>
        </w:rPr>
        <w:t>sers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of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TMs-Transfer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of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TMs­</w:t>
      </w:r>
      <w:r w:rsidR="005C2A4F" w:rsidRPr="00D8444F">
        <w:rPr>
          <w:rFonts w:ascii="Garamond" w:hAnsi="Garamond"/>
          <w:color w:val="000000" w:themeColor="text1"/>
          <w:sz w:val="28"/>
        </w:rPr>
        <w:t>Licensing-</w:t>
      </w:r>
      <w:r w:rsidRPr="00D8444F">
        <w:rPr>
          <w:rFonts w:ascii="Garamond" w:hAnsi="Garamond"/>
          <w:color w:val="000000" w:themeColor="text1"/>
          <w:sz w:val="28"/>
        </w:rPr>
        <w:t>Infringement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and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passing-off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of TMs-Remedies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(Administrative,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pacing w:val="1"/>
          <w:sz w:val="28"/>
        </w:rPr>
        <w:t>Civi</w:t>
      </w:r>
      <w:r w:rsidRPr="00D8444F">
        <w:rPr>
          <w:rFonts w:ascii="Garamond" w:hAnsi="Garamond"/>
          <w:color w:val="000000" w:themeColor="text1"/>
          <w:spacing w:val="2"/>
          <w:sz w:val="28"/>
        </w:rPr>
        <w:t>l</w:t>
      </w:r>
      <w:r w:rsidR="005C2A4F" w:rsidRPr="00D8444F">
        <w:rPr>
          <w:rFonts w:ascii="Garamond" w:hAnsi="Garamond"/>
          <w:color w:val="000000" w:themeColor="text1"/>
          <w:spacing w:val="2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and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pacing w:val="6"/>
          <w:sz w:val="28"/>
        </w:rPr>
        <w:t>C</w:t>
      </w:r>
      <w:r w:rsidRPr="00D8444F">
        <w:rPr>
          <w:rFonts w:ascii="Garamond" w:hAnsi="Garamond"/>
          <w:color w:val="000000" w:themeColor="text1"/>
          <w:sz w:val="28"/>
        </w:rPr>
        <w:t>r</w:t>
      </w:r>
      <w:r w:rsidRPr="00D8444F">
        <w:rPr>
          <w:rFonts w:ascii="Garamond" w:hAnsi="Garamond"/>
          <w:color w:val="000000" w:themeColor="text1"/>
          <w:spacing w:val="29"/>
          <w:sz w:val="28"/>
        </w:rPr>
        <w:t>i</w:t>
      </w:r>
      <w:r w:rsidRPr="00D8444F">
        <w:rPr>
          <w:rFonts w:ascii="Garamond" w:hAnsi="Garamond"/>
          <w:color w:val="000000" w:themeColor="text1"/>
          <w:sz w:val="28"/>
        </w:rPr>
        <w:t>mi</w:t>
      </w:r>
      <w:r w:rsidRPr="00D8444F">
        <w:rPr>
          <w:rFonts w:ascii="Garamond" w:hAnsi="Garamond"/>
          <w:color w:val="000000" w:themeColor="text1"/>
          <w:spacing w:val="16"/>
          <w:sz w:val="28"/>
        </w:rPr>
        <w:t>n</w:t>
      </w:r>
      <w:r w:rsidRPr="00D8444F">
        <w:rPr>
          <w:rFonts w:ascii="Garamond" w:hAnsi="Garamond"/>
          <w:color w:val="000000" w:themeColor="text1"/>
          <w:spacing w:val="6"/>
          <w:sz w:val="28"/>
        </w:rPr>
        <w:t>a</w:t>
      </w:r>
      <w:r w:rsidRPr="00D8444F">
        <w:rPr>
          <w:rFonts w:ascii="Garamond" w:hAnsi="Garamond"/>
          <w:color w:val="000000" w:themeColor="text1"/>
          <w:sz w:val="28"/>
        </w:rPr>
        <w:t>l)-Authorities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u</w:t>
      </w:r>
      <w:r w:rsidRPr="00D8444F">
        <w:rPr>
          <w:rFonts w:ascii="Garamond" w:hAnsi="Garamond"/>
          <w:color w:val="000000" w:themeColor="text1"/>
          <w:spacing w:val="4"/>
          <w:sz w:val="28"/>
        </w:rPr>
        <w:t>nd</w:t>
      </w:r>
      <w:r w:rsidRPr="00D8444F">
        <w:rPr>
          <w:rFonts w:ascii="Garamond" w:hAnsi="Garamond"/>
          <w:color w:val="000000" w:themeColor="text1"/>
          <w:spacing w:val="3"/>
          <w:sz w:val="28"/>
        </w:rPr>
        <w:t>er</w:t>
      </w:r>
      <w:r w:rsidR="005C2A4F" w:rsidRPr="00D8444F">
        <w:rPr>
          <w:rFonts w:ascii="Garamond" w:hAnsi="Garamond"/>
          <w:color w:val="000000" w:themeColor="text1"/>
          <w:spacing w:val="3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the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Act-their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pacing w:val="2"/>
          <w:sz w:val="28"/>
        </w:rPr>
        <w:t>powers</w:t>
      </w:r>
      <w:r w:rsidRPr="00D8444F">
        <w:rPr>
          <w:rFonts w:ascii="Garamond" w:hAnsi="Garamond"/>
          <w:color w:val="000000" w:themeColor="text1"/>
          <w:spacing w:val="1"/>
          <w:sz w:val="28"/>
        </w:rPr>
        <w:t>,</w:t>
      </w:r>
      <w:r w:rsidRPr="00D8444F">
        <w:rPr>
          <w:rFonts w:ascii="Garamond" w:hAnsi="Garamond"/>
          <w:color w:val="000000" w:themeColor="text1"/>
          <w:sz w:val="28"/>
        </w:rPr>
        <w:t>functions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and</w:t>
      </w:r>
      <w:r w:rsidR="005C2A4F" w:rsidRPr="00D8444F">
        <w:rPr>
          <w:rFonts w:ascii="Garamond" w:hAnsi="Garamond"/>
          <w:color w:val="000000" w:themeColor="text1"/>
          <w:sz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</w:rPr>
        <w:t>jurisdiction.</w:t>
      </w:r>
    </w:p>
    <w:p w:rsidR="00F9765B" w:rsidRPr="00D8444F" w:rsidRDefault="00F9765B" w:rsidP="00C46063">
      <w:pPr>
        <w:pStyle w:val="BodyText"/>
        <w:spacing w:before="9" w:line="227" w:lineRule="auto"/>
        <w:ind w:right="-720" w:firstLine="14"/>
        <w:jc w:val="both"/>
        <w:rPr>
          <w:color w:val="000000" w:themeColor="text1"/>
          <w:sz w:val="40"/>
        </w:rPr>
      </w:pPr>
    </w:p>
    <w:p w:rsidR="00CB2AD5" w:rsidRPr="00D8444F" w:rsidRDefault="00CB2AD5" w:rsidP="00C46063">
      <w:pPr>
        <w:pStyle w:val="BodyText"/>
        <w:spacing w:before="17" w:line="245" w:lineRule="auto"/>
        <w:ind w:right="-720" w:hanging="945"/>
        <w:jc w:val="both"/>
        <w:rPr>
          <w:rFonts w:ascii="Garamond" w:hAnsi="Garamond"/>
          <w:b/>
          <w:color w:val="000000" w:themeColor="text1"/>
          <w:spacing w:val="-3"/>
          <w:sz w:val="24"/>
        </w:rPr>
      </w:pPr>
      <w:r w:rsidRPr="00D8444F">
        <w:rPr>
          <w:rFonts w:ascii="Garamond" w:hAnsi="Garamond"/>
          <w:color w:val="000000" w:themeColor="text1"/>
          <w:spacing w:val="-3"/>
        </w:rPr>
        <w:t xml:space="preserve">            </w:t>
      </w:r>
      <w:r w:rsidR="005C2A4F" w:rsidRPr="00D8444F">
        <w:rPr>
          <w:rFonts w:ascii="Garamond" w:hAnsi="Garamond"/>
          <w:color w:val="000000" w:themeColor="text1"/>
          <w:spacing w:val="-3"/>
        </w:rPr>
        <w:t xml:space="preserve">    </w:t>
      </w:r>
      <w:r w:rsidRPr="00D8444F">
        <w:rPr>
          <w:rFonts w:ascii="Garamond" w:hAnsi="Garamond"/>
          <w:b/>
          <w:color w:val="000000" w:themeColor="text1"/>
          <w:spacing w:val="-3"/>
          <w:sz w:val="24"/>
        </w:rPr>
        <w:t>UNIT-IV</w:t>
      </w:r>
    </w:p>
    <w:p w:rsidR="0086569F" w:rsidRPr="00D8444F" w:rsidRDefault="00C4054A" w:rsidP="00C46063">
      <w:pPr>
        <w:pStyle w:val="BodyText"/>
        <w:spacing w:before="2" w:line="235" w:lineRule="auto"/>
        <w:ind w:right="-720" w:firstLine="7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D8444F">
        <w:rPr>
          <w:rFonts w:ascii="Garamond" w:hAnsi="Garamond"/>
          <w:color w:val="000000" w:themeColor="text1"/>
          <w:sz w:val="28"/>
          <w:szCs w:val="28"/>
        </w:rPr>
        <w:t>Concept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of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pacing w:val="-2"/>
          <w:sz w:val="28"/>
          <w:szCs w:val="28"/>
        </w:rPr>
        <w:t>Indu</w:t>
      </w:r>
      <w:r w:rsidRPr="00D8444F">
        <w:rPr>
          <w:rFonts w:ascii="Garamond" w:hAnsi="Garamond"/>
          <w:color w:val="000000" w:themeColor="text1"/>
          <w:spacing w:val="-1"/>
          <w:sz w:val="28"/>
          <w:szCs w:val="28"/>
        </w:rPr>
        <w:t>strial</w:t>
      </w:r>
      <w:r w:rsidR="005C2A4F" w:rsidRPr="00D8444F">
        <w:rPr>
          <w:rFonts w:ascii="Garamond" w:hAnsi="Garamond"/>
          <w:color w:val="000000" w:themeColor="text1"/>
          <w:spacing w:val="-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Designs-meaning,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definition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and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nature-subject­matter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of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design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protection-Essent</w:t>
      </w:r>
      <w:r w:rsidRPr="00D8444F">
        <w:rPr>
          <w:rFonts w:ascii="Garamond" w:hAnsi="Garamond"/>
          <w:color w:val="000000" w:themeColor="text1"/>
          <w:w w:val="95"/>
          <w:sz w:val="28"/>
          <w:szCs w:val="28"/>
        </w:rPr>
        <w:t>i</w:t>
      </w:r>
      <w:r w:rsidRPr="00D8444F">
        <w:rPr>
          <w:rFonts w:ascii="Garamond" w:hAnsi="Garamond"/>
          <w:color w:val="000000" w:themeColor="text1"/>
          <w:spacing w:val="7"/>
          <w:sz w:val="28"/>
          <w:szCs w:val="28"/>
        </w:rPr>
        <w:t>a</w:t>
      </w:r>
      <w:r w:rsidRPr="00D8444F">
        <w:rPr>
          <w:rFonts w:ascii="Garamond" w:hAnsi="Garamond"/>
          <w:color w:val="000000" w:themeColor="text1"/>
          <w:spacing w:val="12"/>
          <w:sz w:val="28"/>
          <w:szCs w:val="28"/>
        </w:rPr>
        <w:t xml:space="preserve">l </w:t>
      </w:r>
      <w:r w:rsidRPr="00D8444F">
        <w:rPr>
          <w:rFonts w:ascii="Garamond" w:hAnsi="Garamond"/>
          <w:color w:val="000000" w:themeColor="text1"/>
          <w:spacing w:val="1"/>
          <w:sz w:val="28"/>
          <w:szCs w:val="28"/>
        </w:rPr>
        <w:t>cond</w:t>
      </w:r>
      <w:r w:rsidRPr="00D8444F">
        <w:rPr>
          <w:rFonts w:ascii="Garamond" w:hAnsi="Garamond"/>
          <w:color w:val="000000" w:themeColor="text1"/>
          <w:spacing w:val="2"/>
          <w:sz w:val="28"/>
          <w:szCs w:val="28"/>
        </w:rPr>
        <w:t>i</w:t>
      </w:r>
      <w:r w:rsidRPr="00D8444F">
        <w:rPr>
          <w:rFonts w:ascii="Garamond" w:hAnsi="Garamond"/>
          <w:color w:val="000000" w:themeColor="text1"/>
          <w:spacing w:val="1"/>
          <w:sz w:val="28"/>
          <w:szCs w:val="28"/>
        </w:rPr>
        <w:t>tions</w:t>
      </w:r>
      <w:r w:rsidR="005C2A4F" w:rsidRPr="00D8444F">
        <w:rPr>
          <w:rFonts w:ascii="Garamond" w:hAnsi="Garamond"/>
          <w:color w:val="000000" w:themeColor="text1"/>
          <w:spacing w:val="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for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registration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of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designs-rights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of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design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holde</w:t>
      </w:r>
      <w:r w:rsidRPr="00D8444F">
        <w:rPr>
          <w:rFonts w:ascii="Garamond" w:hAnsi="Garamond"/>
          <w:color w:val="000000" w:themeColor="text1"/>
          <w:spacing w:val="7"/>
          <w:sz w:val="28"/>
          <w:szCs w:val="28"/>
        </w:rPr>
        <w:t>r</w:t>
      </w:r>
      <w:r w:rsidRPr="00D8444F">
        <w:rPr>
          <w:rFonts w:ascii="Garamond" w:hAnsi="Garamond"/>
          <w:color w:val="000000" w:themeColor="text1"/>
          <w:spacing w:val="-12"/>
          <w:sz w:val="28"/>
          <w:szCs w:val="28"/>
        </w:rPr>
        <w:t>s</w:t>
      </w:r>
      <w:r w:rsidRPr="00D8444F">
        <w:rPr>
          <w:rFonts w:ascii="Garamond" w:hAnsi="Garamond"/>
          <w:color w:val="000000" w:themeColor="text1"/>
          <w:spacing w:val="1"/>
          <w:sz w:val="28"/>
          <w:szCs w:val="28"/>
        </w:rPr>
        <w:t>-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>infri</w:t>
      </w:r>
      <w:r w:rsidR="005C2A4F" w:rsidRPr="00D8444F">
        <w:rPr>
          <w:rFonts w:ascii="Garamond" w:hAnsi="Garamond"/>
          <w:color w:val="000000" w:themeColor="text1"/>
          <w:spacing w:val="5"/>
          <w:sz w:val="28"/>
          <w:szCs w:val="28"/>
        </w:rPr>
        <w:t>n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gement </w:t>
      </w:r>
      <w:r w:rsidRPr="00D8444F">
        <w:rPr>
          <w:rFonts w:ascii="Garamond" w:hAnsi="Garamond"/>
          <w:color w:val="000000" w:themeColor="text1"/>
          <w:sz w:val="28"/>
          <w:szCs w:val="28"/>
        </w:rPr>
        <w:t>and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piracy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of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designs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­Remedies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pacing w:val="2"/>
          <w:sz w:val="28"/>
          <w:szCs w:val="28"/>
        </w:rPr>
        <w:t>(Admini</w:t>
      </w:r>
      <w:r w:rsidRPr="00D8444F">
        <w:rPr>
          <w:rFonts w:ascii="Garamond" w:hAnsi="Garamond"/>
          <w:color w:val="000000" w:themeColor="text1"/>
          <w:spacing w:val="1"/>
          <w:sz w:val="28"/>
          <w:szCs w:val="28"/>
        </w:rPr>
        <w:t xml:space="preserve">strative, </w:t>
      </w:r>
      <w:r w:rsidRPr="00D8444F">
        <w:rPr>
          <w:rFonts w:ascii="Garamond" w:hAnsi="Garamond"/>
          <w:color w:val="000000" w:themeColor="text1"/>
          <w:sz w:val="28"/>
          <w:szCs w:val="28"/>
        </w:rPr>
        <w:t>Civil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and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pacing w:val="3"/>
          <w:sz w:val="28"/>
          <w:szCs w:val="28"/>
        </w:rPr>
        <w:t>Crimi</w:t>
      </w:r>
      <w:r w:rsidRPr="00D8444F">
        <w:rPr>
          <w:rFonts w:ascii="Garamond" w:hAnsi="Garamond"/>
          <w:color w:val="000000" w:themeColor="text1"/>
          <w:sz w:val="28"/>
          <w:szCs w:val="28"/>
        </w:rPr>
        <w:t>nal)-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Authorities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under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the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Act-their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pacing w:val="1"/>
          <w:sz w:val="28"/>
          <w:szCs w:val="28"/>
        </w:rPr>
        <w:t>powers</w:t>
      </w:r>
      <w:r w:rsidRPr="00D8444F">
        <w:rPr>
          <w:rFonts w:ascii="Garamond" w:hAnsi="Garamond"/>
          <w:color w:val="000000" w:themeColor="text1"/>
          <w:sz w:val="28"/>
          <w:szCs w:val="28"/>
        </w:rPr>
        <w:t>,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pacing w:val="1"/>
          <w:sz w:val="28"/>
          <w:szCs w:val="28"/>
        </w:rPr>
        <w:t>function</w:t>
      </w:r>
      <w:r w:rsidRPr="00D8444F">
        <w:rPr>
          <w:rFonts w:ascii="Garamond" w:hAnsi="Garamond"/>
          <w:color w:val="000000" w:themeColor="text1"/>
          <w:sz w:val="28"/>
          <w:szCs w:val="28"/>
        </w:rPr>
        <w:t>s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and</w:t>
      </w:r>
      <w:r w:rsidR="005C2A4F" w:rsidRPr="00D8444F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D8444F">
        <w:rPr>
          <w:rFonts w:ascii="Garamond" w:hAnsi="Garamond"/>
          <w:color w:val="000000" w:themeColor="text1"/>
          <w:sz w:val="28"/>
          <w:szCs w:val="28"/>
        </w:rPr>
        <w:t>juri</w:t>
      </w:r>
      <w:r w:rsidRPr="00D8444F">
        <w:rPr>
          <w:rFonts w:ascii="Garamond" w:hAnsi="Garamond"/>
          <w:color w:val="000000" w:themeColor="text1"/>
          <w:spacing w:val="-12"/>
          <w:sz w:val="28"/>
          <w:szCs w:val="28"/>
        </w:rPr>
        <w:t>s</w:t>
      </w:r>
      <w:r w:rsidRPr="00D8444F">
        <w:rPr>
          <w:rFonts w:ascii="Garamond" w:hAnsi="Garamond"/>
          <w:color w:val="000000" w:themeColor="text1"/>
          <w:spacing w:val="24"/>
          <w:sz w:val="28"/>
          <w:szCs w:val="28"/>
        </w:rPr>
        <w:t>d</w:t>
      </w:r>
      <w:r w:rsidRPr="00D8444F">
        <w:rPr>
          <w:rFonts w:ascii="Garamond" w:hAnsi="Garamond"/>
          <w:color w:val="000000" w:themeColor="text1"/>
          <w:sz w:val="28"/>
          <w:szCs w:val="28"/>
        </w:rPr>
        <w:t>iction.</w:t>
      </w:r>
    </w:p>
    <w:p w:rsidR="0086569F" w:rsidRDefault="0086569F" w:rsidP="00CB2AD5">
      <w:pPr>
        <w:pStyle w:val="BodyText"/>
        <w:spacing w:before="2" w:line="276" w:lineRule="auto"/>
        <w:ind w:left="990" w:right="720"/>
        <w:jc w:val="both"/>
        <w:rPr>
          <w:rFonts w:ascii="Garamond" w:hAnsi="Garamond"/>
          <w:b/>
          <w:sz w:val="24"/>
          <w:szCs w:val="24"/>
        </w:rPr>
      </w:pPr>
    </w:p>
    <w:p w:rsidR="00CB2AD5" w:rsidRPr="002C7129" w:rsidRDefault="00D8444F" w:rsidP="00D8444F">
      <w:pPr>
        <w:pStyle w:val="BodyText"/>
        <w:spacing w:before="2" w:line="276" w:lineRule="auto"/>
        <w:ind w:right="7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</w:t>
      </w:r>
      <w:r w:rsidR="00CB2AD5" w:rsidRPr="002C7129">
        <w:rPr>
          <w:rFonts w:ascii="Garamond" w:hAnsi="Garamond"/>
          <w:b/>
          <w:sz w:val="24"/>
          <w:szCs w:val="24"/>
        </w:rPr>
        <w:t>Suggested Readings:</w:t>
      </w:r>
    </w:p>
    <w:p w:rsidR="00C4054A" w:rsidRPr="00D8444F" w:rsidRDefault="00C4054A" w:rsidP="00D8444F">
      <w:pPr>
        <w:pStyle w:val="BodyText"/>
        <w:numPr>
          <w:ilvl w:val="0"/>
          <w:numId w:val="29"/>
        </w:numPr>
        <w:tabs>
          <w:tab w:val="left" w:pos="720"/>
        </w:tabs>
        <w:spacing w:line="237" w:lineRule="auto"/>
        <w:ind w:left="720" w:hanging="425"/>
        <w:jc w:val="both"/>
        <w:rPr>
          <w:rFonts w:ascii="Garamond" w:hAnsi="Garamond"/>
          <w:sz w:val="28"/>
          <w:szCs w:val="24"/>
        </w:rPr>
      </w:pPr>
      <w:r w:rsidRPr="00D8444F">
        <w:rPr>
          <w:rFonts w:ascii="Garamond" w:hAnsi="Garamond"/>
          <w:sz w:val="28"/>
          <w:szCs w:val="24"/>
        </w:rPr>
        <w:t>Eric</w:t>
      </w:r>
      <w:r w:rsidR="00AA3127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M.Dobrusin ,Esq.</w:t>
      </w:r>
      <w:r w:rsidR="00AA3127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,Katherine</w:t>
      </w:r>
      <w:r w:rsidR="00AA3127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E.White,</w:t>
      </w:r>
      <w:r w:rsidR="00AA3127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Intellectual Property</w:t>
      </w:r>
      <w:r w:rsidR="00AA3127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Litigation:</w:t>
      </w:r>
      <w:r w:rsidR="00AA3127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Pretria</w:t>
      </w:r>
      <w:r w:rsidRPr="00D8444F">
        <w:rPr>
          <w:rFonts w:ascii="Garamond" w:hAnsi="Garamond"/>
          <w:w w:val="95"/>
          <w:sz w:val="28"/>
          <w:szCs w:val="24"/>
        </w:rPr>
        <w:t>l</w:t>
      </w:r>
      <w:r w:rsidR="00AA3127" w:rsidRPr="00D8444F">
        <w:rPr>
          <w:rFonts w:ascii="Garamond" w:hAnsi="Garamond"/>
          <w:w w:val="95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Pracice,</w:t>
      </w:r>
      <w:r w:rsidR="00AA3127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pacing w:val="7"/>
          <w:sz w:val="28"/>
          <w:szCs w:val="24"/>
        </w:rPr>
        <w:t>Wo</w:t>
      </w:r>
      <w:r w:rsidRPr="00D8444F">
        <w:rPr>
          <w:rFonts w:ascii="Garamond" w:hAnsi="Garamond"/>
          <w:spacing w:val="12"/>
          <w:sz w:val="28"/>
          <w:szCs w:val="24"/>
        </w:rPr>
        <w:t>l</w:t>
      </w:r>
      <w:r w:rsidRPr="00D8444F">
        <w:rPr>
          <w:rFonts w:ascii="Garamond" w:hAnsi="Garamond"/>
          <w:spacing w:val="7"/>
          <w:sz w:val="28"/>
          <w:szCs w:val="24"/>
        </w:rPr>
        <w:t>t</w:t>
      </w:r>
      <w:r w:rsidRPr="00D8444F">
        <w:rPr>
          <w:rFonts w:ascii="Garamond" w:hAnsi="Garamond"/>
          <w:spacing w:val="6"/>
          <w:sz w:val="28"/>
          <w:szCs w:val="24"/>
        </w:rPr>
        <w:t>ers</w:t>
      </w:r>
      <w:r w:rsidR="00AA3127" w:rsidRPr="00D8444F">
        <w:rPr>
          <w:rFonts w:ascii="Garamond" w:hAnsi="Garamond"/>
          <w:spacing w:val="6"/>
          <w:sz w:val="28"/>
          <w:szCs w:val="24"/>
        </w:rPr>
        <w:t xml:space="preserve"> </w:t>
      </w:r>
      <w:r w:rsidRPr="00D8444F">
        <w:rPr>
          <w:rFonts w:ascii="Garamond" w:hAnsi="Garamond"/>
          <w:spacing w:val="9"/>
          <w:sz w:val="28"/>
          <w:szCs w:val="24"/>
        </w:rPr>
        <w:t>K</w:t>
      </w:r>
      <w:r w:rsidRPr="00D8444F">
        <w:rPr>
          <w:rFonts w:ascii="Garamond" w:hAnsi="Garamond"/>
          <w:spacing w:val="10"/>
          <w:sz w:val="28"/>
          <w:szCs w:val="24"/>
        </w:rPr>
        <w:t>lu</w:t>
      </w:r>
      <w:r w:rsidRPr="00D8444F">
        <w:rPr>
          <w:rFonts w:ascii="Garamond" w:hAnsi="Garamond"/>
          <w:spacing w:val="8"/>
          <w:sz w:val="28"/>
          <w:szCs w:val="24"/>
        </w:rPr>
        <w:t>wer,</w:t>
      </w:r>
      <w:r w:rsidR="00AA3127" w:rsidRPr="00D8444F">
        <w:rPr>
          <w:rFonts w:ascii="Garamond" w:hAnsi="Garamond"/>
          <w:spacing w:val="8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Bedfordshire,</w:t>
      </w:r>
      <w:r w:rsidR="00AA3127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U.K.</w:t>
      </w:r>
    </w:p>
    <w:p w:rsidR="00C4054A" w:rsidRPr="00D8444F" w:rsidRDefault="00C4054A" w:rsidP="00D8444F">
      <w:pPr>
        <w:pStyle w:val="BodyText"/>
        <w:numPr>
          <w:ilvl w:val="0"/>
          <w:numId w:val="29"/>
        </w:numPr>
        <w:tabs>
          <w:tab w:val="left" w:pos="720"/>
        </w:tabs>
        <w:spacing w:before="28"/>
        <w:ind w:left="720" w:hanging="453"/>
        <w:jc w:val="both"/>
        <w:rPr>
          <w:rFonts w:ascii="Garamond" w:hAnsi="Garamond"/>
          <w:sz w:val="28"/>
          <w:szCs w:val="24"/>
        </w:rPr>
      </w:pPr>
      <w:r w:rsidRPr="00D8444F">
        <w:rPr>
          <w:rFonts w:ascii="Garamond" w:hAnsi="Garamond"/>
          <w:sz w:val="28"/>
          <w:szCs w:val="24"/>
        </w:rPr>
        <w:t>WIPO,Background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Read</w:t>
      </w:r>
      <w:r w:rsidRPr="00D8444F">
        <w:rPr>
          <w:rFonts w:ascii="Garamond" w:hAnsi="Garamond"/>
          <w:spacing w:val="12"/>
          <w:sz w:val="28"/>
          <w:szCs w:val="24"/>
        </w:rPr>
        <w:t>i</w:t>
      </w:r>
      <w:r w:rsidRPr="00D8444F">
        <w:rPr>
          <w:rFonts w:ascii="Garamond" w:hAnsi="Garamond"/>
          <w:spacing w:val="7"/>
          <w:sz w:val="28"/>
          <w:szCs w:val="24"/>
        </w:rPr>
        <w:t>ng</w:t>
      </w:r>
      <w:r w:rsidR="00F9765B" w:rsidRPr="00D8444F">
        <w:rPr>
          <w:rFonts w:ascii="Garamond" w:hAnsi="Garamond"/>
          <w:spacing w:val="7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on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Intellectual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Property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="00F9765B" w:rsidRPr="00D8444F">
        <w:rPr>
          <w:rFonts w:ascii="Garamond" w:hAnsi="Garamond"/>
          <w:spacing w:val="1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.</w:t>
      </w:r>
    </w:p>
    <w:p w:rsidR="00C4054A" w:rsidRPr="00D8444F" w:rsidRDefault="00C4054A" w:rsidP="00D8444F">
      <w:pPr>
        <w:pStyle w:val="BodyText"/>
        <w:numPr>
          <w:ilvl w:val="0"/>
          <w:numId w:val="29"/>
        </w:numPr>
        <w:tabs>
          <w:tab w:val="left" w:pos="720"/>
        </w:tabs>
        <w:spacing w:before="23" w:line="230" w:lineRule="auto"/>
        <w:ind w:left="720" w:hanging="453"/>
        <w:jc w:val="both"/>
        <w:rPr>
          <w:rFonts w:ascii="Garamond" w:hAnsi="Garamond"/>
          <w:sz w:val="28"/>
          <w:szCs w:val="24"/>
        </w:rPr>
      </w:pPr>
      <w:r w:rsidRPr="00D8444F">
        <w:rPr>
          <w:rFonts w:ascii="Garamond" w:hAnsi="Garamond"/>
          <w:sz w:val="28"/>
          <w:szCs w:val="24"/>
        </w:rPr>
        <w:t>Report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of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the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Commission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on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Intellectual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Property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Rights,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pacing w:val="2"/>
          <w:sz w:val="28"/>
          <w:szCs w:val="24"/>
        </w:rPr>
        <w:t>London</w:t>
      </w:r>
      <w:r w:rsidRPr="00D8444F">
        <w:rPr>
          <w:rFonts w:ascii="Garamond" w:hAnsi="Garamond"/>
          <w:spacing w:val="1"/>
          <w:sz w:val="28"/>
          <w:szCs w:val="24"/>
        </w:rPr>
        <w:t>,</w:t>
      </w:r>
      <w:r w:rsidR="00F9765B" w:rsidRPr="00D8444F">
        <w:rPr>
          <w:rFonts w:ascii="Garamond" w:hAnsi="Garamond"/>
          <w:spacing w:val="1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2002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-</w:t>
      </w:r>
      <w:r w:rsidRPr="00D8444F">
        <w:rPr>
          <w:rFonts w:ascii="Garamond" w:hAnsi="Garamond"/>
          <w:spacing w:val="-22"/>
          <w:sz w:val="28"/>
          <w:szCs w:val="24"/>
        </w:rPr>
        <w:t>"</w:t>
      </w:r>
      <w:r w:rsidRPr="00D8444F">
        <w:rPr>
          <w:rFonts w:ascii="Garamond" w:hAnsi="Garamond"/>
          <w:sz w:val="28"/>
          <w:szCs w:val="24"/>
        </w:rPr>
        <w:t>Integrating</w:t>
      </w:r>
      <w:r w:rsidR="00501A48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Int</w:t>
      </w:r>
      <w:r w:rsidRPr="00D8444F">
        <w:rPr>
          <w:rFonts w:ascii="Garamond" w:hAnsi="Garamond"/>
          <w:spacing w:val="6"/>
          <w:sz w:val="28"/>
          <w:szCs w:val="24"/>
        </w:rPr>
        <w:t>e</w:t>
      </w:r>
      <w:r w:rsidRPr="00D8444F">
        <w:rPr>
          <w:rFonts w:ascii="Garamond" w:hAnsi="Garamond"/>
          <w:sz w:val="28"/>
          <w:szCs w:val="24"/>
        </w:rPr>
        <w:t>l</w:t>
      </w:r>
      <w:r w:rsidRPr="00D8444F">
        <w:rPr>
          <w:rFonts w:ascii="Garamond" w:hAnsi="Garamond"/>
          <w:spacing w:val="16"/>
          <w:sz w:val="28"/>
          <w:szCs w:val="24"/>
        </w:rPr>
        <w:t>l</w:t>
      </w:r>
      <w:r w:rsidRPr="00D8444F">
        <w:rPr>
          <w:rFonts w:ascii="Garamond" w:hAnsi="Garamond"/>
          <w:sz w:val="28"/>
          <w:szCs w:val="24"/>
        </w:rPr>
        <w:t>ectua</w:t>
      </w:r>
      <w:r w:rsidRPr="00D8444F">
        <w:rPr>
          <w:rFonts w:ascii="Garamond" w:hAnsi="Garamond"/>
          <w:w w:val="95"/>
          <w:sz w:val="28"/>
          <w:szCs w:val="24"/>
        </w:rPr>
        <w:t>l</w:t>
      </w:r>
      <w:r w:rsidR="00501A48" w:rsidRPr="00D8444F">
        <w:rPr>
          <w:rFonts w:ascii="Garamond" w:hAnsi="Garamond"/>
          <w:w w:val="95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Property</w:t>
      </w:r>
      <w:r w:rsidR="00501A48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Rights</w:t>
      </w:r>
      <w:r w:rsidR="00501A48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and</w:t>
      </w:r>
      <w:r w:rsidR="00501A48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Dev</w:t>
      </w:r>
      <w:r w:rsidRPr="00D8444F">
        <w:rPr>
          <w:rFonts w:ascii="Garamond" w:hAnsi="Garamond"/>
          <w:spacing w:val="17"/>
          <w:sz w:val="28"/>
          <w:szCs w:val="24"/>
        </w:rPr>
        <w:t>e</w:t>
      </w:r>
      <w:r w:rsidRPr="00D8444F">
        <w:rPr>
          <w:rFonts w:ascii="Garamond" w:hAnsi="Garamond"/>
          <w:sz w:val="28"/>
          <w:szCs w:val="24"/>
        </w:rPr>
        <w:t>lop</w:t>
      </w:r>
      <w:r w:rsidRPr="00D8444F">
        <w:rPr>
          <w:rFonts w:ascii="Garamond" w:hAnsi="Garamond"/>
          <w:spacing w:val="7"/>
          <w:sz w:val="28"/>
          <w:szCs w:val="24"/>
        </w:rPr>
        <w:t>m</w:t>
      </w:r>
      <w:r w:rsidRPr="00D8444F">
        <w:rPr>
          <w:rFonts w:ascii="Garamond" w:hAnsi="Garamond"/>
          <w:sz w:val="28"/>
          <w:szCs w:val="24"/>
        </w:rPr>
        <w:t>ent</w:t>
      </w:r>
      <w:r w:rsidR="00501A48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Pol</w:t>
      </w:r>
      <w:r w:rsidRPr="00D8444F">
        <w:rPr>
          <w:rFonts w:ascii="Garamond" w:hAnsi="Garamond"/>
          <w:spacing w:val="-6"/>
          <w:sz w:val="28"/>
          <w:szCs w:val="24"/>
        </w:rPr>
        <w:t>icy</w:t>
      </w:r>
      <w:r w:rsidRPr="00D8444F">
        <w:rPr>
          <w:rFonts w:ascii="Garamond" w:hAnsi="Garamond"/>
          <w:spacing w:val="-4"/>
          <w:sz w:val="28"/>
          <w:szCs w:val="24"/>
        </w:rPr>
        <w:t>"</w:t>
      </w:r>
      <w:r w:rsidRPr="00D8444F">
        <w:rPr>
          <w:rFonts w:ascii="Garamond" w:hAnsi="Garamond"/>
          <w:spacing w:val="-5"/>
          <w:sz w:val="28"/>
          <w:szCs w:val="24"/>
        </w:rPr>
        <w:t>.</w:t>
      </w:r>
    </w:p>
    <w:p w:rsidR="00C4054A" w:rsidRPr="00D8444F" w:rsidRDefault="00C4054A" w:rsidP="00D8444F">
      <w:pPr>
        <w:pStyle w:val="BodyText"/>
        <w:numPr>
          <w:ilvl w:val="0"/>
          <w:numId w:val="29"/>
        </w:numPr>
        <w:tabs>
          <w:tab w:val="left" w:pos="720"/>
          <w:tab w:val="left" w:pos="7920"/>
        </w:tabs>
        <w:spacing w:before="24" w:line="236" w:lineRule="exact"/>
        <w:ind w:left="720" w:hanging="446"/>
        <w:jc w:val="both"/>
        <w:rPr>
          <w:rFonts w:ascii="Garamond" w:hAnsi="Garamond"/>
          <w:sz w:val="28"/>
          <w:szCs w:val="24"/>
        </w:rPr>
      </w:pPr>
      <w:r w:rsidRPr="00D8444F">
        <w:rPr>
          <w:rFonts w:ascii="Garamond" w:hAnsi="Garamond"/>
          <w:sz w:val="28"/>
          <w:szCs w:val="24"/>
        </w:rPr>
        <w:t>GB.Reddy,Intellectual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Property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Rights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and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the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Law,</w:t>
      </w:r>
      <w:r w:rsidR="00501A48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pacing w:val="3"/>
          <w:sz w:val="28"/>
          <w:szCs w:val="24"/>
        </w:rPr>
        <w:t>Gog</w:t>
      </w:r>
      <w:r w:rsidRPr="00D8444F">
        <w:rPr>
          <w:rFonts w:ascii="Garamond" w:hAnsi="Garamond"/>
          <w:spacing w:val="5"/>
          <w:sz w:val="28"/>
          <w:szCs w:val="24"/>
        </w:rPr>
        <w:t>i</w:t>
      </w:r>
      <w:r w:rsidRPr="00D8444F">
        <w:rPr>
          <w:rFonts w:ascii="Garamond" w:hAnsi="Garamond"/>
          <w:spacing w:val="3"/>
          <w:sz w:val="28"/>
          <w:szCs w:val="24"/>
        </w:rPr>
        <w:t>a</w:t>
      </w:r>
      <w:r w:rsidR="00F9765B" w:rsidRPr="00D8444F">
        <w:rPr>
          <w:rFonts w:ascii="Garamond" w:hAnsi="Garamond"/>
          <w:spacing w:val="3"/>
          <w:sz w:val="28"/>
          <w:szCs w:val="24"/>
        </w:rPr>
        <w:t xml:space="preserve"> L</w:t>
      </w:r>
      <w:r w:rsidRPr="00D8444F">
        <w:rPr>
          <w:rFonts w:ascii="Garamond" w:hAnsi="Garamond"/>
          <w:spacing w:val="4"/>
          <w:sz w:val="28"/>
          <w:szCs w:val="24"/>
        </w:rPr>
        <w:t>aw</w:t>
      </w:r>
      <w:r w:rsidR="00F9765B" w:rsidRPr="00D8444F">
        <w:rPr>
          <w:rFonts w:ascii="Garamond" w:hAnsi="Garamond"/>
          <w:spacing w:val="4"/>
          <w:sz w:val="28"/>
          <w:szCs w:val="24"/>
        </w:rPr>
        <w:t xml:space="preserve"> </w:t>
      </w:r>
      <w:r w:rsidR="00F9765B" w:rsidRPr="00D8444F">
        <w:rPr>
          <w:rFonts w:ascii="Garamond" w:hAnsi="Garamond"/>
          <w:spacing w:val="1"/>
          <w:sz w:val="28"/>
          <w:szCs w:val="24"/>
        </w:rPr>
        <w:t>A</w:t>
      </w:r>
      <w:r w:rsidRPr="00D8444F">
        <w:rPr>
          <w:rFonts w:ascii="Garamond" w:hAnsi="Garamond"/>
          <w:spacing w:val="1"/>
          <w:sz w:val="28"/>
          <w:szCs w:val="24"/>
        </w:rPr>
        <w:t>gency</w:t>
      </w:r>
      <w:r w:rsidRPr="00D8444F">
        <w:rPr>
          <w:rFonts w:ascii="Garamond" w:hAnsi="Garamond"/>
          <w:sz w:val="28"/>
          <w:szCs w:val="24"/>
        </w:rPr>
        <w:t>.</w:t>
      </w:r>
      <w:r w:rsidR="00501A48" w:rsidRPr="00D8444F">
        <w:rPr>
          <w:rFonts w:ascii="Garamond" w:hAnsi="Garamond"/>
          <w:sz w:val="28"/>
          <w:szCs w:val="24"/>
        </w:rPr>
        <w:t xml:space="preserve"> </w:t>
      </w:r>
      <w:r w:rsidR="00F9765B" w:rsidRPr="00D8444F">
        <w:rPr>
          <w:rFonts w:ascii="Garamond" w:hAnsi="Garamond"/>
          <w:sz w:val="28"/>
          <w:szCs w:val="24"/>
        </w:rPr>
        <w:t>Hyderabad</w:t>
      </w:r>
    </w:p>
    <w:p w:rsidR="00C4054A" w:rsidRPr="00D8444F" w:rsidRDefault="00C4054A" w:rsidP="00D8444F">
      <w:pPr>
        <w:pStyle w:val="BodyText"/>
        <w:numPr>
          <w:ilvl w:val="0"/>
          <w:numId w:val="29"/>
        </w:numPr>
        <w:tabs>
          <w:tab w:val="left" w:pos="720"/>
        </w:tabs>
        <w:spacing w:before="28" w:line="236" w:lineRule="exact"/>
        <w:ind w:left="720" w:hanging="453"/>
        <w:jc w:val="both"/>
        <w:rPr>
          <w:rFonts w:ascii="Garamond" w:hAnsi="Garamond"/>
          <w:sz w:val="28"/>
          <w:szCs w:val="24"/>
        </w:rPr>
      </w:pPr>
      <w:r w:rsidRPr="00D8444F">
        <w:rPr>
          <w:rFonts w:ascii="Garamond" w:hAnsi="Garamond"/>
          <w:spacing w:val="-17"/>
          <w:sz w:val="28"/>
          <w:szCs w:val="24"/>
        </w:rPr>
        <w:lastRenderedPageBreak/>
        <w:t>P</w:t>
      </w:r>
      <w:r w:rsidRPr="00D8444F">
        <w:rPr>
          <w:rFonts w:ascii="Garamond" w:hAnsi="Garamond"/>
          <w:sz w:val="28"/>
          <w:szCs w:val="24"/>
        </w:rPr>
        <w:t>.Narayana:</w:t>
      </w:r>
      <w:r w:rsidR="00501A48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TradeMark,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Tradename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and</w:t>
      </w:r>
      <w:r w:rsidR="00501A48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P</w:t>
      </w:r>
      <w:r w:rsidRPr="00D8444F">
        <w:rPr>
          <w:rFonts w:ascii="Garamond" w:hAnsi="Garamond"/>
          <w:spacing w:val="7"/>
          <w:sz w:val="28"/>
          <w:szCs w:val="24"/>
        </w:rPr>
        <w:t>a</w:t>
      </w:r>
      <w:r w:rsidRPr="00D8444F">
        <w:rPr>
          <w:rFonts w:ascii="Garamond" w:hAnsi="Garamond"/>
          <w:sz w:val="28"/>
          <w:szCs w:val="24"/>
        </w:rPr>
        <w:t>s</w:t>
      </w:r>
      <w:r w:rsidRPr="00D8444F">
        <w:rPr>
          <w:rFonts w:ascii="Garamond" w:hAnsi="Garamond"/>
          <w:spacing w:val="4"/>
          <w:sz w:val="28"/>
          <w:szCs w:val="24"/>
        </w:rPr>
        <w:t>s</w:t>
      </w:r>
      <w:r w:rsidRPr="00D8444F">
        <w:rPr>
          <w:rFonts w:ascii="Garamond" w:hAnsi="Garamond"/>
          <w:sz w:val="28"/>
          <w:szCs w:val="24"/>
        </w:rPr>
        <w:t>ing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off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(</w:t>
      </w:r>
      <w:r w:rsidRPr="00D8444F">
        <w:rPr>
          <w:rFonts w:ascii="Garamond" w:hAnsi="Garamond"/>
          <w:spacing w:val="-35"/>
          <w:sz w:val="28"/>
          <w:szCs w:val="24"/>
        </w:rPr>
        <w:t>V</w:t>
      </w:r>
      <w:r w:rsidRPr="00D8444F">
        <w:rPr>
          <w:rFonts w:ascii="Garamond" w:hAnsi="Garamond"/>
          <w:sz w:val="28"/>
          <w:szCs w:val="24"/>
        </w:rPr>
        <w:t>ol.</w:t>
      </w:r>
      <w:r w:rsidR="00501A48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I</w:t>
      </w:r>
      <w:r w:rsidR="00501A48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&amp;II</w:t>
      </w:r>
      <w:r w:rsidR="00F9765B" w:rsidRPr="00D8444F">
        <w:rPr>
          <w:rFonts w:ascii="Garamond" w:hAnsi="Garamond"/>
          <w:spacing w:val="4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Eastern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LawHouse,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K</w:t>
      </w:r>
      <w:r w:rsidR="00F9765B" w:rsidRPr="00D8444F">
        <w:rPr>
          <w:rFonts w:ascii="Garamond" w:hAnsi="Garamond"/>
          <w:spacing w:val="15"/>
          <w:sz w:val="28"/>
          <w:szCs w:val="24"/>
        </w:rPr>
        <w:t>ol</w:t>
      </w:r>
      <w:r w:rsidRPr="00D8444F">
        <w:rPr>
          <w:rFonts w:ascii="Garamond" w:hAnsi="Garamond"/>
          <w:sz w:val="28"/>
          <w:szCs w:val="24"/>
        </w:rPr>
        <w:t>kata.</w:t>
      </w:r>
    </w:p>
    <w:p w:rsidR="00C4054A" w:rsidRPr="00D8444F" w:rsidRDefault="00C4054A" w:rsidP="00D8444F">
      <w:pPr>
        <w:pStyle w:val="BodyText"/>
        <w:numPr>
          <w:ilvl w:val="0"/>
          <w:numId w:val="29"/>
        </w:numPr>
        <w:tabs>
          <w:tab w:val="left" w:pos="720"/>
        </w:tabs>
        <w:spacing w:before="21"/>
        <w:ind w:left="720" w:hanging="460"/>
        <w:jc w:val="both"/>
        <w:rPr>
          <w:rFonts w:ascii="Garamond" w:hAnsi="Garamond"/>
          <w:sz w:val="28"/>
          <w:szCs w:val="24"/>
        </w:rPr>
      </w:pPr>
      <w:r w:rsidRPr="00D8444F">
        <w:rPr>
          <w:rFonts w:ascii="Garamond" w:hAnsi="Garamond"/>
          <w:sz w:val="28"/>
          <w:szCs w:val="24"/>
        </w:rPr>
        <w:t>Unni.V.K: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Trademarks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&amp;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the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Emerging concepts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of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Cyber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Property Rights,(2002)Eastern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Law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House</w:t>
      </w:r>
      <w:r w:rsidR="00F9765B" w:rsidRPr="00D8444F">
        <w:rPr>
          <w:rFonts w:ascii="Garamond" w:hAnsi="Garamond"/>
          <w:sz w:val="28"/>
          <w:szCs w:val="24"/>
        </w:rPr>
        <w:t xml:space="preserve"> , </w:t>
      </w:r>
      <w:r w:rsidRPr="00D8444F">
        <w:rPr>
          <w:rFonts w:ascii="Garamond" w:hAnsi="Garamond"/>
          <w:sz w:val="28"/>
          <w:szCs w:val="24"/>
        </w:rPr>
        <w:t>Kolkata.</w:t>
      </w:r>
    </w:p>
    <w:p w:rsidR="00C4054A" w:rsidRPr="00D8444F" w:rsidRDefault="00C4054A" w:rsidP="00D8444F">
      <w:pPr>
        <w:pStyle w:val="BodyText"/>
        <w:numPr>
          <w:ilvl w:val="0"/>
          <w:numId w:val="29"/>
        </w:numPr>
        <w:tabs>
          <w:tab w:val="left" w:pos="720"/>
        </w:tabs>
        <w:spacing w:before="22"/>
        <w:ind w:left="720" w:hanging="453"/>
        <w:jc w:val="both"/>
        <w:rPr>
          <w:rFonts w:ascii="Garamond" w:hAnsi="Garamond"/>
          <w:sz w:val="28"/>
          <w:szCs w:val="24"/>
        </w:rPr>
      </w:pPr>
      <w:r w:rsidRPr="00D8444F">
        <w:rPr>
          <w:rFonts w:ascii="Garamond" w:hAnsi="Garamond"/>
          <w:sz w:val="28"/>
          <w:szCs w:val="24"/>
        </w:rPr>
        <w:t>Adams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John,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Merchandising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Intellectual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pacing w:val="-1"/>
          <w:sz w:val="28"/>
          <w:szCs w:val="24"/>
        </w:rPr>
        <w:t>Property,</w:t>
      </w:r>
      <w:r w:rsidR="00F9765B" w:rsidRPr="00D8444F">
        <w:rPr>
          <w:rFonts w:ascii="Garamond" w:hAnsi="Garamond"/>
          <w:spacing w:val="-1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Butterworths,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London.</w:t>
      </w:r>
    </w:p>
    <w:p w:rsidR="00C4054A" w:rsidRPr="00D8444F" w:rsidRDefault="00F9765B" w:rsidP="00D8444F">
      <w:pPr>
        <w:pStyle w:val="BodyText"/>
        <w:numPr>
          <w:ilvl w:val="0"/>
          <w:numId w:val="29"/>
        </w:numPr>
        <w:tabs>
          <w:tab w:val="left" w:pos="720"/>
        </w:tabs>
        <w:spacing w:before="22"/>
        <w:ind w:left="720" w:hanging="460"/>
        <w:jc w:val="both"/>
        <w:rPr>
          <w:rFonts w:ascii="Garamond" w:hAnsi="Garamond"/>
          <w:sz w:val="28"/>
          <w:szCs w:val="24"/>
        </w:rPr>
      </w:pPr>
      <w:r w:rsidRPr="00D8444F">
        <w:rPr>
          <w:rFonts w:ascii="Garamond" w:hAnsi="Garamond"/>
          <w:sz w:val="28"/>
          <w:szCs w:val="24"/>
        </w:rPr>
        <w:t>www.wipo.int</w:t>
      </w:r>
    </w:p>
    <w:p w:rsidR="00C4054A" w:rsidRPr="00D8444F" w:rsidRDefault="00C4054A" w:rsidP="00D8444F">
      <w:pPr>
        <w:pStyle w:val="BodyText"/>
        <w:numPr>
          <w:ilvl w:val="0"/>
          <w:numId w:val="29"/>
        </w:numPr>
        <w:tabs>
          <w:tab w:val="left" w:pos="720"/>
        </w:tabs>
        <w:spacing w:before="22"/>
        <w:ind w:left="720" w:hanging="425"/>
        <w:jc w:val="both"/>
        <w:rPr>
          <w:rFonts w:ascii="Garamond" w:hAnsi="Garamond"/>
          <w:sz w:val="28"/>
          <w:szCs w:val="24"/>
        </w:rPr>
      </w:pPr>
      <w:r w:rsidRPr="00D8444F">
        <w:rPr>
          <w:rFonts w:ascii="Garamond" w:hAnsi="Garamond"/>
          <w:sz w:val="28"/>
          <w:szCs w:val="24"/>
        </w:rPr>
        <w:t>Relevant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International I</w:t>
      </w:r>
      <w:r w:rsidRPr="00D8444F">
        <w:rPr>
          <w:rFonts w:ascii="Garamond" w:hAnsi="Garamond"/>
          <w:spacing w:val="13"/>
          <w:sz w:val="28"/>
          <w:szCs w:val="24"/>
        </w:rPr>
        <w:t>n</w:t>
      </w:r>
      <w:r w:rsidRPr="00D8444F">
        <w:rPr>
          <w:rFonts w:ascii="Garamond" w:hAnsi="Garamond"/>
          <w:sz w:val="28"/>
          <w:szCs w:val="24"/>
        </w:rPr>
        <w:t>str</w:t>
      </w:r>
      <w:r w:rsidRPr="00D8444F">
        <w:rPr>
          <w:rFonts w:ascii="Garamond" w:hAnsi="Garamond"/>
          <w:spacing w:val="25"/>
          <w:sz w:val="28"/>
          <w:szCs w:val="24"/>
        </w:rPr>
        <w:t>u</w:t>
      </w:r>
      <w:r w:rsidRPr="00D8444F">
        <w:rPr>
          <w:rFonts w:ascii="Garamond" w:hAnsi="Garamond"/>
          <w:sz w:val="28"/>
          <w:szCs w:val="24"/>
        </w:rPr>
        <w:t>ments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including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Madrid</w:t>
      </w:r>
      <w:r w:rsidR="005E2029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Agreement,</w:t>
      </w:r>
      <w:r w:rsidR="005E2029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pacing w:val="-8"/>
          <w:sz w:val="28"/>
          <w:szCs w:val="24"/>
        </w:rPr>
        <w:t>TLT</w:t>
      </w:r>
      <w:r w:rsidR="00F9765B" w:rsidRPr="00D8444F">
        <w:rPr>
          <w:rFonts w:ascii="Garamond" w:hAnsi="Garamond"/>
          <w:spacing w:val="-8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and</w:t>
      </w:r>
      <w:r w:rsidR="00F9765B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Nice</w:t>
      </w:r>
      <w:r w:rsidR="005E2029" w:rsidRPr="00D8444F">
        <w:rPr>
          <w:rFonts w:ascii="Garamond" w:hAnsi="Garamond"/>
          <w:sz w:val="28"/>
          <w:szCs w:val="24"/>
        </w:rPr>
        <w:t xml:space="preserve"> </w:t>
      </w:r>
      <w:r w:rsidRPr="00D8444F">
        <w:rPr>
          <w:rFonts w:ascii="Garamond" w:hAnsi="Garamond"/>
          <w:sz w:val="28"/>
          <w:szCs w:val="24"/>
        </w:rPr>
        <w:t>Agreement.</w:t>
      </w:r>
    </w:p>
    <w:p w:rsidR="00CB2AD5" w:rsidRDefault="00CB2AD5" w:rsidP="00D8444F">
      <w:pPr>
        <w:rPr>
          <w:rFonts w:ascii="Garamond" w:hAnsi="Garamond"/>
          <w:sz w:val="28"/>
          <w:szCs w:val="24"/>
        </w:rPr>
      </w:pPr>
    </w:p>
    <w:p w:rsidR="00D575FC" w:rsidRDefault="00D575FC" w:rsidP="00D575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Paper VIII</w:t>
      </w:r>
    </w:p>
    <w:p w:rsidR="00D575FC" w:rsidRPr="00380488" w:rsidRDefault="00D575FC" w:rsidP="00D575FC">
      <w:pPr>
        <w:framePr w:hSpace="180" w:wrap="around" w:vAnchor="text" w:hAnchor="margin" w:xAlign="center" w:y="140"/>
        <w:tabs>
          <w:tab w:val="left" w:pos="1893"/>
        </w:tabs>
        <w:spacing w:line="236" w:lineRule="exact"/>
        <w:jc w:val="center"/>
        <w:rPr>
          <w:rFonts w:ascii="Arial" w:hAnsi="Arial" w:cs="Arial"/>
          <w:b/>
          <w:color w:val="000099"/>
          <w:w w:val="110"/>
          <w:sz w:val="32"/>
          <w:szCs w:val="24"/>
        </w:rPr>
      </w:pPr>
      <w:r w:rsidRPr="00380488">
        <w:rPr>
          <w:rFonts w:ascii="Arial" w:hAnsi="Arial" w:cs="Arial"/>
          <w:b/>
          <w:color w:val="000099"/>
          <w:w w:val="110"/>
          <w:sz w:val="32"/>
          <w:szCs w:val="24"/>
        </w:rPr>
        <w:t>Indian Constitutional Law: The New Challenges</w:t>
      </w:r>
    </w:p>
    <w:p w:rsidR="00D575FC" w:rsidRPr="00D66CAC" w:rsidRDefault="00D575FC" w:rsidP="00D575FC">
      <w:pPr>
        <w:spacing w:after="0" w:line="243" w:lineRule="auto"/>
        <w:ind w:right="540"/>
        <w:rPr>
          <w:rFonts w:ascii="Times New Roman"/>
          <w:b/>
          <w:color w:val="000099"/>
          <w:sz w:val="24"/>
        </w:rPr>
      </w:pPr>
      <w:r w:rsidRPr="00380488">
        <w:rPr>
          <w:rFonts w:ascii="Times New Roman"/>
          <w:b/>
          <w:color w:val="000099"/>
          <w:w w:val="95"/>
          <w:sz w:val="24"/>
        </w:rPr>
        <w:t xml:space="preserve">                         </w:t>
      </w:r>
      <w:r>
        <w:rPr>
          <w:rFonts w:ascii="Times New Roman"/>
          <w:b/>
          <w:color w:val="000099"/>
          <w:w w:val="95"/>
          <w:sz w:val="24"/>
        </w:rPr>
        <w:t xml:space="preserve"> </w:t>
      </w:r>
      <w:r>
        <w:rPr>
          <w:rFonts w:ascii="Times New Roman"/>
          <w:b/>
          <w:color w:val="000099"/>
          <w:sz w:val="24"/>
        </w:rPr>
        <w:t xml:space="preserve">                           </w:t>
      </w: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D575FC" w:rsidRPr="00380488" w:rsidRDefault="00D575FC" w:rsidP="00D575FC">
      <w:pPr>
        <w:spacing w:after="0" w:line="243" w:lineRule="auto"/>
        <w:ind w:left="1440" w:right="990"/>
        <w:jc w:val="center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D575FC" w:rsidRPr="00380488" w:rsidRDefault="00D575FC" w:rsidP="00C46063">
      <w:pPr>
        <w:spacing w:after="0"/>
        <w:jc w:val="both"/>
        <w:rPr>
          <w:rFonts w:ascii="Garamond" w:eastAsia="Times New Roman" w:hAnsi="Garamond" w:cs="Times New Roman"/>
          <w:color w:val="000099"/>
          <w:sz w:val="28"/>
          <w:szCs w:val="28"/>
        </w:rPr>
      </w:pPr>
      <w:r w:rsidRPr="00380488">
        <w:rPr>
          <w:rFonts w:ascii="Garamond" w:hAnsi="Garamond"/>
          <w:b/>
          <w:color w:val="000099"/>
          <w:spacing w:val="-4"/>
          <w:sz w:val="28"/>
          <w:szCs w:val="28"/>
        </w:rPr>
        <w:t>UNIT</w:t>
      </w:r>
      <w:r w:rsidRPr="00380488">
        <w:rPr>
          <w:rFonts w:ascii="Garamond" w:hAnsi="Garamond"/>
          <w:b/>
          <w:color w:val="000099"/>
          <w:spacing w:val="-3"/>
          <w:sz w:val="28"/>
          <w:szCs w:val="28"/>
        </w:rPr>
        <w:t>-I</w:t>
      </w:r>
    </w:p>
    <w:p w:rsidR="00D575FC" w:rsidRPr="00380488" w:rsidRDefault="00D575FC" w:rsidP="00C46063">
      <w:pPr>
        <w:pStyle w:val="BodyText"/>
        <w:spacing w:line="276" w:lineRule="auto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Concept of Federalism-Allocation of </w:t>
      </w:r>
      <w:r w:rsidRPr="00380488">
        <w:rPr>
          <w:rFonts w:ascii="Garamond" w:hAnsi="Garamond"/>
          <w:color w:val="000099"/>
          <w:spacing w:val="-1"/>
          <w:sz w:val="28"/>
          <w:szCs w:val="28"/>
        </w:rPr>
        <w:t xml:space="preserve">resources-Inter </w:t>
      </w:r>
      <w:r w:rsidRPr="00380488">
        <w:rPr>
          <w:rFonts w:ascii="Garamond" w:hAnsi="Garamond"/>
          <w:color w:val="000099"/>
          <w:sz w:val="28"/>
          <w:szCs w:val="28"/>
        </w:rPr>
        <w:t>State Disputes ­Central-State Relations-Special status of certain States-Concept of Secularism and religious fanaticism-Definition of State-Need for widening the definition in the wake of recent developments.</w:t>
      </w:r>
    </w:p>
    <w:p w:rsidR="00D575FC" w:rsidRPr="00380488" w:rsidRDefault="00D575FC" w:rsidP="00C46063">
      <w:pPr>
        <w:pStyle w:val="Heading1"/>
        <w:spacing w:before="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4"/>
        </w:rPr>
        <w:t>UNIT</w:t>
      </w:r>
      <w:r w:rsidRPr="00380488">
        <w:rPr>
          <w:rFonts w:ascii="Garamond" w:hAnsi="Garamond"/>
          <w:color w:val="000099"/>
          <w:spacing w:val="-3"/>
        </w:rPr>
        <w:t>-II</w:t>
      </w:r>
    </w:p>
    <w:p w:rsidR="00D575FC" w:rsidRPr="00380488" w:rsidRDefault="00D575FC" w:rsidP="00C46063">
      <w:pPr>
        <w:pStyle w:val="BodyText"/>
        <w:spacing w:line="276" w:lineRule="auto"/>
        <w:jc w:val="both"/>
        <w:rPr>
          <w:rFonts w:ascii="Garamond" w:hAnsi="Garamond" w:cs="Times New Roman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Right to Equality-its new </w:t>
      </w:r>
      <w:r w:rsidRPr="00380488">
        <w:rPr>
          <w:rFonts w:ascii="Garamond" w:hAnsi="Garamond"/>
          <w:color w:val="000099"/>
          <w:spacing w:val="26"/>
          <w:sz w:val="28"/>
          <w:szCs w:val="28"/>
        </w:rPr>
        <w:t>d</w:t>
      </w:r>
      <w:r w:rsidRPr="00380488">
        <w:rPr>
          <w:rFonts w:ascii="Garamond" w:hAnsi="Garamond"/>
          <w:color w:val="000099"/>
          <w:sz w:val="28"/>
          <w:szCs w:val="28"/>
        </w:rPr>
        <w:t>ime</w:t>
      </w:r>
      <w:r w:rsidRPr="00380488">
        <w:rPr>
          <w:rFonts w:ascii="Garamond" w:hAnsi="Garamond"/>
          <w:color w:val="000099"/>
          <w:spacing w:val="18"/>
          <w:sz w:val="28"/>
          <w:szCs w:val="28"/>
        </w:rPr>
        <w:t>n</w:t>
      </w:r>
      <w:r w:rsidRPr="00380488">
        <w:rPr>
          <w:rFonts w:ascii="Garamond" w:hAnsi="Garamond"/>
          <w:color w:val="000099"/>
          <w:spacing w:val="-6"/>
          <w:sz w:val="28"/>
          <w:szCs w:val="28"/>
        </w:rPr>
        <w:t>s</w:t>
      </w:r>
      <w:r w:rsidRPr="00380488">
        <w:rPr>
          <w:rFonts w:ascii="Garamond" w:hAnsi="Garamond"/>
          <w:color w:val="000099"/>
          <w:sz w:val="28"/>
          <w:szCs w:val="28"/>
        </w:rPr>
        <w:t xml:space="preserve">ions-Protective Discrimination in the wake of privatization –gender 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>Justice</w:t>
      </w:r>
      <w:r w:rsidRPr="00380488">
        <w:rPr>
          <w:rFonts w:ascii="Garamond" w:hAnsi="Garamond"/>
          <w:color w:val="000099"/>
          <w:spacing w:val="-1"/>
          <w:sz w:val="28"/>
          <w:szCs w:val="28"/>
        </w:rPr>
        <w:t>-Rights of third gender-Uniform Civil Code-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 xml:space="preserve">Freedom </w:t>
      </w:r>
      <w:r w:rsidRPr="00380488">
        <w:rPr>
          <w:rFonts w:ascii="Garamond" w:hAnsi="Garamond"/>
          <w:color w:val="000099"/>
          <w:sz w:val="28"/>
          <w:szCs w:val="28"/>
        </w:rPr>
        <w:t xml:space="preserve">of Speech and Expression ­Right to broadcast and telecast-Right to Strike, </w:t>
      </w:r>
      <w:r w:rsidRPr="00380488">
        <w:rPr>
          <w:rFonts w:ascii="Garamond" w:hAnsi="Garamond"/>
          <w:i/>
          <w:color w:val="000099"/>
          <w:spacing w:val="-3"/>
          <w:sz w:val="28"/>
          <w:szCs w:val="28"/>
        </w:rPr>
        <w:t>H</w:t>
      </w:r>
      <w:r w:rsidRPr="00380488">
        <w:rPr>
          <w:rFonts w:ascii="Garamond" w:hAnsi="Garamond"/>
          <w:i/>
          <w:color w:val="000099"/>
          <w:spacing w:val="-4"/>
          <w:sz w:val="28"/>
          <w:szCs w:val="28"/>
        </w:rPr>
        <w:t xml:space="preserve">artal  </w:t>
      </w:r>
      <w:r w:rsidRPr="00380488">
        <w:rPr>
          <w:rFonts w:ascii="Garamond" w:hAnsi="Garamond"/>
          <w:color w:val="000099"/>
          <w:sz w:val="28"/>
          <w:szCs w:val="28"/>
        </w:rPr>
        <w:t xml:space="preserve">and </w:t>
      </w:r>
      <w:r w:rsidRPr="00380488">
        <w:rPr>
          <w:rFonts w:ascii="Garamond" w:hAnsi="Garamond"/>
          <w:i/>
          <w:color w:val="000099"/>
          <w:sz w:val="28"/>
          <w:szCs w:val="28"/>
        </w:rPr>
        <w:t>Bandh.</w:t>
      </w:r>
    </w:p>
    <w:p w:rsidR="00D575FC" w:rsidRPr="00380488" w:rsidRDefault="00D575FC" w:rsidP="00C46063">
      <w:pPr>
        <w:pStyle w:val="Heading1"/>
        <w:spacing w:before="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3"/>
        </w:rPr>
        <w:t>UNIT</w:t>
      </w:r>
      <w:r w:rsidRPr="00380488">
        <w:rPr>
          <w:rFonts w:ascii="Garamond" w:hAnsi="Garamond"/>
          <w:color w:val="000099"/>
          <w:spacing w:val="-2"/>
        </w:rPr>
        <w:t>-III</w:t>
      </w:r>
    </w:p>
    <w:p w:rsidR="00D575FC" w:rsidRPr="00380488" w:rsidRDefault="00D575FC" w:rsidP="00C46063">
      <w:pPr>
        <w:pStyle w:val="BodyText"/>
        <w:spacing w:line="276" w:lineRule="auto"/>
        <w:ind w:firstLine="6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New regime of Constitutional Rights-Reading Directive Principles and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Fundamental Duties 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4"/>
          <w:w w:val="105"/>
          <w:sz w:val="28"/>
          <w:szCs w:val="28"/>
        </w:rPr>
        <w:t xml:space="preserve">n to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Fundamental Rights-Theory of Emanation-Compensatory Jurisprudence-Right to Education-Right to Information-Right to </w:t>
      </w:r>
      <w:r w:rsidRPr="00380488">
        <w:rPr>
          <w:rFonts w:ascii="Garamond" w:hAnsi="Garamond"/>
          <w:color w:val="000099"/>
          <w:sz w:val="28"/>
          <w:szCs w:val="28"/>
        </w:rPr>
        <w:t>wholesome environment- Doctrine of public trust</w:t>
      </w:r>
    </w:p>
    <w:p w:rsidR="00D575FC" w:rsidRPr="00380488" w:rsidRDefault="00D575FC" w:rsidP="00C46063">
      <w:pPr>
        <w:pStyle w:val="Heading1"/>
        <w:spacing w:before="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3"/>
        </w:rPr>
        <w:t>UNIT-IV</w:t>
      </w:r>
    </w:p>
    <w:p w:rsidR="00D575FC" w:rsidRPr="00380488" w:rsidRDefault="00D575FC" w:rsidP="00C46063">
      <w:pPr>
        <w:pStyle w:val="BodyText"/>
        <w:spacing w:line="276" w:lineRule="auto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Institutional Dynamics-An overview of functioning of three organs of State  with 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>s</w:t>
      </w:r>
      <w:r w:rsidRPr="00380488">
        <w:rPr>
          <w:rFonts w:ascii="Garamond" w:hAnsi="Garamond"/>
          <w:color w:val="000099"/>
          <w:spacing w:val="-3"/>
          <w:sz w:val="28"/>
          <w:szCs w:val="28"/>
        </w:rPr>
        <w:t xml:space="preserve">pecial </w:t>
      </w:r>
      <w:r w:rsidRPr="00380488">
        <w:rPr>
          <w:rFonts w:ascii="Garamond" w:hAnsi="Garamond"/>
          <w:color w:val="000099"/>
          <w:sz w:val="28"/>
          <w:szCs w:val="28"/>
        </w:rPr>
        <w:t xml:space="preserve">reference to the Indian experience of post independence era -Separation of Powers, and theory of checks and </w:t>
      </w:r>
      <w:r w:rsidRPr="00380488">
        <w:rPr>
          <w:rFonts w:ascii="Garamond" w:hAnsi="Garamond"/>
          <w:color w:val="000099"/>
          <w:sz w:val="28"/>
          <w:szCs w:val="28"/>
        </w:rPr>
        <w:lastRenderedPageBreak/>
        <w:t>Balances-Privileges and Immunities of Legislatures and their members-Judicial Activism and Judicial Accountability-Contempt of Courts-Political Morality and effect of Anti-defection Law</w:t>
      </w:r>
    </w:p>
    <w:p w:rsidR="00D575FC" w:rsidRPr="00380488" w:rsidRDefault="00D575FC" w:rsidP="00C46063">
      <w:pPr>
        <w:pStyle w:val="BodyText"/>
        <w:spacing w:line="276" w:lineRule="auto"/>
        <w:jc w:val="both"/>
        <w:rPr>
          <w:rFonts w:ascii="Garamond" w:hAnsi="Garamond"/>
          <w:color w:val="000099"/>
          <w:sz w:val="28"/>
          <w:szCs w:val="28"/>
        </w:rPr>
      </w:pPr>
    </w:p>
    <w:p w:rsidR="00D575FC" w:rsidRPr="00380488" w:rsidRDefault="00D575FC" w:rsidP="00D575FC">
      <w:pPr>
        <w:pStyle w:val="Heading2"/>
        <w:spacing w:before="0"/>
        <w:ind w:left="720" w:right="1440"/>
        <w:jc w:val="both"/>
        <w:rPr>
          <w:rFonts w:ascii="Garamond" w:hAnsi="Garamond"/>
          <w:color w:val="000099"/>
          <w:sz w:val="24"/>
          <w:szCs w:val="24"/>
        </w:rPr>
      </w:pPr>
      <w:r w:rsidRPr="00380488">
        <w:rPr>
          <w:rFonts w:ascii="Garamond" w:hAnsi="Garamond"/>
          <w:color w:val="000099"/>
          <w:sz w:val="24"/>
          <w:szCs w:val="24"/>
        </w:rPr>
        <w:t>Suggested Readings:</w:t>
      </w:r>
    </w:p>
    <w:p w:rsidR="00D575FC" w:rsidRPr="00380488" w:rsidRDefault="00D575FC" w:rsidP="00D575FC">
      <w:pPr>
        <w:rPr>
          <w:color w:val="000099"/>
        </w:rPr>
      </w:pPr>
    </w:p>
    <w:p w:rsidR="00D575FC" w:rsidRPr="00380488" w:rsidRDefault="00D575FC" w:rsidP="00D575FC">
      <w:pPr>
        <w:pStyle w:val="BodyText"/>
        <w:numPr>
          <w:ilvl w:val="0"/>
          <w:numId w:val="20"/>
        </w:numPr>
        <w:tabs>
          <w:tab w:val="left" w:pos="4002"/>
        </w:tabs>
        <w:spacing w:line="238" w:lineRule="exact"/>
        <w:ind w:left="720" w:right="1440"/>
        <w:jc w:val="both"/>
        <w:rPr>
          <w:rFonts w:ascii="Garamond" w:hAnsi="Garamond"/>
          <w:color w:val="000099"/>
          <w:spacing w:val="2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>H. M</w:t>
      </w:r>
      <w:r w:rsidRPr="00380488">
        <w:rPr>
          <w:rFonts w:ascii="Garamond" w:hAnsi="Garamond"/>
          <w:color w:val="000099"/>
          <w:spacing w:val="-5"/>
          <w:sz w:val="28"/>
          <w:szCs w:val="24"/>
        </w:rPr>
        <w:t>. See</w:t>
      </w:r>
      <w:r w:rsidRPr="00380488">
        <w:rPr>
          <w:rFonts w:ascii="Garamond" w:hAnsi="Garamond"/>
          <w:color w:val="000099"/>
          <w:spacing w:val="-6"/>
          <w:sz w:val="28"/>
          <w:szCs w:val="24"/>
        </w:rPr>
        <w:t xml:space="preserve">rvai, </w:t>
      </w:r>
      <w:r w:rsidRPr="00380488">
        <w:rPr>
          <w:rFonts w:ascii="Garamond" w:hAnsi="Garamond"/>
          <w:color w:val="000099"/>
          <w:sz w:val="28"/>
          <w:szCs w:val="24"/>
        </w:rPr>
        <w:t>Constitutional Law of India (in 2-</w:t>
      </w:r>
      <w:r w:rsidRPr="00380488">
        <w:rPr>
          <w:rFonts w:ascii="Garamond" w:hAnsi="Garamond"/>
          <w:color w:val="000099"/>
          <w:spacing w:val="-4"/>
          <w:sz w:val="28"/>
          <w:szCs w:val="24"/>
        </w:rPr>
        <w:t>Volumes),</w:t>
      </w:r>
      <w:r w:rsidRPr="00380488">
        <w:rPr>
          <w:rFonts w:ascii="Garamond" w:hAnsi="Garamond"/>
          <w:color w:val="000099"/>
          <w:sz w:val="28"/>
          <w:szCs w:val="24"/>
        </w:rPr>
        <w:t xml:space="preserve">Universal Book 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Traders</w:t>
      </w:r>
      <w:r w:rsidRPr="00380488">
        <w:rPr>
          <w:rFonts w:ascii="Garamond" w:hAnsi="Garamond"/>
          <w:color w:val="000099"/>
          <w:sz w:val="28"/>
          <w:szCs w:val="24"/>
        </w:rPr>
        <w:t xml:space="preserve">, New </w:t>
      </w:r>
      <w:r w:rsidRPr="00380488">
        <w:rPr>
          <w:rFonts w:ascii="Garamond" w:hAnsi="Garamond"/>
          <w:color w:val="000099"/>
          <w:spacing w:val="3"/>
          <w:sz w:val="28"/>
          <w:szCs w:val="24"/>
        </w:rPr>
        <w:t>Delhi</w:t>
      </w:r>
      <w:r w:rsidRPr="00380488">
        <w:rPr>
          <w:rFonts w:ascii="Garamond" w:hAnsi="Garamond"/>
          <w:color w:val="000099"/>
          <w:spacing w:val="2"/>
          <w:sz w:val="28"/>
          <w:szCs w:val="24"/>
        </w:rPr>
        <w:t>.</w:t>
      </w:r>
    </w:p>
    <w:p w:rsidR="00D575FC" w:rsidRPr="00380488" w:rsidRDefault="00D575FC" w:rsidP="00D575FC">
      <w:pPr>
        <w:pStyle w:val="BodyText"/>
        <w:tabs>
          <w:tab w:val="left" w:pos="4002"/>
        </w:tabs>
        <w:spacing w:line="238" w:lineRule="exact"/>
        <w:ind w:left="720" w:right="1440"/>
        <w:jc w:val="both"/>
        <w:rPr>
          <w:rFonts w:ascii="Garamond" w:hAnsi="Garamond"/>
          <w:color w:val="000099"/>
          <w:spacing w:val="2"/>
          <w:sz w:val="28"/>
          <w:szCs w:val="24"/>
        </w:rPr>
      </w:pPr>
    </w:p>
    <w:p w:rsidR="00D575FC" w:rsidRPr="00380488" w:rsidRDefault="00D575FC" w:rsidP="00D575FC">
      <w:pPr>
        <w:pStyle w:val="BodyText"/>
        <w:numPr>
          <w:ilvl w:val="0"/>
          <w:numId w:val="20"/>
        </w:numPr>
        <w:tabs>
          <w:tab w:val="left" w:pos="4002"/>
        </w:tabs>
        <w:spacing w:line="238" w:lineRule="exact"/>
        <w:ind w:left="720" w:right="1440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w w:val="105"/>
          <w:sz w:val="28"/>
          <w:szCs w:val="24"/>
        </w:rPr>
        <w:t xml:space="preserve">Granville Austin, Indian Constitution-Cornerstone Nation, </w:t>
      </w:r>
      <w:r w:rsidRPr="00380488">
        <w:rPr>
          <w:rFonts w:ascii="Garamond" w:hAnsi="Garamond"/>
          <w:color w:val="000099"/>
          <w:sz w:val="28"/>
          <w:szCs w:val="24"/>
        </w:rPr>
        <w:t>Clarendon Press, Oxford.</w:t>
      </w:r>
    </w:p>
    <w:p w:rsidR="00D575FC" w:rsidRPr="00380488" w:rsidRDefault="00D575FC" w:rsidP="00D575FC">
      <w:pPr>
        <w:pStyle w:val="BodyText"/>
        <w:tabs>
          <w:tab w:val="left" w:pos="4002"/>
        </w:tabs>
        <w:spacing w:line="238" w:lineRule="exact"/>
        <w:ind w:left="720" w:right="1440"/>
        <w:rPr>
          <w:rFonts w:ascii="Garamond" w:hAnsi="Garamond"/>
          <w:color w:val="000099"/>
          <w:sz w:val="28"/>
          <w:szCs w:val="24"/>
        </w:rPr>
      </w:pPr>
    </w:p>
    <w:p w:rsidR="00D575FC" w:rsidRPr="00380488" w:rsidRDefault="00D575FC" w:rsidP="00D575FC">
      <w:pPr>
        <w:pStyle w:val="BodyText"/>
        <w:numPr>
          <w:ilvl w:val="0"/>
          <w:numId w:val="20"/>
        </w:numPr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 xml:space="preserve">Constituent Assembly Debates (Official Report),(in 5 Books and 12 </w:t>
      </w:r>
      <w:r w:rsidRPr="00380488">
        <w:rPr>
          <w:rFonts w:ascii="Garamond" w:hAnsi="Garamond"/>
          <w:color w:val="000099"/>
          <w:spacing w:val="-23"/>
          <w:sz w:val="28"/>
          <w:szCs w:val="24"/>
        </w:rPr>
        <w:t>V</w:t>
      </w:r>
      <w:r w:rsidRPr="00380488">
        <w:rPr>
          <w:rFonts w:ascii="Garamond" w:hAnsi="Garamond"/>
          <w:color w:val="000099"/>
          <w:sz w:val="28"/>
          <w:szCs w:val="24"/>
        </w:rPr>
        <w:t>olumes</w:t>
      </w:r>
      <w:r w:rsidRPr="00380488">
        <w:rPr>
          <w:rFonts w:ascii="Garamond" w:hAnsi="Garamond"/>
          <w:color w:val="000099"/>
          <w:spacing w:val="10"/>
          <w:sz w:val="28"/>
          <w:szCs w:val="24"/>
        </w:rPr>
        <w:t>)</w:t>
      </w:r>
      <w:r w:rsidRPr="00380488">
        <w:rPr>
          <w:rFonts w:ascii="Garamond" w:hAnsi="Garamond"/>
          <w:color w:val="000099"/>
          <w:sz w:val="28"/>
          <w:szCs w:val="24"/>
        </w:rPr>
        <w:t>,Lok Sabha Secretariat, New Delhi.</w:t>
      </w:r>
    </w:p>
    <w:p w:rsidR="00D575FC" w:rsidRPr="00380488" w:rsidRDefault="00D575FC" w:rsidP="00D575FC">
      <w:pPr>
        <w:pStyle w:val="BodyText"/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D575FC" w:rsidRPr="00380488" w:rsidRDefault="00D575FC" w:rsidP="00D575FC">
      <w:pPr>
        <w:pStyle w:val="BodyText"/>
        <w:numPr>
          <w:ilvl w:val="0"/>
          <w:numId w:val="20"/>
        </w:numPr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>B.Shiva Rao, Framing of the Indian Constitution (in  5-</w:t>
      </w:r>
      <w:r w:rsidRPr="00380488">
        <w:rPr>
          <w:rFonts w:ascii="Garamond" w:hAnsi="Garamond"/>
          <w:color w:val="000099"/>
          <w:spacing w:val="-3"/>
          <w:sz w:val="28"/>
          <w:szCs w:val="24"/>
        </w:rPr>
        <w:t>Volumes),</w:t>
      </w:r>
      <w:r w:rsidRPr="00380488">
        <w:rPr>
          <w:rFonts w:ascii="Garamond" w:hAnsi="Garamond"/>
          <w:color w:val="000099"/>
          <w:sz w:val="28"/>
          <w:szCs w:val="24"/>
        </w:rPr>
        <w:t>Indian Institute of Public Administration, New Delhi.</w:t>
      </w:r>
    </w:p>
    <w:p w:rsidR="00D575FC" w:rsidRPr="00380488" w:rsidRDefault="00D575FC" w:rsidP="00D575FC">
      <w:pPr>
        <w:pStyle w:val="BodyText"/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D575FC" w:rsidRPr="00380488" w:rsidRDefault="00D575FC" w:rsidP="00D575FC">
      <w:pPr>
        <w:pStyle w:val="BodyText"/>
        <w:numPr>
          <w:ilvl w:val="0"/>
          <w:numId w:val="20"/>
        </w:numPr>
        <w:tabs>
          <w:tab w:val="left" w:pos="3013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pacing w:val="17"/>
          <w:sz w:val="28"/>
          <w:szCs w:val="24"/>
        </w:rPr>
        <w:t>M</w:t>
      </w:r>
      <w:r w:rsidRPr="00380488">
        <w:rPr>
          <w:rFonts w:ascii="Garamond" w:hAnsi="Garamond"/>
          <w:color w:val="000099"/>
          <w:spacing w:val="-21"/>
          <w:sz w:val="28"/>
          <w:szCs w:val="24"/>
        </w:rPr>
        <w:t>.</w:t>
      </w:r>
      <w:r w:rsidRPr="00380488">
        <w:rPr>
          <w:rFonts w:ascii="Garamond" w:hAnsi="Garamond"/>
          <w:color w:val="000099"/>
          <w:spacing w:val="-17"/>
          <w:sz w:val="28"/>
          <w:szCs w:val="24"/>
        </w:rPr>
        <w:t>P</w:t>
      </w:r>
      <w:r w:rsidRPr="00380488">
        <w:rPr>
          <w:rFonts w:ascii="Garamond" w:hAnsi="Garamond"/>
          <w:color w:val="000099"/>
          <w:sz w:val="28"/>
          <w:szCs w:val="24"/>
        </w:rPr>
        <w:t>.Jai</w:t>
      </w:r>
      <w:r w:rsidRPr="00380488">
        <w:rPr>
          <w:rFonts w:ascii="Garamond" w:hAnsi="Garamond"/>
          <w:color w:val="000099"/>
          <w:spacing w:val="3"/>
          <w:sz w:val="28"/>
          <w:szCs w:val="24"/>
        </w:rPr>
        <w:t>n</w:t>
      </w:r>
      <w:r w:rsidRPr="00380488">
        <w:rPr>
          <w:rFonts w:ascii="Garamond" w:hAnsi="Garamond"/>
          <w:color w:val="000099"/>
          <w:sz w:val="28"/>
          <w:szCs w:val="24"/>
        </w:rPr>
        <w:t>, Constitutional Law of Indi</w:t>
      </w:r>
      <w:r w:rsidRPr="00380488">
        <w:rPr>
          <w:rFonts w:ascii="Garamond" w:hAnsi="Garamond"/>
          <w:color w:val="000099"/>
          <w:spacing w:val="8"/>
          <w:sz w:val="28"/>
          <w:szCs w:val="24"/>
        </w:rPr>
        <w:t>a</w:t>
      </w:r>
      <w:r w:rsidRPr="00380488">
        <w:rPr>
          <w:rFonts w:ascii="Garamond" w:hAnsi="Garamond"/>
          <w:color w:val="000099"/>
          <w:sz w:val="28"/>
          <w:szCs w:val="24"/>
        </w:rPr>
        <w:t>,</w:t>
      </w:r>
      <w:r w:rsidRPr="00380488">
        <w:rPr>
          <w:rFonts w:ascii="Garamond" w:hAnsi="Garamond"/>
          <w:color w:val="000099"/>
          <w:spacing w:val="-15"/>
          <w:sz w:val="28"/>
          <w:szCs w:val="24"/>
        </w:rPr>
        <w:t xml:space="preserve"> W</w:t>
      </w:r>
      <w:r w:rsidRPr="00380488">
        <w:rPr>
          <w:rFonts w:ascii="Garamond" w:hAnsi="Garamond"/>
          <w:color w:val="000099"/>
          <w:sz w:val="28"/>
          <w:szCs w:val="24"/>
        </w:rPr>
        <w:t>adhwa and Co</w:t>
      </w:r>
      <w:r w:rsidRPr="00380488">
        <w:rPr>
          <w:rFonts w:ascii="Garamond" w:hAnsi="Garamond"/>
          <w:color w:val="000099"/>
          <w:spacing w:val="10"/>
          <w:sz w:val="28"/>
          <w:szCs w:val="24"/>
        </w:rPr>
        <w:t>.</w:t>
      </w:r>
      <w:r w:rsidRPr="00380488">
        <w:rPr>
          <w:rFonts w:ascii="Garamond" w:hAnsi="Garamond"/>
          <w:color w:val="000099"/>
          <w:sz w:val="28"/>
          <w:szCs w:val="24"/>
        </w:rPr>
        <w:t>, Nagpur.</w:t>
      </w:r>
    </w:p>
    <w:p w:rsidR="00D575FC" w:rsidRPr="00380488" w:rsidRDefault="00D575FC" w:rsidP="00D575FC">
      <w:pPr>
        <w:pStyle w:val="BodyText"/>
        <w:tabs>
          <w:tab w:val="left" w:pos="3013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D575FC" w:rsidRPr="00380488" w:rsidRDefault="00D575FC" w:rsidP="00D575FC">
      <w:pPr>
        <w:pStyle w:val="Heading1"/>
        <w:numPr>
          <w:ilvl w:val="0"/>
          <w:numId w:val="20"/>
        </w:numPr>
        <w:shd w:val="clear" w:color="auto" w:fill="FFFFFF"/>
        <w:spacing w:before="0"/>
        <w:ind w:left="720" w:right="1440"/>
        <w:rPr>
          <w:rFonts w:ascii="Garamond" w:hAnsi="Garamond" w:cs="Times New Roman"/>
          <w:b w:val="0"/>
          <w:color w:val="000099"/>
          <w:szCs w:val="24"/>
        </w:rPr>
      </w:pPr>
      <w:r w:rsidRPr="00380488">
        <w:rPr>
          <w:rFonts w:ascii="Garamond" w:hAnsi="Garamond" w:cs="Times New Roman"/>
          <w:b w:val="0"/>
          <w:color w:val="000099"/>
          <w:szCs w:val="24"/>
        </w:rPr>
        <w:t>Granville Austin, Working a Democratic Constitution: A   History of the Indian Experience, OUP</w:t>
      </w:r>
    </w:p>
    <w:p w:rsidR="00D575FC" w:rsidRDefault="00D575FC" w:rsidP="00D575FC">
      <w:pPr>
        <w:pStyle w:val="BodyText"/>
        <w:numPr>
          <w:ilvl w:val="0"/>
          <w:numId w:val="20"/>
        </w:numPr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 xml:space="preserve">Landmark and Recent Articles on relevant topics published in Standard Law Journals like Journal of Indian Law Institute, Indian Bar 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Review</w:t>
      </w:r>
      <w:r w:rsidRPr="00380488">
        <w:rPr>
          <w:rFonts w:ascii="Garamond" w:hAnsi="Garamond"/>
          <w:color w:val="000099"/>
          <w:sz w:val="28"/>
          <w:szCs w:val="24"/>
        </w:rPr>
        <w:t xml:space="preserve">, All India Reporter and </w:t>
      </w:r>
      <w:r w:rsidRPr="00380488">
        <w:rPr>
          <w:rFonts w:ascii="Garamond" w:hAnsi="Garamond"/>
          <w:color w:val="000099"/>
          <w:spacing w:val="2"/>
          <w:sz w:val="28"/>
          <w:szCs w:val="24"/>
        </w:rPr>
        <w:t>Su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preme</w:t>
      </w:r>
      <w:r w:rsidRPr="00380488">
        <w:rPr>
          <w:rFonts w:ascii="Garamond" w:hAnsi="Garamond"/>
          <w:color w:val="000099"/>
          <w:sz w:val="28"/>
          <w:szCs w:val="24"/>
        </w:rPr>
        <w:t xml:space="preserve"> Court Cases &amp; landmark  judgments of Indian Higher Judiciary on the given topics.</w:t>
      </w:r>
    </w:p>
    <w:p w:rsidR="00D575FC" w:rsidRDefault="00D575FC" w:rsidP="00D575FC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D575FC" w:rsidRDefault="00D575FC" w:rsidP="00D575FC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D575FC" w:rsidRDefault="00D575FC" w:rsidP="00D575FC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C46063" w:rsidRDefault="00C46063" w:rsidP="00D575FC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</w:p>
    <w:p w:rsidR="00C46063" w:rsidRDefault="00C46063" w:rsidP="00D575FC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</w:p>
    <w:p w:rsidR="00C46063" w:rsidRDefault="00C46063" w:rsidP="00D575FC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</w:p>
    <w:p w:rsidR="00C46063" w:rsidRDefault="00C46063" w:rsidP="00D575FC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</w:p>
    <w:p w:rsidR="00C46063" w:rsidRDefault="00C46063" w:rsidP="00D575FC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</w:p>
    <w:p w:rsidR="00C46063" w:rsidRDefault="00C46063" w:rsidP="00D575FC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</w:p>
    <w:p w:rsidR="00D575FC" w:rsidRDefault="00D575FC" w:rsidP="00C46063">
      <w:pPr>
        <w:pStyle w:val="BodyText"/>
        <w:tabs>
          <w:tab w:val="left" w:pos="3020"/>
        </w:tabs>
        <w:spacing w:line="241" w:lineRule="auto"/>
        <w:ind w:left="1872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380488">
        <w:rPr>
          <w:rFonts w:ascii="Garamond" w:hAnsi="Garamond"/>
          <w:b/>
          <w:color w:val="000000" w:themeColor="text1"/>
          <w:sz w:val="32"/>
          <w:szCs w:val="24"/>
        </w:rPr>
        <w:lastRenderedPageBreak/>
        <w:t>Paper IX:</w:t>
      </w:r>
    </w:p>
    <w:p w:rsidR="00D575FC" w:rsidRDefault="00D575FC" w:rsidP="00C46063">
      <w:pPr>
        <w:pStyle w:val="BodyText"/>
        <w:tabs>
          <w:tab w:val="left" w:pos="3020"/>
        </w:tabs>
        <w:spacing w:line="241" w:lineRule="auto"/>
        <w:ind w:left="1872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380488">
        <w:rPr>
          <w:rFonts w:ascii="Garamond" w:hAnsi="Garamond"/>
          <w:b/>
          <w:color w:val="000000" w:themeColor="text1"/>
          <w:sz w:val="32"/>
          <w:szCs w:val="24"/>
        </w:rPr>
        <w:t>DISSERTATION</w:t>
      </w:r>
    </w:p>
    <w:p w:rsidR="00D575FC" w:rsidRDefault="00D575FC" w:rsidP="00D575FC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</w:p>
    <w:p w:rsidR="00D575FC" w:rsidRPr="00D66CAC" w:rsidRDefault="00D575FC" w:rsidP="00C46063">
      <w:pPr>
        <w:pStyle w:val="BodyText"/>
        <w:spacing w:before="120" w:after="120" w:line="247" w:lineRule="auto"/>
        <w:ind w:right="-720" w:firstLine="734"/>
        <w:jc w:val="both"/>
        <w:rPr>
          <w:rFonts w:ascii="Garamond" w:hAnsi="Garamond"/>
          <w:i/>
          <w:w w:val="105"/>
          <w:sz w:val="28"/>
          <w:szCs w:val="28"/>
        </w:rPr>
      </w:pPr>
      <w:r w:rsidRPr="00E532E7">
        <w:rPr>
          <w:rFonts w:ascii="Garamond" w:hAnsi="Garamond"/>
          <w:w w:val="105"/>
          <w:sz w:val="28"/>
          <w:szCs w:val="28"/>
        </w:rPr>
        <w:t xml:space="preserve">LL.M. IV Semester students </w:t>
      </w:r>
      <w:r w:rsidRPr="00E532E7">
        <w:rPr>
          <w:rFonts w:ascii="Garamond" w:hAnsi="Garamond"/>
          <w:spacing w:val="4"/>
          <w:w w:val="105"/>
          <w:sz w:val="28"/>
          <w:szCs w:val="28"/>
        </w:rPr>
        <w:t>shal</w:t>
      </w:r>
      <w:r w:rsidRPr="00E532E7">
        <w:rPr>
          <w:rFonts w:ascii="Garamond" w:hAnsi="Garamond"/>
          <w:spacing w:val="5"/>
          <w:w w:val="105"/>
          <w:sz w:val="28"/>
          <w:szCs w:val="28"/>
        </w:rPr>
        <w:t xml:space="preserve">l </w:t>
      </w:r>
      <w:r w:rsidRPr="00E532E7">
        <w:rPr>
          <w:rFonts w:ascii="Garamond" w:hAnsi="Garamond"/>
          <w:w w:val="105"/>
          <w:sz w:val="28"/>
          <w:szCs w:val="28"/>
        </w:rPr>
        <w:t xml:space="preserve">have to </w:t>
      </w:r>
      <w:r w:rsidRPr="00E532E7">
        <w:rPr>
          <w:rFonts w:ascii="Garamond" w:hAnsi="Garamond"/>
          <w:spacing w:val="-4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-5"/>
          <w:w w:val="105"/>
          <w:sz w:val="28"/>
          <w:szCs w:val="28"/>
        </w:rPr>
        <w:t xml:space="preserve">ubmit </w:t>
      </w:r>
      <w:r>
        <w:rPr>
          <w:rFonts w:ascii="Garamond" w:hAnsi="Garamond"/>
          <w:w w:val="105"/>
          <w:sz w:val="28"/>
          <w:szCs w:val="28"/>
        </w:rPr>
        <w:t>Dissertation</w:t>
      </w:r>
      <w:r w:rsidRPr="00E532E7">
        <w:rPr>
          <w:rFonts w:ascii="Garamond" w:hAnsi="Garamond"/>
          <w:w w:val="105"/>
          <w:sz w:val="28"/>
          <w:szCs w:val="28"/>
        </w:rPr>
        <w:t xml:space="preserve"> on the 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>topic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 xml:space="preserve">  </w:t>
      </w:r>
      <w:r w:rsidRPr="00E532E7">
        <w:rPr>
          <w:rFonts w:ascii="Garamond" w:hAnsi="Garamond"/>
          <w:w w:val="105"/>
          <w:sz w:val="28"/>
          <w:szCs w:val="28"/>
        </w:rPr>
        <w:t xml:space="preserve">approved by the concerned Committee before the expiry of the date as per the almanac in accordance with guidelines given below. Further the topics for 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>the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 xml:space="preserve">is </w:t>
      </w:r>
      <w:r w:rsidRPr="00E532E7">
        <w:rPr>
          <w:rFonts w:ascii="Garamond" w:hAnsi="Garamond"/>
          <w:w w:val="105"/>
          <w:sz w:val="28"/>
          <w:szCs w:val="28"/>
        </w:rPr>
        <w:t xml:space="preserve">should be got approved before the expiry of the III semester. The candidates who fail to submit the 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 xml:space="preserve">thesis </w:t>
      </w:r>
      <w:r w:rsidRPr="00E532E7">
        <w:rPr>
          <w:rFonts w:ascii="Garamond" w:hAnsi="Garamond"/>
          <w:w w:val="105"/>
          <w:sz w:val="28"/>
          <w:szCs w:val="28"/>
        </w:rPr>
        <w:t xml:space="preserve">before the stipulated date will have to submit the </w:t>
      </w:r>
      <w:r w:rsidRPr="00E532E7">
        <w:rPr>
          <w:rFonts w:ascii="Garamond" w:hAnsi="Garamond"/>
          <w:spacing w:val="-1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-2"/>
          <w:w w:val="105"/>
          <w:sz w:val="28"/>
          <w:szCs w:val="28"/>
        </w:rPr>
        <w:t xml:space="preserve">ame </w:t>
      </w:r>
      <w:r w:rsidRPr="00E532E7">
        <w:rPr>
          <w:rFonts w:ascii="Garamond" w:hAnsi="Garamond"/>
          <w:w w:val="105"/>
          <w:sz w:val="28"/>
          <w:szCs w:val="28"/>
        </w:rPr>
        <w:t>along with the next batch.</w:t>
      </w:r>
    </w:p>
    <w:p w:rsidR="00D575FC" w:rsidRPr="00D66CAC" w:rsidRDefault="00D575FC" w:rsidP="00D575FC">
      <w:pPr>
        <w:pStyle w:val="BodyText"/>
        <w:spacing w:before="120" w:after="120" w:line="247" w:lineRule="auto"/>
        <w:ind w:left="720" w:firstLine="734"/>
        <w:jc w:val="both"/>
        <w:rPr>
          <w:i/>
        </w:rPr>
      </w:pPr>
    </w:p>
    <w:p w:rsidR="00D575FC" w:rsidRPr="00D66CAC" w:rsidRDefault="00D575FC" w:rsidP="00D575FC">
      <w:pPr>
        <w:pStyle w:val="BodyText"/>
        <w:numPr>
          <w:ilvl w:val="0"/>
          <w:numId w:val="21"/>
        </w:numPr>
        <w:spacing w:before="120" w:after="120" w:line="230" w:lineRule="exact"/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LL.M. IV Semester students </w:t>
      </w:r>
      <w:r w:rsidRPr="00D66CAC">
        <w:rPr>
          <w:rFonts w:ascii="Arial" w:hAnsi="Arial" w:cs="Arial"/>
          <w:i/>
          <w:spacing w:val="-3"/>
          <w:sz w:val="24"/>
          <w:szCs w:val="24"/>
        </w:rPr>
        <w:t xml:space="preserve">shall </w:t>
      </w:r>
      <w:r w:rsidRPr="00D66CAC">
        <w:rPr>
          <w:rFonts w:ascii="Arial" w:hAnsi="Arial" w:cs="Arial"/>
          <w:i/>
          <w:sz w:val="24"/>
          <w:szCs w:val="24"/>
        </w:rPr>
        <w:t>prepare a synopsis on the topics allotted to them.</w:t>
      </w:r>
    </w:p>
    <w:p w:rsidR="00D575FC" w:rsidRPr="00D66CAC" w:rsidRDefault="00D575FC" w:rsidP="00D575FC">
      <w:pPr>
        <w:pStyle w:val="BodyText"/>
        <w:numPr>
          <w:ilvl w:val="0"/>
          <w:numId w:val="21"/>
        </w:numPr>
        <w:tabs>
          <w:tab w:val="left" w:pos="3691"/>
        </w:tabs>
        <w:spacing w:before="120" w:after="120" w:line="235" w:lineRule="auto"/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w w:val="105"/>
          <w:sz w:val="24"/>
          <w:szCs w:val="24"/>
        </w:rPr>
        <w:t>It must be approved by the Guide and be submitted to the concerned Principals in the first week, after commencement of LL.M. IV semester.</w:t>
      </w:r>
    </w:p>
    <w:p w:rsidR="00D575FC" w:rsidRPr="00D66CAC" w:rsidRDefault="00D575FC" w:rsidP="00D575FC">
      <w:pPr>
        <w:pStyle w:val="BodyText"/>
        <w:numPr>
          <w:ilvl w:val="0"/>
          <w:numId w:val="21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A Record shall be maintained by the students in which the summary </w:t>
      </w:r>
      <w:r w:rsidR="00AD3271">
        <w:rPr>
          <w:rFonts w:ascii="Arial" w:hAnsi="Arial" w:cs="Arial"/>
          <w:i/>
          <w:sz w:val="24"/>
          <w:szCs w:val="24"/>
        </w:rPr>
        <w:pict>
          <v:group id="_x0000_s1042" style="position:absolute;left:0;text-align:left;margin-left:4.95pt;margin-top:4.65pt;width:.1pt;height:622.2pt;z-index:251667456;mso-position-horizontal-relative:page;mso-position-vertical-relative:page" coordorigin="99,93" coordsize="2,12444">
            <v:shape id="_x0000_s1043" style="position:absolute;left:99;top:93;width:2;height:12444" coordorigin="99,93" coordsize="0,12444" path="m99,12536l99,93e" filled="f" strokecolor="#87837c" strokeweight="1.50389mm">
              <v:path arrowok="t"/>
            </v:shape>
            <w10:wrap anchorx="page" anchory="page"/>
          </v:group>
        </w:pict>
      </w:r>
      <w:r w:rsidRPr="00D66CAC">
        <w:rPr>
          <w:rFonts w:ascii="Arial" w:hAnsi="Arial" w:cs="Arial"/>
          <w:i/>
          <w:sz w:val="24"/>
          <w:szCs w:val="24"/>
        </w:rPr>
        <w:t>of  study and the progress made by them shall be entered once in   every 15 da</w:t>
      </w:r>
      <w:r w:rsidRPr="00D66CAC">
        <w:rPr>
          <w:rFonts w:ascii="Arial" w:hAnsi="Arial" w:cs="Arial"/>
          <w:i/>
          <w:spacing w:val="3"/>
          <w:sz w:val="24"/>
          <w:szCs w:val="24"/>
        </w:rPr>
        <w:t>y</w:t>
      </w:r>
      <w:r w:rsidRPr="00D66CAC">
        <w:rPr>
          <w:rFonts w:ascii="Arial" w:hAnsi="Arial" w:cs="Arial"/>
          <w:i/>
          <w:sz w:val="24"/>
          <w:szCs w:val="24"/>
        </w:rPr>
        <w:t>s and it is to be signed by the guide in approval of the  same.</w:t>
      </w:r>
    </w:p>
    <w:p w:rsidR="00D575FC" w:rsidRPr="00D66CAC" w:rsidRDefault="00D575FC" w:rsidP="00D575FC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i/>
          <w:sz w:val="24"/>
          <w:szCs w:val="24"/>
        </w:rPr>
      </w:pPr>
    </w:p>
    <w:p w:rsidR="00D575FC" w:rsidRPr="00D66CAC" w:rsidRDefault="00D575FC" w:rsidP="00D575FC">
      <w:pPr>
        <w:pStyle w:val="BodyText"/>
        <w:numPr>
          <w:ilvl w:val="0"/>
          <w:numId w:val="21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Thorough discussion shall be </w:t>
      </w:r>
      <w:r w:rsidRPr="00D66CAC">
        <w:rPr>
          <w:rFonts w:ascii="Arial" w:hAnsi="Arial" w:cs="Arial"/>
          <w:i/>
          <w:spacing w:val="4"/>
          <w:sz w:val="24"/>
          <w:szCs w:val="24"/>
        </w:rPr>
        <w:t xml:space="preserve">had </w:t>
      </w:r>
      <w:r w:rsidRPr="00D66CAC">
        <w:rPr>
          <w:rFonts w:ascii="Arial" w:hAnsi="Arial" w:cs="Arial"/>
          <w:i/>
          <w:sz w:val="24"/>
          <w:szCs w:val="24"/>
        </w:rPr>
        <w:t xml:space="preserve">by the </w:t>
      </w:r>
      <w:r w:rsidRPr="00D66CAC">
        <w:rPr>
          <w:rFonts w:ascii="Arial" w:hAnsi="Arial" w:cs="Arial"/>
          <w:i/>
          <w:spacing w:val="-2"/>
          <w:sz w:val="24"/>
          <w:szCs w:val="24"/>
        </w:rPr>
        <w:t xml:space="preserve">students </w:t>
      </w:r>
      <w:r w:rsidRPr="00D66CAC">
        <w:rPr>
          <w:rFonts w:ascii="Arial" w:hAnsi="Arial" w:cs="Arial"/>
          <w:i/>
          <w:sz w:val="24"/>
          <w:szCs w:val="24"/>
        </w:rPr>
        <w:t>with the Guide at the end of the study, and the thesis shall be prepared on the</w:t>
      </w:r>
      <w:r w:rsidRPr="00D66CAC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Pr="00D66CAC">
        <w:rPr>
          <w:rFonts w:ascii="Arial" w:hAnsi="Arial" w:cs="Arial"/>
          <w:i/>
          <w:spacing w:val="-1"/>
          <w:sz w:val="24"/>
          <w:szCs w:val="24"/>
        </w:rPr>
        <w:t xml:space="preserve">lines </w:t>
      </w:r>
      <w:r w:rsidRPr="00D66CAC">
        <w:rPr>
          <w:rFonts w:ascii="Arial" w:hAnsi="Arial" w:cs="Arial"/>
          <w:i/>
          <w:sz w:val="24"/>
          <w:szCs w:val="24"/>
        </w:rPr>
        <w:t>indicated by the Guide.</w:t>
      </w:r>
    </w:p>
    <w:p w:rsidR="00D575FC" w:rsidRPr="00D66CAC" w:rsidRDefault="00D575FC" w:rsidP="00D575FC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i/>
          <w:sz w:val="24"/>
          <w:szCs w:val="24"/>
        </w:rPr>
      </w:pPr>
    </w:p>
    <w:p w:rsidR="00D575FC" w:rsidRPr="00D66CAC" w:rsidRDefault="00D575FC" w:rsidP="00D575FC">
      <w:pPr>
        <w:pStyle w:val="BodyText"/>
        <w:numPr>
          <w:ilvl w:val="0"/>
          <w:numId w:val="21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The thesis shall correspond with the </w:t>
      </w:r>
      <w:r w:rsidRPr="00D66CAC">
        <w:rPr>
          <w:rFonts w:ascii="Arial" w:hAnsi="Arial" w:cs="Arial"/>
          <w:i/>
          <w:spacing w:val="1"/>
          <w:sz w:val="24"/>
          <w:szCs w:val="24"/>
        </w:rPr>
        <w:t>note</w:t>
      </w:r>
      <w:r w:rsidRPr="00D66CAC">
        <w:rPr>
          <w:rFonts w:ascii="Arial" w:hAnsi="Arial" w:cs="Arial"/>
          <w:i/>
          <w:sz w:val="24"/>
          <w:szCs w:val="24"/>
        </w:rPr>
        <w:t>s/reco</w:t>
      </w:r>
      <w:r w:rsidRPr="00D66CAC">
        <w:rPr>
          <w:rFonts w:ascii="Arial" w:hAnsi="Arial" w:cs="Arial"/>
          <w:i/>
          <w:spacing w:val="1"/>
          <w:sz w:val="24"/>
          <w:szCs w:val="24"/>
        </w:rPr>
        <w:t xml:space="preserve">rd </w:t>
      </w:r>
      <w:r w:rsidRPr="00D66CAC">
        <w:rPr>
          <w:rFonts w:ascii="Arial" w:hAnsi="Arial" w:cs="Arial"/>
          <w:i/>
          <w:sz w:val="24"/>
          <w:szCs w:val="24"/>
        </w:rPr>
        <w:t>maintained by the Guide.</w:t>
      </w:r>
    </w:p>
    <w:p w:rsidR="00D575FC" w:rsidRPr="00F97DCF" w:rsidRDefault="00D575FC" w:rsidP="00D575FC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sz w:val="24"/>
          <w:szCs w:val="24"/>
        </w:rPr>
      </w:pPr>
    </w:p>
    <w:p w:rsidR="00D575FC" w:rsidRDefault="00D575FC" w:rsidP="00D575FC">
      <w:pPr>
        <w:pStyle w:val="BodyText"/>
        <w:tabs>
          <w:tab w:val="left" w:pos="3020"/>
        </w:tabs>
        <w:spacing w:line="241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F97DCF">
        <w:rPr>
          <w:rFonts w:ascii="Arial" w:hAnsi="Arial" w:cs="Arial"/>
          <w:w w:val="105"/>
          <w:sz w:val="24"/>
          <w:szCs w:val="24"/>
        </w:rPr>
        <w:t>The thesis shall be equivalent to two theory papers, and there will be 200 marks out of which 1</w:t>
      </w:r>
      <w:r>
        <w:rPr>
          <w:rFonts w:ascii="Arial" w:hAnsi="Arial" w:cs="Arial"/>
          <w:w w:val="105"/>
          <w:sz w:val="24"/>
          <w:szCs w:val="24"/>
        </w:rPr>
        <w:t>6</w:t>
      </w:r>
      <w:r w:rsidRPr="00F97DCF">
        <w:rPr>
          <w:rFonts w:ascii="Arial" w:hAnsi="Arial" w:cs="Arial"/>
          <w:w w:val="105"/>
          <w:sz w:val="24"/>
          <w:szCs w:val="24"/>
        </w:rPr>
        <w:t xml:space="preserve">0 shall be for evaluation and </w:t>
      </w:r>
      <w:r>
        <w:rPr>
          <w:rFonts w:ascii="Arial" w:hAnsi="Arial" w:cs="Arial"/>
          <w:sz w:val="24"/>
          <w:szCs w:val="24"/>
        </w:rPr>
        <w:t>4</w:t>
      </w:r>
      <w:r w:rsidRPr="00F97DCF">
        <w:rPr>
          <w:rFonts w:ascii="Arial" w:hAnsi="Arial" w:cs="Arial"/>
          <w:sz w:val="24"/>
          <w:szCs w:val="24"/>
        </w:rPr>
        <w:t xml:space="preserve">0 shall be for </w:t>
      </w:r>
      <w:r w:rsidRPr="00F97DCF">
        <w:rPr>
          <w:rFonts w:ascii="Arial" w:hAnsi="Arial" w:cs="Arial"/>
          <w:i/>
          <w:sz w:val="24"/>
          <w:szCs w:val="24"/>
        </w:rPr>
        <w:t>viva-voce examination</w:t>
      </w:r>
      <w:r>
        <w:rPr>
          <w:rFonts w:ascii="Arial" w:hAnsi="Arial" w:cs="Arial"/>
          <w:i/>
          <w:sz w:val="24"/>
          <w:szCs w:val="24"/>
        </w:rPr>
        <w:t>.</w:t>
      </w:r>
    </w:p>
    <w:p w:rsidR="00C46063" w:rsidRDefault="00C46063" w:rsidP="00D575FC">
      <w:pPr>
        <w:pStyle w:val="BodyText"/>
        <w:tabs>
          <w:tab w:val="left" w:pos="3020"/>
        </w:tabs>
        <w:spacing w:line="241" w:lineRule="auto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D575FC" w:rsidRPr="00380488" w:rsidRDefault="00D575FC" w:rsidP="00D575FC">
      <w:pPr>
        <w:pStyle w:val="BodyText"/>
        <w:tabs>
          <w:tab w:val="left" w:pos="3020"/>
        </w:tabs>
        <w:spacing w:line="241" w:lineRule="auto"/>
        <w:ind w:left="720"/>
        <w:jc w:val="center"/>
        <w:rPr>
          <w:rFonts w:cs="Times New Roman"/>
          <w:b/>
          <w:color w:val="000099"/>
          <w:sz w:val="32"/>
        </w:rPr>
      </w:pPr>
      <w:r>
        <w:rPr>
          <w:rFonts w:ascii="Arial" w:hAnsi="Arial" w:cs="Arial"/>
          <w:i/>
          <w:sz w:val="24"/>
          <w:szCs w:val="24"/>
        </w:rPr>
        <w:t>********</w:t>
      </w:r>
    </w:p>
    <w:p w:rsidR="00D575FC" w:rsidRPr="004121A7" w:rsidRDefault="00D575FC" w:rsidP="00D575FC"/>
    <w:p w:rsidR="00CB2AD5" w:rsidRPr="00E532E7" w:rsidRDefault="00CB2AD5" w:rsidP="00CB2AD5">
      <w:pPr>
        <w:rPr>
          <w:rFonts w:ascii="Garamond" w:hAnsi="Garamond"/>
          <w:sz w:val="24"/>
          <w:szCs w:val="24"/>
        </w:rPr>
      </w:pPr>
    </w:p>
    <w:p w:rsidR="00CB2AD5" w:rsidRPr="00EA55A2" w:rsidRDefault="00CB2AD5" w:rsidP="00CB2AD5">
      <w:pPr>
        <w:jc w:val="center"/>
        <w:rPr>
          <w:rFonts w:ascii="Garamond" w:hAnsi="Garamond"/>
          <w:sz w:val="28"/>
          <w:szCs w:val="24"/>
        </w:rPr>
      </w:pPr>
    </w:p>
    <w:p w:rsidR="00CB2AD5" w:rsidRDefault="00CB2AD5"/>
    <w:sectPr w:rsidR="00CB2AD5" w:rsidSect="0004488B">
      <w:headerReference w:type="default" r:id="rId9"/>
      <w:pgSz w:w="12240" w:h="15840"/>
      <w:pgMar w:top="1440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D41" w:rsidRDefault="00EC6D41" w:rsidP="0004488B">
      <w:pPr>
        <w:spacing w:after="0" w:line="240" w:lineRule="auto"/>
      </w:pPr>
      <w:r>
        <w:separator/>
      </w:r>
    </w:p>
  </w:endnote>
  <w:endnote w:type="continuationSeparator" w:id="1">
    <w:p w:rsidR="00EC6D41" w:rsidRDefault="00EC6D41" w:rsidP="0004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D41" w:rsidRDefault="00EC6D41" w:rsidP="0004488B">
      <w:pPr>
        <w:spacing w:after="0" w:line="240" w:lineRule="auto"/>
      </w:pPr>
      <w:r>
        <w:separator/>
      </w:r>
    </w:p>
  </w:footnote>
  <w:footnote w:type="continuationSeparator" w:id="1">
    <w:p w:rsidR="00EC6D41" w:rsidRDefault="00EC6D41" w:rsidP="0004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640"/>
      <w:gridCol w:w="792"/>
    </w:tblGrid>
    <w:tr w:rsidR="0004488B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23771477"/>
          <w:placeholder>
            <w:docPart w:val="FF1FE29EFE06487880D46C04F452AB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488B" w:rsidRDefault="0004488B" w:rsidP="0004488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IPR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488B" w:rsidRDefault="00AD3271">
          <w:pPr>
            <w:pStyle w:val="Header"/>
            <w:jc w:val="center"/>
            <w:rPr>
              <w:color w:val="FFFFFF" w:themeColor="background1"/>
            </w:rPr>
          </w:pPr>
          <w:fldSimple w:instr=" PAGE  \* MERGEFORMAT ">
            <w:r w:rsidR="00C46063" w:rsidRPr="00C46063">
              <w:rPr>
                <w:noProof/>
                <w:color w:val="FFFFFF" w:themeColor="background1"/>
              </w:rPr>
              <w:t>14</w:t>
            </w:r>
          </w:fldSimple>
        </w:p>
      </w:tc>
    </w:tr>
  </w:tbl>
  <w:p w:rsidR="0004488B" w:rsidRDefault="000448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764"/>
    <w:multiLevelType w:val="hybridMultilevel"/>
    <w:tmpl w:val="BCE8B06C"/>
    <w:lvl w:ilvl="0" w:tplc="D6B6C6A8">
      <w:start w:val="8"/>
      <w:numFmt w:val="decimal"/>
      <w:lvlText w:val="%1."/>
      <w:lvlJc w:val="left"/>
      <w:pPr>
        <w:ind w:left="3250" w:hanging="428"/>
      </w:pPr>
      <w:rPr>
        <w:rFonts w:ascii="Times New Roman" w:eastAsia="Times New Roman" w:hAnsi="Times New Roman" w:hint="default"/>
        <w:color w:val="7B7980"/>
        <w:w w:val="97"/>
        <w:sz w:val="21"/>
        <w:szCs w:val="21"/>
      </w:rPr>
    </w:lvl>
    <w:lvl w:ilvl="1" w:tplc="920C3F2C">
      <w:start w:val="1"/>
      <w:numFmt w:val="bullet"/>
      <w:lvlText w:val="•"/>
      <w:lvlJc w:val="left"/>
      <w:pPr>
        <w:ind w:left="3843" w:hanging="428"/>
      </w:pPr>
      <w:rPr>
        <w:rFonts w:hint="default"/>
      </w:rPr>
    </w:lvl>
    <w:lvl w:ilvl="2" w:tplc="E504578C">
      <w:start w:val="1"/>
      <w:numFmt w:val="bullet"/>
      <w:lvlText w:val="•"/>
      <w:lvlJc w:val="left"/>
      <w:pPr>
        <w:ind w:left="4437" w:hanging="428"/>
      </w:pPr>
      <w:rPr>
        <w:rFonts w:hint="default"/>
      </w:rPr>
    </w:lvl>
    <w:lvl w:ilvl="3" w:tplc="292CD450">
      <w:start w:val="1"/>
      <w:numFmt w:val="bullet"/>
      <w:lvlText w:val="•"/>
      <w:lvlJc w:val="left"/>
      <w:pPr>
        <w:ind w:left="5030" w:hanging="428"/>
      </w:pPr>
      <w:rPr>
        <w:rFonts w:hint="default"/>
      </w:rPr>
    </w:lvl>
    <w:lvl w:ilvl="4" w:tplc="850C92F4">
      <w:start w:val="1"/>
      <w:numFmt w:val="bullet"/>
      <w:lvlText w:val="•"/>
      <w:lvlJc w:val="left"/>
      <w:pPr>
        <w:ind w:left="5624" w:hanging="428"/>
      </w:pPr>
      <w:rPr>
        <w:rFonts w:hint="default"/>
      </w:rPr>
    </w:lvl>
    <w:lvl w:ilvl="5" w:tplc="42D45594">
      <w:start w:val="1"/>
      <w:numFmt w:val="bullet"/>
      <w:lvlText w:val="•"/>
      <w:lvlJc w:val="left"/>
      <w:pPr>
        <w:ind w:left="6217" w:hanging="428"/>
      </w:pPr>
      <w:rPr>
        <w:rFonts w:hint="default"/>
      </w:rPr>
    </w:lvl>
    <w:lvl w:ilvl="6" w:tplc="A37AEE98">
      <w:start w:val="1"/>
      <w:numFmt w:val="bullet"/>
      <w:lvlText w:val="•"/>
      <w:lvlJc w:val="left"/>
      <w:pPr>
        <w:ind w:left="6811" w:hanging="428"/>
      </w:pPr>
      <w:rPr>
        <w:rFonts w:hint="default"/>
      </w:rPr>
    </w:lvl>
    <w:lvl w:ilvl="7" w:tplc="FB5CA8CA">
      <w:start w:val="1"/>
      <w:numFmt w:val="bullet"/>
      <w:lvlText w:val="•"/>
      <w:lvlJc w:val="left"/>
      <w:pPr>
        <w:ind w:left="7404" w:hanging="428"/>
      </w:pPr>
      <w:rPr>
        <w:rFonts w:hint="default"/>
      </w:rPr>
    </w:lvl>
    <w:lvl w:ilvl="8" w:tplc="D85847BE">
      <w:start w:val="1"/>
      <w:numFmt w:val="bullet"/>
      <w:lvlText w:val="•"/>
      <w:lvlJc w:val="left"/>
      <w:pPr>
        <w:ind w:left="7998" w:hanging="428"/>
      </w:pPr>
      <w:rPr>
        <w:rFonts w:hint="default"/>
      </w:rPr>
    </w:lvl>
  </w:abstractNum>
  <w:abstractNum w:abstractNumId="1">
    <w:nsid w:val="0BC81EB1"/>
    <w:multiLevelType w:val="hybridMultilevel"/>
    <w:tmpl w:val="5552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3270D"/>
    <w:multiLevelType w:val="hybridMultilevel"/>
    <w:tmpl w:val="91364592"/>
    <w:lvl w:ilvl="0" w:tplc="728CFEE8">
      <w:start w:val="2"/>
      <w:numFmt w:val="decimal"/>
      <w:lvlText w:val="%1."/>
      <w:lvlJc w:val="left"/>
      <w:pPr>
        <w:ind w:left="3059" w:hanging="428"/>
      </w:pPr>
      <w:rPr>
        <w:rFonts w:ascii="Times New Roman" w:eastAsia="Times New Roman" w:hAnsi="Times New Roman" w:hint="default"/>
        <w:color w:val="82878E"/>
        <w:w w:val="98"/>
        <w:sz w:val="21"/>
        <w:szCs w:val="21"/>
      </w:rPr>
    </w:lvl>
    <w:lvl w:ilvl="1" w:tplc="9F224706">
      <w:start w:val="1"/>
      <w:numFmt w:val="bullet"/>
      <w:lvlText w:val="•"/>
      <w:lvlJc w:val="left"/>
      <w:pPr>
        <w:ind w:left="3897" w:hanging="428"/>
      </w:pPr>
      <w:rPr>
        <w:rFonts w:hint="default"/>
      </w:rPr>
    </w:lvl>
    <w:lvl w:ilvl="2" w:tplc="1076047E">
      <w:start w:val="1"/>
      <w:numFmt w:val="bullet"/>
      <w:lvlText w:val="•"/>
      <w:lvlJc w:val="left"/>
      <w:pPr>
        <w:ind w:left="4735" w:hanging="428"/>
      </w:pPr>
      <w:rPr>
        <w:rFonts w:hint="default"/>
      </w:rPr>
    </w:lvl>
    <w:lvl w:ilvl="3" w:tplc="9D544D96">
      <w:start w:val="1"/>
      <w:numFmt w:val="bullet"/>
      <w:lvlText w:val="•"/>
      <w:lvlJc w:val="left"/>
      <w:pPr>
        <w:ind w:left="5573" w:hanging="428"/>
      </w:pPr>
      <w:rPr>
        <w:rFonts w:hint="default"/>
      </w:rPr>
    </w:lvl>
    <w:lvl w:ilvl="4" w:tplc="EFD206C8">
      <w:start w:val="1"/>
      <w:numFmt w:val="bullet"/>
      <w:lvlText w:val="•"/>
      <w:lvlJc w:val="left"/>
      <w:pPr>
        <w:ind w:left="6411" w:hanging="428"/>
      </w:pPr>
      <w:rPr>
        <w:rFonts w:hint="default"/>
      </w:rPr>
    </w:lvl>
    <w:lvl w:ilvl="5" w:tplc="A10CE3C4">
      <w:start w:val="1"/>
      <w:numFmt w:val="bullet"/>
      <w:lvlText w:val="•"/>
      <w:lvlJc w:val="left"/>
      <w:pPr>
        <w:ind w:left="7250" w:hanging="428"/>
      </w:pPr>
      <w:rPr>
        <w:rFonts w:hint="default"/>
      </w:rPr>
    </w:lvl>
    <w:lvl w:ilvl="6" w:tplc="7A1CF108">
      <w:start w:val="1"/>
      <w:numFmt w:val="bullet"/>
      <w:lvlText w:val="•"/>
      <w:lvlJc w:val="left"/>
      <w:pPr>
        <w:ind w:left="8088" w:hanging="428"/>
      </w:pPr>
      <w:rPr>
        <w:rFonts w:hint="default"/>
      </w:rPr>
    </w:lvl>
    <w:lvl w:ilvl="7" w:tplc="573642DC">
      <w:start w:val="1"/>
      <w:numFmt w:val="bullet"/>
      <w:lvlText w:val="•"/>
      <w:lvlJc w:val="left"/>
      <w:pPr>
        <w:ind w:left="8926" w:hanging="428"/>
      </w:pPr>
      <w:rPr>
        <w:rFonts w:hint="default"/>
      </w:rPr>
    </w:lvl>
    <w:lvl w:ilvl="8" w:tplc="58122D34">
      <w:start w:val="1"/>
      <w:numFmt w:val="bullet"/>
      <w:lvlText w:val="•"/>
      <w:lvlJc w:val="left"/>
      <w:pPr>
        <w:ind w:left="9764" w:hanging="428"/>
      </w:pPr>
      <w:rPr>
        <w:rFonts w:hint="default"/>
      </w:rPr>
    </w:lvl>
  </w:abstractNum>
  <w:abstractNum w:abstractNumId="3">
    <w:nsid w:val="13C112C2"/>
    <w:multiLevelType w:val="hybridMultilevel"/>
    <w:tmpl w:val="ABE605D0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32B37"/>
    <w:multiLevelType w:val="hybridMultilevel"/>
    <w:tmpl w:val="0FC8E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43E50"/>
    <w:multiLevelType w:val="hybridMultilevel"/>
    <w:tmpl w:val="A31868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501FAB"/>
    <w:multiLevelType w:val="hybridMultilevel"/>
    <w:tmpl w:val="42C884E4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541B2"/>
    <w:multiLevelType w:val="hybridMultilevel"/>
    <w:tmpl w:val="1BD2B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71931"/>
    <w:multiLevelType w:val="hybridMultilevel"/>
    <w:tmpl w:val="5DD8B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C2908"/>
    <w:multiLevelType w:val="hybridMultilevel"/>
    <w:tmpl w:val="9F089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DD0"/>
    <w:multiLevelType w:val="hybridMultilevel"/>
    <w:tmpl w:val="47B0C2A8"/>
    <w:lvl w:ilvl="0" w:tplc="568467D8">
      <w:start w:val="11"/>
      <w:numFmt w:val="decimal"/>
      <w:lvlText w:val="%1."/>
      <w:lvlJc w:val="left"/>
      <w:pPr>
        <w:ind w:left="3224" w:hanging="443"/>
      </w:pPr>
      <w:rPr>
        <w:rFonts w:ascii="Times New Roman" w:eastAsia="Times New Roman" w:hAnsi="Times New Roman" w:hint="default"/>
        <w:color w:val="676E75"/>
        <w:w w:val="88"/>
        <w:sz w:val="21"/>
        <w:szCs w:val="21"/>
      </w:rPr>
    </w:lvl>
    <w:lvl w:ilvl="1" w:tplc="23222100">
      <w:start w:val="1"/>
      <w:numFmt w:val="bullet"/>
      <w:lvlText w:val="•"/>
      <w:lvlJc w:val="left"/>
      <w:pPr>
        <w:ind w:left="4103" w:hanging="443"/>
      </w:pPr>
      <w:rPr>
        <w:rFonts w:hint="default"/>
      </w:rPr>
    </w:lvl>
    <w:lvl w:ilvl="2" w:tplc="6400E292">
      <w:start w:val="1"/>
      <w:numFmt w:val="bullet"/>
      <w:lvlText w:val="•"/>
      <w:lvlJc w:val="left"/>
      <w:pPr>
        <w:ind w:left="4982" w:hanging="443"/>
      </w:pPr>
      <w:rPr>
        <w:rFonts w:hint="default"/>
      </w:rPr>
    </w:lvl>
    <w:lvl w:ilvl="3" w:tplc="B6D833C4">
      <w:start w:val="1"/>
      <w:numFmt w:val="bullet"/>
      <w:lvlText w:val="•"/>
      <w:lvlJc w:val="left"/>
      <w:pPr>
        <w:ind w:left="5862" w:hanging="443"/>
      </w:pPr>
      <w:rPr>
        <w:rFonts w:hint="default"/>
      </w:rPr>
    </w:lvl>
    <w:lvl w:ilvl="4" w:tplc="612A207E">
      <w:start w:val="1"/>
      <w:numFmt w:val="bullet"/>
      <w:lvlText w:val="•"/>
      <w:lvlJc w:val="left"/>
      <w:pPr>
        <w:ind w:left="6741" w:hanging="443"/>
      </w:pPr>
      <w:rPr>
        <w:rFonts w:hint="default"/>
      </w:rPr>
    </w:lvl>
    <w:lvl w:ilvl="5" w:tplc="0CD801C6">
      <w:start w:val="1"/>
      <w:numFmt w:val="bullet"/>
      <w:lvlText w:val="•"/>
      <w:lvlJc w:val="left"/>
      <w:pPr>
        <w:ind w:left="7620" w:hanging="443"/>
      </w:pPr>
      <w:rPr>
        <w:rFonts w:hint="default"/>
      </w:rPr>
    </w:lvl>
    <w:lvl w:ilvl="6" w:tplc="72DE48DE">
      <w:start w:val="1"/>
      <w:numFmt w:val="bullet"/>
      <w:lvlText w:val="•"/>
      <w:lvlJc w:val="left"/>
      <w:pPr>
        <w:ind w:left="8499" w:hanging="443"/>
      </w:pPr>
      <w:rPr>
        <w:rFonts w:hint="default"/>
      </w:rPr>
    </w:lvl>
    <w:lvl w:ilvl="7" w:tplc="C99E5426">
      <w:start w:val="1"/>
      <w:numFmt w:val="bullet"/>
      <w:lvlText w:val="•"/>
      <w:lvlJc w:val="left"/>
      <w:pPr>
        <w:ind w:left="9378" w:hanging="443"/>
      </w:pPr>
      <w:rPr>
        <w:rFonts w:hint="default"/>
      </w:rPr>
    </w:lvl>
    <w:lvl w:ilvl="8" w:tplc="C16614FE">
      <w:start w:val="1"/>
      <w:numFmt w:val="bullet"/>
      <w:lvlText w:val="•"/>
      <w:lvlJc w:val="left"/>
      <w:pPr>
        <w:ind w:left="10257" w:hanging="443"/>
      </w:pPr>
      <w:rPr>
        <w:rFonts w:hint="default"/>
      </w:rPr>
    </w:lvl>
  </w:abstractNum>
  <w:abstractNum w:abstractNumId="11">
    <w:nsid w:val="272F6BA7"/>
    <w:multiLevelType w:val="hybridMultilevel"/>
    <w:tmpl w:val="844E0EF8"/>
    <w:lvl w:ilvl="0" w:tplc="51348F06">
      <w:start w:val="1"/>
      <w:numFmt w:val="decimal"/>
      <w:lvlText w:val="%1."/>
      <w:lvlJc w:val="left"/>
      <w:pPr>
        <w:ind w:left="172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49467D"/>
    <w:multiLevelType w:val="hybridMultilevel"/>
    <w:tmpl w:val="1DA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D2BB0"/>
    <w:multiLevelType w:val="hybridMultilevel"/>
    <w:tmpl w:val="4E9C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B7EAB"/>
    <w:multiLevelType w:val="hybridMultilevel"/>
    <w:tmpl w:val="E19801FA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4044C738">
      <w:start w:val="1"/>
      <w:numFmt w:val="bullet"/>
      <w:lvlText w:val="•"/>
      <w:lvlJc w:val="left"/>
      <w:pPr>
        <w:ind w:left="1653" w:hanging="418"/>
      </w:pPr>
      <w:rPr>
        <w:rFonts w:hint="default"/>
      </w:rPr>
    </w:lvl>
    <w:lvl w:ilvl="2" w:tplc="684A6C6E">
      <w:start w:val="1"/>
      <w:numFmt w:val="bullet"/>
      <w:lvlText w:val="•"/>
      <w:lvlJc w:val="left"/>
      <w:pPr>
        <w:ind w:left="2306" w:hanging="418"/>
      </w:pPr>
      <w:rPr>
        <w:rFonts w:hint="default"/>
      </w:rPr>
    </w:lvl>
    <w:lvl w:ilvl="3" w:tplc="0EC26CE8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 w:tplc="5CC0867C">
      <w:start w:val="1"/>
      <w:numFmt w:val="bullet"/>
      <w:lvlText w:val="•"/>
      <w:lvlJc w:val="left"/>
      <w:pPr>
        <w:ind w:left="3610" w:hanging="418"/>
      </w:pPr>
      <w:rPr>
        <w:rFonts w:hint="default"/>
      </w:rPr>
    </w:lvl>
    <w:lvl w:ilvl="5" w:tplc="B7560472">
      <w:start w:val="1"/>
      <w:numFmt w:val="bullet"/>
      <w:lvlText w:val="•"/>
      <w:lvlJc w:val="left"/>
      <w:pPr>
        <w:ind w:left="4263" w:hanging="418"/>
      </w:pPr>
      <w:rPr>
        <w:rFonts w:hint="default"/>
      </w:rPr>
    </w:lvl>
    <w:lvl w:ilvl="6" w:tplc="CC6CFF32">
      <w:start w:val="1"/>
      <w:numFmt w:val="bullet"/>
      <w:lvlText w:val="•"/>
      <w:lvlJc w:val="left"/>
      <w:pPr>
        <w:ind w:left="4915" w:hanging="418"/>
      </w:pPr>
      <w:rPr>
        <w:rFonts w:hint="default"/>
      </w:rPr>
    </w:lvl>
    <w:lvl w:ilvl="7" w:tplc="B2586F86">
      <w:start w:val="1"/>
      <w:numFmt w:val="bullet"/>
      <w:lvlText w:val="•"/>
      <w:lvlJc w:val="left"/>
      <w:pPr>
        <w:ind w:left="5567" w:hanging="418"/>
      </w:pPr>
      <w:rPr>
        <w:rFonts w:hint="default"/>
      </w:rPr>
    </w:lvl>
    <w:lvl w:ilvl="8" w:tplc="E5B63612">
      <w:start w:val="1"/>
      <w:numFmt w:val="bullet"/>
      <w:lvlText w:val="•"/>
      <w:lvlJc w:val="left"/>
      <w:pPr>
        <w:ind w:left="6220" w:hanging="418"/>
      </w:pPr>
      <w:rPr>
        <w:rFonts w:hint="default"/>
      </w:rPr>
    </w:lvl>
  </w:abstractNum>
  <w:abstractNum w:abstractNumId="15">
    <w:nsid w:val="3E3F25FF"/>
    <w:multiLevelType w:val="hybridMultilevel"/>
    <w:tmpl w:val="DDEEA6F8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B5821"/>
    <w:multiLevelType w:val="hybridMultilevel"/>
    <w:tmpl w:val="60B8F4D6"/>
    <w:lvl w:ilvl="0" w:tplc="4B2A0568">
      <w:start w:val="1"/>
      <w:numFmt w:val="decimal"/>
      <w:lvlText w:val="%1."/>
      <w:lvlJc w:val="left"/>
      <w:pPr>
        <w:ind w:left="878" w:hanging="432"/>
      </w:pPr>
      <w:rPr>
        <w:rFonts w:ascii="Times New Roman" w:eastAsia="Times New Roman" w:hAnsi="Times New Roman" w:hint="default"/>
        <w:color w:val="6E7279"/>
        <w:sz w:val="20"/>
        <w:szCs w:val="20"/>
      </w:rPr>
    </w:lvl>
    <w:lvl w:ilvl="1" w:tplc="C848E4DA">
      <w:start w:val="18"/>
      <w:numFmt w:val="decimal"/>
      <w:lvlText w:val="%2."/>
      <w:lvlJc w:val="left"/>
      <w:pPr>
        <w:ind w:left="2579" w:hanging="436"/>
      </w:pPr>
      <w:rPr>
        <w:rFonts w:ascii="Times New Roman" w:eastAsia="Times New Roman" w:hAnsi="Times New Roman" w:hint="default"/>
        <w:color w:val="706D72"/>
        <w:w w:val="107"/>
        <w:sz w:val="21"/>
        <w:szCs w:val="21"/>
      </w:rPr>
    </w:lvl>
    <w:lvl w:ilvl="2" w:tplc="2620FD5C">
      <w:start w:val="1"/>
      <w:numFmt w:val="decimal"/>
      <w:lvlText w:val="%3."/>
      <w:lvlJc w:val="left"/>
      <w:pPr>
        <w:ind w:left="3131" w:hanging="431"/>
      </w:pPr>
      <w:rPr>
        <w:rFonts w:ascii="Times New Roman" w:eastAsia="Times New Roman" w:hAnsi="Times New Roman" w:hint="default"/>
        <w:color w:val="7E7C74"/>
        <w:w w:val="67"/>
        <w:sz w:val="20"/>
        <w:szCs w:val="20"/>
      </w:rPr>
    </w:lvl>
    <w:lvl w:ilvl="3" w:tplc="495A7C88">
      <w:start w:val="1"/>
      <w:numFmt w:val="bullet"/>
      <w:lvlText w:val="•"/>
      <w:lvlJc w:val="left"/>
      <w:pPr>
        <w:ind w:left="3408" w:hanging="431"/>
      </w:pPr>
      <w:rPr>
        <w:rFonts w:hint="default"/>
      </w:rPr>
    </w:lvl>
    <w:lvl w:ilvl="4" w:tplc="D9AE9816">
      <w:start w:val="1"/>
      <w:numFmt w:val="bullet"/>
      <w:lvlText w:val="•"/>
      <w:lvlJc w:val="left"/>
      <w:pPr>
        <w:ind w:left="3685" w:hanging="431"/>
      </w:pPr>
      <w:rPr>
        <w:rFonts w:hint="default"/>
      </w:rPr>
    </w:lvl>
    <w:lvl w:ilvl="5" w:tplc="02BE73DA">
      <w:start w:val="1"/>
      <w:numFmt w:val="bullet"/>
      <w:lvlText w:val="•"/>
      <w:lvlJc w:val="left"/>
      <w:pPr>
        <w:ind w:left="3961" w:hanging="431"/>
      </w:pPr>
      <w:rPr>
        <w:rFonts w:hint="default"/>
      </w:rPr>
    </w:lvl>
    <w:lvl w:ilvl="6" w:tplc="FBFEDA22">
      <w:start w:val="1"/>
      <w:numFmt w:val="bullet"/>
      <w:lvlText w:val="•"/>
      <w:lvlJc w:val="left"/>
      <w:pPr>
        <w:ind w:left="4238" w:hanging="431"/>
      </w:pPr>
      <w:rPr>
        <w:rFonts w:hint="default"/>
      </w:rPr>
    </w:lvl>
    <w:lvl w:ilvl="7" w:tplc="E46C9598">
      <w:start w:val="1"/>
      <w:numFmt w:val="bullet"/>
      <w:lvlText w:val="•"/>
      <w:lvlJc w:val="left"/>
      <w:pPr>
        <w:ind w:left="4515" w:hanging="431"/>
      </w:pPr>
      <w:rPr>
        <w:rFonts w:hint="default"/>
      </w:rPr>
    </w:lvl>
    <w:lvl w:ilvl="8" w:tplc="7A801752">
      <w:start w:val="1"/>
      <w:numFmt w:val="bullet"/>
      <w:lvlText w:val="•"/>
      <w:lvlJc w:val="left"/>
      <w:pPr>
        <w:ind w:left="4792" w:hanging="431"/>
      </w:pPr>
      <w:rPr>
        <w:rFonts w:hint="default"/>
      </w:rPr>
    </w:lvl>
  </w:abstractNum>
  <w:abstractNum w:abstractNumId="17">
    <w:nsid w:val="448F630F"/>
    <w:multiLevelType w:val="hybridMultilevel"/>
    <w:tmpl w:val="FE327BD4"/>
    <w:lvl w:ilvl="0" w:tplc="0C4E7BD2">
      <w:start w:val="1"/>
      <w:numFmt w:val="decimal"/>
      <w:lvlText w:val="%1."/>
      <w:lvlJc w:val="left"/>
      <w:pPr>
        <w:ind w:left="3503" w:hanging="446"/>
      </w:pPr>
      <w:rPr>
        <w:rFonts w:ascii="Times New Roman" w:eastAsia="Times New Roman" w:hAnsi="Times New Roman" w:hint="default"/>
        <w:color w:val="64646B"/>
        <w:w w:val="107"/>
        <w:sz w:val="21"/>
        <w:szCs w:val="21"/>
      </w:rPr>
    </w:lvl>
    <w:lvl w:ilvl="1" w:tplc="97E83432">
      <w:start w:val="1"/>
      <w:numFmt w:val="bullet"/>
      <w:lvlText w:val="•"/>
      <w:lvlJc w:val="left"/>
      <w:pPr>
        <w:ind w:left="4350" w:hanging="446"/>
      </w:pPr>
      <w:rPr>
        <w:rFonts w:hint="default"/>
      </w:rPr>
    </w:lvl>
    <w:lvl w:ilvl="2" w:tplc="AD5C520C">
      <w:start w:val="1"/>
      <w:numFmt w:val="bullet"/>
      <w:lvlText w:val="•"/>
      <w:lvlJc w:val="left"/>
      <w:pPr>
        <w:ind w:left="5198" w:hanging="446"/>
      </w:pPr>
      <w:rPr>
        <w:rFonts w:hint="default"/>
      </w:rPr>
    </w:lvl>
    <w:lvl w:ilvl="3" w:tplc="14B4C0A0">
      <w:start w:val="1"/>
      <w:numFmt w:val="bullet"/>
      <w:lvlText w:val="•"/>
      <w:lvlJc w:val="left"/>
      <w:pPr>
        <w:ind w:left="6046" w:hanging="446"/>
      </w:pPr>
      <w:rPr>
        <w:rFonts w:hint="default"/>
      </w:rPr>
    </w:lvl>
    <w:lvl w:ilvl="4" w:tplc="6AE41AAE">
      <w:start w:val="1"/>
      <w:numFmt w:val="bullet"/>
      <w:lvlText w:val="•"/>
      <w:lvlJc w:val="left"/>
      <w:pPr>
        <w:ind w:left="6894" w:hanging="446"/>
      </w:pPr>
      <w:rPr>
        <w:rFonts w:hint="default"/>
      </w:rPr>
    </w:lvl>
    <w:lvl w:ilvl="5" w:tplc="CEF876DE">
      <w:start w:val="1"/>
      <w:numFmt w:val="bullet"/>
      <w:lvlText w:val="•"/>
      <w:lvlJc w:val="left"/>
      <w:pPr>
        <w:ind w:left="7741" w:hanging="446"/>
      </w:pPr>
      <w:rPr>
        <w:rFonts w:hint="default"/>
      </w:rPr>
    </w:lvl>
    <w:lvl w:ilvl="6" w:tplc="A9966C4A">
      <w:start w:val="1"/>
      <w:numFmt w:val="bullet"/>
      <w:lvlText w:val="•"/>
      <w:lvlJc w:val="left"/>
      <w:pPr>
        <w:ind w:left="8589" w:hanging="446"/>
      </w:pPr>
      <w:rPr>
        <w:rFonts w:hint="default"/>
      </w:rPr>
    </w:lvl>
    <w:lvl w:ilvl="7" w:tplc="D8B073AC">
      <w:start w:val="1"/>
      <w:numFmt w:val="bullet"/>
      <w:lvlText w:val="•"/>
      <w:lvlJc w:val="left"/>
      <w:pPr>
        <w:ind w:left="9437" w:hanging="446"/>
      </w:pPr>
      <w:rPr>
        <w:rFonts w:hint="default"/>
      </w:rPr>
    </w:lvl>
    <w:lvl w:ilvl="8" w:tplc="FAFE8CE6">
      <w:start w:val="1"/>
      <w:numFmt w:val="bullet"/>
      <w:lvlText w:val="•"/>
      <w:lvlJc w:val="left"/>
      <w:pPr>
        <w:ind w:left="10285" w:hanging="446"/>
      </w:pPr>
      <w:rPr>
        <w:rFonts w:hint="default"/>
      </w:rPr>
    </w:lvl>
  </w:abstractNum>
  <w:abstractNum w:abstractNumId="18">
    <w:nsid w:val="479572AE"/>
    <w:multiLevelType w:val="hybridMultilevel"/>
    <w:tmpl w:val="45BE125E"/>
    <w:lvl w:ilvl="0" w:tplc="D01A0438">
      <w:start w:val="3"/>
      <w:numFmt w:val="decimal"/>
      <w:lvlText w:val="%1."/>
      <w:lvlJc w:val="left"/>
      <w:pPr>
        <w:ind w:left="3372" w:hanging="360"/>
      </w:pPr>
      <w:rPr>
        <w:rFonts w:hint="default"/>
        <w:color w:val="6B696E"/>
      </w:rPr>
    </w:lvl>
    <w:lvl w:ilvl="1" w:tplc="04090019" w:tentative="1">
      <w:start w:val="1"/>
      <w:numFmt w:val="lowerLetter"/>
      <w:lvlText w:val="%2."/>
      <w:lvlJc w:val="left"/>
      <w:pPr>
        <w:ind w:left="4092" w:hanging="360"/>
      </w:pPr>
    </w:lvl>
    <w:lvl w:ilvl="2" w:tplc="0409001B" w:tentative="1">
      <w:start w:val="1"/>
      <w:numFmt w:val="lowerRoman"/>
      <w:lvlText w:val="%3."/>
      <w:lvlJc w:val="right"/>
      <w:pPr>
        <w:ind w:left="4812" w:hanging="180"/>
      </w:pPr>
    </w:lvl>
    <w:lvl w:ilvl="3" w:tplc="0409000F" w:tentative="1">
      <w:start w:val="1"/>
      <w:numFmt w:val="decimal"/>
      <w:lvlText w:val="%4."/>
      <w:lvlJc w:val="left"/>
      <w:pPr>
        <w:ind w:left="5532" w:hanging="360"/>
      </w:pPr>
    </w:lvl>
    <w:lvl w:ilvl="4" w:tplc="04090019" w:tentative="1">
      <w:start w:val="1"/>
      <w:numFmt w:val="lowerLetter"/>
      <w:lvlText w:val="%5."/>
      <w:lvlJc w:val="left"/>
      <w:pPr>
        <w:ind w:left="6252" w:hanging="360"/>
      </w:pPr>
    </w:lvl>
    <w:lvl w:ilvl="5" w:tplc="0409001B" w:tentative="1">
      <w:start w:val="1"/>
      <w:numFmt w:val="lowerRoman"/>
      <w:lvlText w:val="%6."/>
      <w:lvlJc w:val="right"/>
      <w:pPr>
        <w:ind w:left="6972" w:hanging="180"/>
      </w:pPr>
    </w:lvl>
    <w:lvl w:ilvl="6" w:tplc="0409000F" w:tentative="1">
      <w:start w:val="1"/>
      <w:numFmt w:val="decimal"/>
      <w:lvlText w:val="%7."/>
      <w:lvlJc w:val="left"/>
      <w:pPr>
        <w:ind w:left="7692" w:hanging="360"/>
      </w:pPr>
    </w:lvl>
    <w:lvl w:ilvl="7" w:tplc="04090019" w:tentative="1">
      <w:start w:val="1"/>
      <w:numFmt w:val="lowerLetter"/>
      <w:lvlText w:val="%8."/>
      <w:lvlJc w:val="left"/>
      <w:pPr>
        <w:ind w:left="8412" w:hanging="360"/>
      </w:pPr>
    </w:lvl>
    <w:lvl w:ilvl="8" w:tplc="0409001B" w:tentative="1">
      <w:start w:val="1"/>
      <w:numFmt w:val="lowerRoman"/>
      <w:lvlText w:val="%9."/>
      <w:lvlJc w:val="right"/>
      <w:pPr>
        <w:ind w:left="9132" w:hanging="180"/>
      </w:pPr>
    </w:lvl>
  </w:abstractNum>
  <w:abstractNum w:abstractNumId="19">
    <w:nsid w:val="49226311"/>
    <w:multiLevelType w:val="hybridMultilevel"/>
    <w:tmpl w:val="AED0D870"/>
    <w:lvl w:ilvl="0" w:tplc="51348F06">
      <w:start w:val="1"/>
      <w:numFmt w:val="decimal"/>
      <w:lvlText w:val="%1."/>
      <w:lvlJc w:val="left"/>
      <w:pPr>
        <w:ind w:left="244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A3B790B"/>
    <w:multiLevelType w:val="hybridMultilevel"/>
    <w:tmpl w:val="C8747F24"/>
    <w:lvl w:ilvl="0" w:tplc="97E83432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431607"/>
    <w:multiLevelType w:val="hybridMultilevel"/>
    <w:tmpl w:val="9258A278"/>
    <w:lvl w:ilvl="0" w:tplc="74508FD2">
      <w:start w:val="2"/>
      <w:numFmt w:val="decimal"/>
      <w:lvlText w:val="%1."/>
      <w:lvlJc w:val="left"/>
      <w:pPr>
        <w:ind w:left="3355" w:hanging="468"/>
      </w:pPr>
      <w:rPr>
        <w:rFonts w:ascii="Times New Roman" w:eastAsia="Times New Roman" w:hAnsi="Times New Roman" w:hint="default"/>
        <w:color w:val="93959A"/>
        <w:w w:val="119"/>
        <w:sz w:val="19"/>
        <w:szCs w:val="19"/>
      </w:rPr>
    </w:lvl>
    <w:lvl w:ilvl="1" w:tplc="1726765C">
      <w:start w:val="1"/>
      <w:numFmt w:val="bullet"/>
      <w:lvlText w:val="•"/>
      <w:lvlJc w:val="left"/>
      <w:pPr>
        <w:ind w:left="4125" w:hanging="468"/>
      </w:pPr>
      <w:rPr>
        <w:rFonts w:hint="default"/>
      </w:rPr>
    </w:lvl>
    <w:lvl w:ilvl="2" w:tplc="3F90CA5A">
      <w:start w:val="1"/>
      <w:numFmt w:val="bullet"/>
      <w:lvlText w:val="•"/>
      <w:lvlJc w:val="left"/>
      <w:pPr>
        <w:ind w:left="4896" w:hanging="468"/>
      </w:pPr>
      <w:rPr>
        <w:rFonts w:hint="default"/>
      </w:rPr>
    </w:lvl>
    <w:lvl w:ilvl="3" w:tplc="5D6A2FAC">
      <w:start w:val="1"/>
      <w:numFmt w:val="bullet"/>
      <w:lvlText w:val="•"/>
      <w:lvlJc w:val="left"/>
      <w:pPr>
        <w:ind w:left="5666" w:hanging="468"/>
      </w:pPr>
      <w:rPr>
        <w:rFonts w:hint="default"/>
      </w:rPr>
    </w:lvl>
    <w:lvl w:ilvl="4" w:tplc="5ACA5F6A">
      <w:start w:val="1"/>
      <w:numFmt w:val="bullet"/>
      <w:lvlText w:val="•"/>
      <w:lvlJc w:val="left"/>
      <w:pPr>
        <w:ind w:left="6436" w:hanging="468"/>
      </w:pPr>
      <w:rPr>
        <w:rFonts w:hint="default"/>
      </w:rPr>
    </w:lvl>
    <w:lvl w:ilvl="5" w:tplc="ECD2E334">
      <w:start w:val="1"/>
      <w:numFmt w:val="bullet"/>
      <w:lvlText w:val="•"/>
      <w:lvlJc w:val="left"/>
      <w:pPr>
        <w:ind w:left="7207" w:hanging="468"/>
      </w:pPr>
      <w:rPr>
        <w:rFonts w:hint="default"/>
      </w:rPr>
    </w:lvl>
    <w:lvl w:ilvl="6" w:tplc="BEDA6236">
      <w:start w:val="1"/>
      <w:numFmt w:val="bullet"/>
      <w:lvlText w:val="•"/>
      <w:lvlJc w:val="left"/>
      <w:pPr>
        <w:ind w:left="7977" w:hanging="468"/>
      </w:pPr>
      <w:rPr>
        <w:rFonts w:hint="default"/>
      </w:rPr>
    </w:lvl>
    <w:lvl w:ilvl="7" w:tplc="137E2898">
      <w:start w:val="1"/>
      <w:numFmt w:val="bullet"/>
      <w:lvlText w:val="•"/>
      <w:lvlJc w:val="left"/>
      <w:pPr>
        <w:ind w:left="8748" w:hanging="468"/>
      </w:pPr>
      <w:rPr>
        <w:rFonts w:hint="default"/>
      </w:rPr>
    </w:lvl>
    <w:lvl w:ilvl="8" w:tplc="AF528DDC">
      <w:start w:val="1"/>
      <w:numFmt w:val="bullet"/>
      <w:lvlText w:val="•"/>
      <w:lvlJc w:val="left"/>
      <w:pPr>
        <w:ind w:left="9518" w:hanging="468"/>
      </w:pPr>
      <w:rPr>
        <w:rFonts w:hint="default"/>
      </w:rPr>
    </w:lvl>
  </w:abstractNum>
  <w:abstractNum w:abstractNumId="22">
    <w:nsid w:val="55B43511"/>
    <w:multiLevelType w:val="hybridMultilevel"/>
    <w:tmpl w:val="03DC5D8C"/>
    <w:lvl w:ilvl="0" w:tplc="4798F5BE">
      <w:start w:val="2"/>
      <w:numFmt w:val="decimal"/>
      <w:lvlText w:val="%1."/>
      <w:lvlJc w:val="left"/>
      <w:pPr>
        <w:ind w:left="593" w:hanging="468"/>
      </w:pPr>
      <w:rPr>
        <w:rFonts w:ascii="Times New Roman" w:eastAsia="Times New Roman" w:hAnsi="Times New Roman" w:hint="default"/>
        <w:color w:val="9CA3AA"/>
        <w:w w:val="102"/>
        <w:sz w:val="21"/>
        <w:szCs w:val="21"/>
      </w:rPr>
    </w:lvl>
    <w:lvl w:ilvl="1" w:tplc="0D5E31A2">
      <w:start w:val="1"/>
      <w:numFmt w:val="bullet"/>
      <w:lvlText w:val="•"/>
      <w:lvlJc w:val="left"/>
      <w:pPr>
        <w:ind w:left="1193" w:hanging="468"/>
      </w:pPr>
      <w:rPr>
        <w:rFonts w:hint="default"/>
      </w:rPr>
    </w:lvl>
    <w:lvl w:ilvl="2" w:tplc="6F3A7ED2">
      <w:start w:val="1"/>
      <w:numFmt w:val="bullet"/>
      <w:lvlText w:val="•"/>
      <w:lvlJc w:val="left"/>
      <w:pPr>
        <w:ind w:left="1793" w:hanging="468"/>
      </w:pPr>
      <w:rPr>
        <w:rFonts w:hint="default"/>
      </w:rPr>
    </w:lvl>
    <w:lvl w:ilvl="3" w:tplc="E526660A">
      <w:start w:val="1"/>
      <w:numFmt w:val="bullet"/>
      <w:lvlText w:val="•"/>
      <w:lvlJc w:val="left"/>
      <w:pPr>
        <w:ind w:left="2392" w:hanging="468"/>
      </w:pPr>
      <w:rPr>
        <w:rFonts w:hint="default"/>
      </w:rPr>
    </w:lvl>
    <w:lvl w:ilvl="4" w:tplc="E732F0DC">
      <w:start w:val="1"/>
      <w:numFmt w:val="bullet"/>
      <w:lvlText w:val="•"/>
      <w:lvlJc w:val="left"/>
      <w:pPr>
        <w:ind w:left="2992" w:hanging="468"/>
      </w:pPr>
      <w:rPr>
        <w:rFonts w:hint="default"/>
      </w:rPr>
    </w:lvl>
    <w:lvl w:ilvl="5" w:tplc="A98E1BC8">
      <w:start w:val="1"/>
      <w:numFmt w:val="bullet"/>
      <w:lvlText w:val="•"/>
      <w:lvlJc w:val="left"/>
      <w:pPr>
        <w:ind w:left="3592" w:hanging="468"/>
      </w:pPr>
      <w:rPr>
        <w:rFonts w:hint="default"/>
      </w:rPr>
    </w:lvl>
    <w:lvl w:ilvl="6" w:tplc="1CE866B2">
      <w:start w:val="1"/>
      <w:numFmt w:val="bullet"/>
      <w:lvlText w:val="•"/>
      <w:lvlJc w:val="left"/>
      <w:pPr>
        <w:ind w:left="4192" w:hanging="468"/>
      </w:pPr>
      <w:rPr>
        <w:rFonts w:hint="default"/>
      </w:rPr>
    </w:lvl>
    <w:lvl w:ilvl="7" w:tplc="2A229E2C">
      <w:start w:val="1"/>
      <w:numFmt w:val="bullet"/>
      <w:lvlText w:val="•"/>
      <w:lvlJc w:val="left"/>
      <w:pPr>
        <w:ind w:left="4791" w:hanging="468"/>
      </w:pPr>
      <w:rPr>
        <w:rFonts w:hint="default"/>
      </w:rPr>
    </w:lvl>
    <w:lvl w:ilvl="8" w:tplc="8FCE3DC6">
      <w:start w:val="1"/>
      <w:numFmt w:val="bullet"/>
      <w:lvlText w:val="•"/>
      <w:lvlJc w:val="left"/>
      <w:pPr>
        <w:ind w:left="5391" w:hanging="468"/>
      </w:pPr>
      <w:rPr>
        <w:rFonts w:hint="default"/>
      </w:rPr>
    </w:lvl>
  </w:abstractNum>
  <w:abstractNum w:abstractNumId="23">
    <w:nsid w:val="569736CB"/>
    <w:multiLevelType w:val="hybridMultilevel"/>
    <w:tmpl w:val="866C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F7BF6"/>
    <w:multiLevelType w:val="hybridMultilevel"/>
    <w:tmpl w:val="E19801FA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4044C738">
      <w:start w:val="1"/>
      <w:numFmt w:val="bullet"/>
      <w:lvlText w:val="•"/>
      <w:lvlJc w:val="left"/>
      <w:pPr>
        <w:ind w:left="1653" w:hanging="418"/>
      </w:pPr>
      <w:rPr>
        <w:rFonts w:hint="default"/>
      </w:rPr>
    </w:lvl>
    <w:lvl w:ilvl="2" w:tplc="684A6C6E">
      <w:start w:val="1"/>
      <w:numFmt w:val="bullet"/>
      <w:lvlText w:val="•"/>
      <w:lvlJc w:val="left"/>
      <w:pPr>
        <w:ind w:left="2306" w:hanging="418"/>
      </w:pPr>
      <w:rPr>
        <w:rFonts w:hint="default"/>
      </w:rPr>
    </w:lvl>
    <w:lvl w:ilvl="3" w:tplc="0EC26CE8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 w:tplc="5CC0867C">
      <w:start w:val="1"/>
      <w:numFmt w:val="bullet"/>
      <w:lvlText w:val="•"/>
      <w:lvlJc w:val="left"/>
      <w:pPr>
        <w:ind w:left="3610" w:hanging="418"/>
      </w:pPr>
      <w:rPr>
        <w:rFonts w:hint="default"/>
      </w:rPr>
    </w:lvl>
    <w:lvl w:ilvl="5" w:tplc="B7560472">
      <w:start w:val="1"/>
      <w:numFmt w:val="bullet"/>
      <w:lvlText w:val="•"/>
      <w:lvlJc w:val="left"/>
      <w:pPr>
        <w:ind w:left="4263" w:hanging="418"/>
      </w:pPr>
      <w:rPr>
        <w:rFonts w:hint="default"/>
      </w:rPr>
    </w:lvl>
    <w:lvl w:ilvl="6" w:tplc="CC6CFF32">
      <w:start w:val="1"/>
      <w:numFmt w:val="bullet"/>
      <w:lvlText w:val="•"/>
      <w:lvlJc w:val="left"/>
      <w:pPr>
        <w:ind w:left="4915" w:hanging="418"/>
      </w:pPr>
      <w:rPr>
        <w:rFonts w:hint="default"/>
      </w:rPr>
    </w:lvl>
    <w:lvl w:ilvl="7" w:tplc="B2586F86">
      <w:start w:val="1"/>
      <w:numFmt w:val="bullet"/>
      <w:lvlText w:val="•"/>
      <w:lvlJc w:val="left"/>
      <w:pPr>
        <w:ind w:left="5567" w:hanging="418"/>
      </w:pPr>
      <w:rPr>
        <w:rFonts w:hint="default"/>
      </w:rPr>
    </w:lvl>
    <w:lvl w:ilvl="8" w:tplc="E5B63612">
      <w:start w:val="1"/>
      <w:numFmt w:val="bullet"/>
      <w:lvlText w:val="•"/>
      <w:lvlJc w:val="left"/>
      <w:pPr>
        <w:ind w:left="6220" w:hanging="418"/>
      </w:pPr>
      <w:rPr>
        <w:rFonts w:hint="default"/>
      </w:rPr>
    </w:lvl>
  </w:abstractNum>
  <w:abstractNum w:abstractNumId="25">
    <w:nsid w:val="62121F74"/>
    <w:multiLevelType w:val="hybridMultilevel"/>
    <w:tmpl w:val="E19801FA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4044C738">
      <w:start w:val="1"/>
      <w:numFmt w:val="bullet"/>
      <w:lvlText w:val="•"/>
      <w:lvlJc w:val="left"/>
      <w:pPr>
        <w:ind w:left="1653" w:hanging="418"/>
      </w:pPr>
      <w:rPr>
        <w:rFonts w:hint="default"/>
      </w:rPr>
    </w:lvl>
    <w:lvl w:ilvl="2" w:tplc="684A6C6E">
      <w:start w:val="1"/>
      <w:numFmt w:val="bullet"/>
      <w:lvlText w:val="•"/>
      <w:lvlJc w:val="left"/>
      <w:pPr>
        <w:ind w:left="2306" w:hanging="418"/>
      </w:pPr>
      <w:rPr>
        <w:rFonts w:hint="default"/>
      </w:rPr>
    </w:lvl>
    <w:lvl w:ilvl="3" w:tplc="0EC26CE8">
      <w:start w:val="1"/>
      <w:numFmt w:val="bullet"/>
      <w:lvlText w:val="•"/>
      <w:lvlJc w:val="left"/>
      <w:pPr>
        <w:ind w:left="2958" w:hanging="418"/>
      </w:pPr>
      <w:rPr>
        <w:rFonts w:hint="default"/>
      </w:rPr>
    </w:lvl>
    <w:lvl w:ilvl="4" w:tplc="5CC0867C">
      <w:start w:val="1"/>
      <w:numFmt w:val="bullet"/>
      <w:lvlText w:val="•"/>
      <w:lvlJc w:val="left"/>
      <w:pPr>
        <w:ind w:left="3610" w:hanging="418"/>
      </w:pPr>
      <w:rPr>
        <w:rFonts w:hint="default"/>
      </w:rPr>
    </w:lvl>
    <w:lvl w:ilvl="5" w:tplc="B7560472">
      <w:start w:val="1"/>
      <w:numFmt w:val="bullet"/>
      <w:lvlText w:val="•"/>
      <w:lvlJc w:val="left"/>
      <w:pPr>
        <w:ind w:left="4263" w:hanging="418"/>
      </w:pPr>
      <w:rPr>
        <w:rFonts w:hint="default"/>
      </w:rPr>
    </w:lvl>
    <w:lvl w:ilvl="6" w:tplc="CC6CFF32">
      <w:start w:val="1"/>
      <w:numFmt w:val="bullet"/>
      <w:lvlText w:val="•"/>
      <w:lvlJc w:val="left"/>
      <w:pPr>
        <w:ind w:left="4915" w:hanging="418"/>
      </w:pPr>
      <w:rPr>
        <w:rFonts w:hint="default"/>
      </w:rPr>
    </w:lvl>
    <w:lvl w:ilvl="7" w:tplc="B2586F86">
      <w:start w:val="1"/>
      <w:numFmt w:val="bullet"/>
      <w:lvlText w:val="•"/>
      <w:lvlJc w:val="left"/>
      <w:pPr>
        <w:ind w:left="5567" w:hanging="418"/>
      </w:pPr>
      <w:rPr>
        <w:rFonts w:hint="default"/>
      </w:rPr>
    </w:lvl>
    <w:lvl w:ilvl="8" w:tplc="E5B63612">
      <w:start w:val="1"/>
      <w:numFmt w:val="bullet"/>
      <w:lvlText w:val="•"/>
      <w:lvlJc w:val="left"/>
      <w:pPr>
        <w:ind w:left="6220" w:hanging="418"/>
      </w:pPr>
      <w:rPr>
        <w:rFonts w:hint="default"/>
      </w:rPr>
    </w:lvl>
  </w:abstractNum>
  <w:abstractNum w:abstractNumId="26">
    <w:nsid w:val="626F1156"/>
    <w:multiLevelType w:val="hybridMultilevel"/>
    <w:tmpl w:val="76FADCAC"/>
    <w:lvl w:ilvl="0" w:tplc="2F564F58">
      <w:start w:val="1"/>
      <w:numFmt w:val="decimal"/>
      <w:lvlText w:val="%1."/>
      <w:lvlJc w:val="left"/>
      <w:pPr>
        <w:ind w:left="1180" w:hanging="439"/>
      </w:pPr>
      <w:rPr>
        <w:rFonts w:ascii="Times New Roman" w:eastAsia="Times New Roman" w:hAnsi="Times New Roman" w:hint="default"/>
        <w:color w:val="6E6D62"/>
        <w:w w:val="75"/>
        <w:sz w:val="21"/>
        <w:szCs w:val="21"/>
      </w:rPr>
    </w:lvl>
    <w:lvl w:ilvl="1" w:tplc="6C72E992">
      <w:start w:val="2"/>
      <w:numFmt w:val="decimal"/>
      <w:lvlText w:val="%2."/>
      <w:lvlJc w:val="left"/>
      <w:pPr>
        <w:ind w:left="3734" w:hanging="409"/>
        <w:jc w:val="right"/>
      </w:pPr>
      <w:rPr>
        <w:rFonts w:ascii="Times New Roman" w:eastAsia="Times New Roman" w:hAnsi="Times New Roman" w:hint="default"/>
        <w:color w:val="9AA3A7"/>
        <w:w w:val="97"/>
        <w:sz w:val="21"/>
        <w:szCs w:val="21"/>
      </w:rPr>
    </w:lvl>
    <w:lvl w:ilvl="2" w:tplc="18F82FC6">
      <w:start w:val="1"/>
      <w:numFmt w:val="bullet"/>
      <w:lvlText w:val="•"/>
      <w:lvlJc w:val="left"/>
      <w:pPr>
        <w:ind w:left="4277" w:hanging="409"/>
      </w:pPr>
      <w:rPr>
        <w:rFonts w:hint="default"/>
      </w:rPr>
    </w:lvl>
    <w:lvl w:ilvl="3" w:tplc="4FA27E44">
      <w:start w:val="1"/>
      <w:numFmt w:val="bullet"/>
      <w:lvlText w:val="•"/>
      <w:lvlJc w:val="left"/>
      <w:pPr>
        <w:ind w:left="4820" w:hanging="409"/>
      </w:pPr>
      <w:rPr>
        <w:rFonts w:hint="default"/>
      </w:rPr>
    </w:lvl>
    <w:lvl w:ilvl="4" w:tplc="5B7CFB90">
      <w:start w:val="1"/>
      <w:numFmt w:val="bullet"/>
      <w:lvlText w:val="•"/>
      <w:lvlJc w:val="left"/>
      <w:pPr>
        <w:ind w:left="5363" w:hanging="409"/>
      </w:pPr>
      <w:rPr>
        <w:rFonts w:hint="default"/>
      </w:rPr>
    </w:lvl>
    <w:lvl w:ilvl="5" w:tplc="8C40078A">
      <w:start w:val="1"/>
      <w:numFmt w:val="bullet"/>
      <w:lvlText w:val="•"/>
      <w:lvlJc w:val="left"/>
      <w:pPr>
        <w:ind w:left="5906" w:hanging="409"/>
      </w:pPr>
      <w:rPr>
        <w:rFonts w:hint="default"/>
      </w:rPr>
    </w:lvl>
    <w:lvl w:ilvl="6" w:tplc="72208E1C">
      <w:start w:val="1"/>
      <w:numFmt w:val="bullet"/>
      <w:lvlText w:val="•"/>
      <w:lvlJc w:val="left"/>
      <w:pPr>
        <w:ind w:left="6449" w:hanging="409"/>
      </w:pPr>
      <w:rPr>
        <w:rFonts w:hint="default"/>
      </w:rPr>
    </w:lvl>
    <w:lvl w:ilvl="7" w:tplc="658AB68E">
      <w:start w:val="1"/>
      <w:numFmt w:val="bullet"/>
      <w:lvlText w:val="•"/>
      <w:lvlJc w:val="left"/>
      <w:pPr>
        <w:ind w:left="6991" w:hanging="409"/>
      </w:pPr>
      <w:rPr>
        <w:rFonts w:hint="default"/>
      </w:rPr>
    </w:lvl>
    <w:lvl w:ilvl="8" w:tplc="113A421A">
      <w:start w:val="1"/>
      <w:numFmt w:val="bullet"/>
      <w:lvlText w:val="•"/>
      <w:lvlJc w:val="left"/>
      <w:pPr>
        <w:ind w:left="7534" w:hanging="409"/>
      </w:pPr>
      <w:rPr>
        <w:rFonts w:hint="default"/>
      </w:rPr>
    </w:lvl>
  </w:abstractNum>
  <w:abstractNum w:abstractNumId="27">
    <w:nsid w:val="62A236B2"/>
    <w:multiLevelType w:val="hybridMultilevel"/>
    <w:tmpl w:val="22268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04991"/>
    <w:multiLevelType w:val="multilevel"/>
    <w:tmpl w:val="3474C32C"/>
    <w:lvl w:ilvl="0">
      <w:start w:val="19"/>
      <w:numFmt w:val="upperLetter"/>
      <w:lvlText w:val="%1"/>
      <w:lvlJc w:val="left"/>
      <w:pPr>
        <w:ind w:left="500" w:hanging="327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500" w:hanging="327"/>
      </w:pPr>
      <w:rPr>
        <w:rFonts w:ascii="Times New Roman" w:eastAsia="Times New Roman" w:hAnsi="Times New Roman" w:hint="default"/>
        <w:color w:val="8C8980"/>
        <w:spacing w:val="2"/>
        <w:w w:val="111"/>
        <w:sz w:val="21"/>
        <w:szCs w:val="21"/>
      </w:rPr>
    </w:lvl>
    <w:lvl w:ilvl="2">
      <w:start w:val="1"/>
      <w:numFmt w:val="upperRoman"/>
      <w:lvlText w:val="%3."/>
      <w:lvlJc w:val="left"/>
      <w:pPr>
        <w:ind w:left="3362" w:hanging="432"/>
      </w:pPr>
      <w:rPr>
        <w:rFonts w:ascii="Arial" w:eastAsia="Arial" w:hAnsi="Arial" w:hint="default"/>
        <w:color w:val="7E838C"/>
        <w:spacing w:val="-10"/>
        <w:w w:val="186"/>
        <w:sz w:val="20"/>
        <w:szCs w:val="20"/>
      </w:rPr>
    </w:lvl>
    <w:lvl w:ilvl="3">
      <w:start w:val="1"/>
      <w:numFmt w:val="bullet"/>
      <w:lvlText w:val="•"/>
      <w:lvlJc w:val="left"/>
      <w:pPr>
        <w:ind w:left="4062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2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12" w:hanging="432"/>
      </w:pPr>
      <w:rPr>
        <w:rFonts w:hint="default"/>
      </w:rPr>
    </w:lvl>
  </w:abstractNum>
  <w:abstractNum w:abstractNumId="29">
    <w:nsid w:val="64F019A1"/>
    <w:multiLevelType w:val="hybridMultilevel"/>
    <w:tmpl w:val="D3C494C4"/>
    <w:lvl w:ilvl="0" w:tplc="C208513E">
      <w:start w:val="6"/>
      <w:numFmt w:val="decimal"/>
      <w:lvlText w:val="%1."/>
      <w:lvlJc w:val="left"/>
      <w:pPr>
        <w:ind w:left="3245" w:hanging="430"/>
      </w:pPr>
      <w:rPr>
        <w:rFonts w:ascii="Times New Roman" w:eastAsia="Times New Roman" w:hAnsi="Times New Roman" w:hint="default"/>
        <w:color w:val="7E8389"/>
        <w:w w:val="102"/>
        <w:sz w:val="21"/>
        <w:szCs w:val="21"/>
      </w:rPr>
    </w:lvl>
    <w:lvl w:ilvl="1" w:tplc="33E2CA42">
      <w:start w:val="1"/>
      <w:numFmt w:val="bullet"/>
      <w:lvlText w:val="•"/>
      <w:lvlJc w:val="left"/>
      <w:pPr>
        <w:ind w:left="4122" w:hanging="430"/>
      </w:pPr>
      <w:rPr>
        <w:rFonts w:hint="default"/>
      </w:rPr>
    </w:lvl>
    <w:lvl w:ilvl="2" w:tplc="D67A8BC8">
      <w:start w:val="1"/>
      <w:numFmt w:val="bullet"/>
      <w:lvlText w:val="•"/>
      <w:lvlJc w:val="left"/>
      <w:pPr>
        <w:ind w:left="4999" w:hanging="430"/>
      </w:pPr>
      <w:rPr>
        <w:rFonts w:hint="default"/>
      </w:rPr>
    </w:lvl>
    <w:lvl w:ilvl="3" w:tplc="DAB05366">
      <w:start w:val="1"/>
      <w:numFmt w:val="bullet"/>
      <w:lvlText w:val="•"/>
      <w:lvlJc w:val="left"/>
      <w:pPr>
        <w:ind w:left="5876" w:hanging="430"/>
      </w:pPr>
      <w:rPr>
        <w:rFonts w:hint="default"/>
      </w:rPr>
    </w:lvl>
    <w:lvl w:ilvl="4" w:tplc="084239DC">
      <w:start w:val="1"/>
      <w:numFmt w:val="bullet"/>
      <w:lvlText w:val="•"/>
      <w:lvlJc w:val="left"/>
      <w:pPr>
        <w:ind w:left="6753" w:hanging="430"/>
      </w:pPr>
      <w:rPr>
        <w:rFonts w:hint="default"/>
      </w:rPr>
    </w:lvl>
    <w:lvl w:ilvl="5" w:tplc="0C0EBB28">
      <w:start w:val="1"/>
      <w:numFmt w:val="bullet"/>
      <w:lvlText w:val="•"/>
      <w:lvlJc w:val="left"/>
      <w:pPr>
        <w:ind w:left="7630" w:hanging="430"/>
      </w:pPr>
      <w:rPr>
        <w:rFonts w:hint="default"/>
      </w:rPr>
    </w:lvl>
    <w:lvl w:ilvl="6" w:tplc="9C8C1CE4">
      <w:start w:val="1"/>
      <w:numFmt w:val="bullet"/>
      <w:lvlText w:val="•"/>
      <w:lvlJc w:val="left"/>
      <w:pPr>
        <w:ind w:left="8507" w:hanging="430"/>
      </w:pPr>
      <w:rPr>
        <w:rFonts w:hint="default"/>
      </w:rPr>
    </w:lvl>
    <w:lvl w:ilvl="7" w:tplc="D56E9C2A">
      <w:start w:val="1"/>
      <w:numFmt w:val="bullet"/>
      <w:lvlText w:val="•"/>
      <w:lvlJc w:val="left"/>
      <w:pPr>
        <w:ind w:left="9384" w:hanging="430"/>
      </w:pPr>
      <w:rPr>
        <w:rFonts w:hint="default"/>
      </w:rPr>
    </w:lvl>
    <w:lvl w:ilvl="8" w:tplc="7D4E84F4">
      <w:start w:val="1"/>
      <w:numFmt w:val="bullet"/>
      <w:lvlText w:val="•"/>
      <w:lvlJc w:val="left"/>
      <w:pPr>
        <w:ind w:left="10261" w:hanging="430"/>
      </w:pPr>
      <w:rPr>
        <w:rFonts w:hint="default"/>
      </w:rPr>
    </w:lvl>
  </w:abstractNum>
  <w:abstractNum w:abstractNumId="30">
    <w:nsid w:val="6BA97801"/>
    <w:multiLevelType w:val="hybridMultilevel"/>
    <w:tmpl w:val="1DA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70A"/>
    <w:multiLevelType w:val="hybridMultilevel"/>
    <w:tmpl w:val="3572E57C"/>
    <w:lvl w:ilvl="0" w:tplc="5A08670C">
      <w:start w:val="2"/>
      <w:numFmt w:val="decimal"/>
      <w:lvlText w:val="(%1)"/>
      <w:lvlJc w:val="left"/>
      <w:pPr>
        <w:ind w:left="3683" w:hanging="474"/>
        <w:jc w:val="right"/>
      </w:pPr>
      <w:rPr>
        <w:rFonts w:ascii="Times New Roman" w:eastAsia="Times New Roman" w:hAnsi="Times New Roman" w:hint="default"/>
        <w:color w:val="5D5B60"/>
        <w:w w:val="112"/>
        <w:sz w:val="21"/>
        <w:szCs w:val="21"/>
      </w:rPr>
    </w:lvl>
    <w:lvl w:ilvl="1" w:tplc="AFF6E058">
      <w:start w:val="1"/>
      <w:numFmt w:val="bullet"/>
      <w:lvlText w:val="•"/>
      <w:lvlJc w:val="left"/>
      <w:pPr>
        <w:ind w:left="4363" w:hanging="474"/>
      </w:pPr>
      <w:rPr>
        <w:rFonts w:hint="default"/>
      </w:rPr>
    </w:lvl>
    <w:lvl w:ilvl="2" w:tplc="13D88A24">
      <w:start w:val="1"/>
      <w:numFmt w:val="bullet"/>
      <w:lvlText w:val="•"/>
      <w:lvlJc w:val="left"/>
      <w:pPr>
        <w:ind w:left="5043" w:hanging="474"/>
      </w:pPr>
      <w:rPr>
        <w:rFonts w:hint="default"/>
      </w:rPr>
    </w:lvl>
    <w:lvl w:ilvl="3" w:tplc="13A87EC6">
      <w:start w:val="1"/>
      <w:numFmt w:val="bullet"/>
      <w:lvlText w:val="•"/>
      <w:lvlJc w:val="left"/>
      <w:pPr>
        <w:ind w:left="5723" w:hanging="474"/>
      </w:pPr>
      <w:rPr>
        <w:rFonts w:hint="default"/>
      </w:rPr>
    </w:lvl>
    <w:lvl w:ilvl="4" w:tplc="F59E7344">
      <w:start w:val="1"/>
      <w:numFmt w:val="bullet"/>
      <w:lvlText w:val="•"/>
      <w:lvlJc w:val="left"/>
      <w:pPr>
        <w:ind w:left="6403" w:hanging="474"/>
      </w:pPr>
      <w:rPr>
        <w:rFonts w:hint="default"/>
      </w:rPr>
    </w:lvl>
    <w:lvl w:ilvl="5" w:tplc="7422A796">
      <w:start w:val="1"/>
      <w:numFmt w:val="bullet"/>
      <w:lvlText w:val="•"/>
      <w:lvlJc w:val="left"/>
      <w:pPr>
        <w:ind w:left="7083" w:hanging="474"/>
      </w:pPr>
      <w:rPr>
        <w:rFonts w:hint="default"/>
      </w:rPr>
    </w:lvl>
    <w:lvl w:ilvl="6" w:tplc="A8E602BA">
      <w:start w:val="1"/>
      <w:numFmt w:val="bullet"/>
      <w:lvlText w:val="•"/>
      <w:lvlJc w:val="left"/>
      <w:pPr>
        <w:ind w:left="7763" w:hanging="474"/>
      </w:pPr>
      <w:rPr>
        <w:rFonts w:hint="default"/>
      </w:rPr>
    </w:lvl>
    <w:lvl w:ilvl="7" w:tplc="15221464">
      <w:start w:val="1"/>
      <w:numFmt w:val="bullet"/>
      <w:lvlText w:val="•"/>
      <w:lvlJc w:val="left"/>
      <w:pPr>
        <w:ind w:left="8443" w:hanging="474"/>
      </w:pPr>
      <w:rPr>
        <w:rFonts w:hint="default"/>
      </w:rPr>
    </w:lvl>
    <w:lvl w:ilvl="8" w:tplc="998651E4">
      <w:start w:val="1"/>
      <w:numFmt w:val="bullet"/>
      <w:lvlText w:val="•"/>
      <w:lvlJc w:val="left"/>
      <w:pPr>
        <w:ind w:left="9123" w:hanging="474"/>
      </w:pPr>
      <w:rPr>
        <w:rFonts w:hint="default"/>
      </w:rPr>
    </w:lvl>
  </w:abstractNum>
  <w:abstractNum w:abstractNumId="32">
    <w:nsid w:val="6F210BCB"/>
    <w:multiLevelType w:val="hybridMultilevel"/>
    <w:tmpl w:val="2B8C14A8"/>
    <w:lvl w:ilvl="0" w:tplc="E0688D82">
      <w:start w:val="1"/>
      <w:numFmt w:val="decimal"/>
      <w:lvlText w:val="%1."/>
      <w:lvlJc w:val="left"/>
      <w:pPr>
        <w:ind w:left="5053" w:hanging="410"/>
      </w:pPr>
      <w:rPr>
        <w:rFonts w:ascii="Times New Roman" w:eastAsia="Times New Roman" w:hAnsi="Times New Roman" w:hint="default"/>
        <w:color w:val="5D575D"/>
        <w:sz w:val="21"/>
        <w:szCs w:val="21"/>
      </w:rPr>
    </w:lvl>
    <w:lvl w:ilvl="1" w:tplc="2EFE1B80">
      <w:start w:val="1"/>
      <w:numFmt w:val="bullet"/>
      <w:lvlText w:val="•"/>
      <w:lvlJc w:val="left"/>
      <w:pPr>
        <w:ind w:left="5741" w:hanging="410"/>
      </w:pPr>
      <w:rPr>
        <w:rFonts w:hint="default"/>
      </w:rPr>
    </w:lvl>
    <w:lvl w:ilvl="2" w:tplc="64AEFE9C">
      <w:start w:val="1"/>
      <w:numFmt w:val="bullet"/>
      <w:lvlText w:val="•"/>
      <w:lvlJc w:val="left"/>
      <w:pPr>
        <w:ind w:left="6430" w:hanging="410"/>
      </w:pPr>
      <w:rPr>
        <w:rFonts w:hint="default"/>
      </w:rPr>
    </w:lvl>
    <w:lvl w:ilvl="3" w:tplc="74041CFA">
      <w:start w:val="1"/>
      <w:numFmt w:val="bullet"/>
      <w:lvlText w:val="•"/>
      <w:lvlJc w:val="left"/>
      <w:pPr>
        <w:ind w:left="7119" w:hanging="410"/>
      </w:pPr>
      <w:rPr>
        <w:rFonts w:hint="default"/>
      </w:rPr>
    </w:lvl>
    <w:lvl w:ilvl="4" w:tplc="E3805A00">
      <w:start w:val="1"/>
      <w:numFmt w:val="bullet"/>
      <w:lvlText w:val="•"/>
      <w:lvlJc w:val="left"/>
      <w:pPr>
        <w:ind w:left="7808" w:hanging="410"/>
      </w:pPr>
      <w:rPr>
        <w:rFonts w:hint="default"/>
      </w:rPr>
    </w:lvl>
    <w:lvl w:ilvl="5" w:tplc="2CE6CB32">
      <w:start w:val="1"/>
      <w:numFmt w:val="bullet"/>
      <w:lvlText w:val="•"/>
      <w:lvlJc w:val="left"/>
      <w:pPr>
        <w:ind w:left="8496" w:hanging="410"/>
      </w:pPr>
      <w:rPr>
        <w:rFonts w:hint="default"/>
      </w:rPr>
    </w:lvl>
    <w:lvl w:ilvl="6" w:tplc="E5D6FC38">
      <w:start w:val="1"/>
      <w:numFmt w:val="bullet"/>
      <w:lvlText w:val="•"/>
      <w:lvlJc w:val="left"/>
      <w:pPr>
        <w:ind w:left="9185" w:hanging="410"/>
      </w:pPr>
      <w:rPr>
        <w:rFonts w:hint="default"/>
      </w:rPr>
    </w:lvl>
    <w:lvl w:ilvl="7" w:tplc="949EEE4A">
      <w:start w:val="1"/>
      <w:numFmt w:val="bullet"/>
      <w:lvlText w:val="•"/>
      <w:lvlJc w:val="left"/>
      <w:pPr>
        <w:ind w:left="9874" w:hanging="410"/>
      </w:pPr>
      <w:rPr>
        <w:rFonts w:hint="default"/>
      </w:rPr>
    </w:lvl>
    <w:lvl w:ilvl="8" w:tplc="125EDCA6">
      <w:start w:val="1"/>
      <w:numFmt w:val="bullet"/>
      <w:lvlText w:val="•"/>
      <w:lvlJc w:val="left"/>
      <w:pPr>
        <w:ind w:left="10563" w:hanging="410"/>
      </w:pPr>
      <w:rPr>
        <w:rFonts w:hint="default"/>
      </w:rPr>
    </w:lvl>
  </w:abstractNum>
  <w:abstractNum w:abstractNumId="33">
    <w:nsid w:val="6FC11EE1"/>
    <w:multiLevelType w:val="hybridMultilevel"/>
    <w:tmpl w:val="AA90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5F269A"/>
    <w:multiLevelType w:val="hybridMultilevel"/>
    <w:tmpl w:val="545A886C"/>
    <w:lvl w:ilvl="0" w:tplc="13840858">
      <w:start w:val="11"/>
      <w:numFmt w:val="decimal"/>
      <w:lvlText w:val="%1."/>
      <w:lvlJc w:val="left"/>
      <w:pPr>
        <w:ind w:left="3039" w:hanging="395"/>
      </w:pPr>
      <w:rPr>
        <w:rFonts w:ascii="Times New Roman" w:eastAsia="Times New Roman" w:hAnsi="Times New Roman" w:hint="default"/>
        <w:color w:val="596069"/>
        <w:w w:val="89"/>
        <w:sz w:val="21"/>
        <w:szCs w:val="21"/>
      </w:rPr>
    </w:lvl>
    <w:lvl w:ilvl="1" w:tplc="972E443E">
      <w:start w:val="2"/>
      <w:numFmt w:val="decimal"/>
      <w:lvlText w:val="%2."/>
      <w:lvlJc w:val="left"/>
      <w:pPr>
        <w:ind w:left="3891" w:hanging="410"/>
      </w:pPr>
      <w:rPr>
        <w:rFonts w:ascii="Times New Roman" w:eastAsia="Times New Roman" w:hAnsi="Times New Roman" w:hint="default"/>
        <w:color w:val="9CA09C"/>
        <w:w w:val="95"/>
        <w:sz w:val="21"/>
        <w:szCs w:val="21"/>
      </w:rPr>
    </w:lvl>
    <w:lvl w:ilvl="2" w:tplc="59C8B478">
      <w:start w:val="1"/>
      <w:numFmt w:val="bullet"/>
      <w:lvlText w:val="•"/>
      <w:lvlJc w:val="left"/>
      <w:pPr>
        <w:ind w:left="4508" w:hanging="410"/>
      </w:pPr>
      <w:rPr>
        <w:rFonts w:hint="default"/>
      </w:rPr>
    </w:lvl>
    <w:lvl w:ilvl="3" w:tplc="DD4AF970">
      <w:start w:val="1"/>
      <w:numFmt w:val="bullet"/>
      <w:lvlText w:val="•"/>
      <w:lvlJc w:val="left"/>
      <w:pPr>
        <w:ind w:left="5125" w:hanging="410"/>
      </w:pPr>
      <w:rPr>
        <w:rFonts w:hint="default"/>
      </w:rPr>
    </w:lvl>
    <w:lvl w:ilvl="4" w:tplc="DBB2BCFC">
      <w:start w:val="1"/>
      <w:numFmt w:val="bullet"/>
      <w:lvlText w:val="•"/>
      <w:lvlJc w:val="left"/>
      <w:pPr>
        <w:ind w:left="5742" w:hanging="410"/>
      </w:pPr>
      <w:rPr>
        <w:rFonts w:hint="default"/>
      </w:rPr>
    </w:lvl>
    <w:lvl w:ilvl="5" w:tplc="C6C85C12">
      <w:start w:val="1"/>
      <w:numFmt w:val="bullet"/>
      <w:lvlText w:val="•"/>
      <w:lvlJc w:val="left"/>
      <w:pPr>
        <w:ind w:left="6359" w:hanging="410"/>
      </w:pPr>
      <w:rPr>
        <w:rFonts w:hint="default"/>
      </w:rPr>
    </w:lvl>
    <w:lvl w:ilvl="6" w:tplc="8B42E918">
      <w:start w:val="1"/>
      <w:numFmt w:val="bullet"/>
      <w:lvlText w:val="•"/>
      <w:lvlJc w:val="left"/>
      <w:pPr>
        <w:ind w:left="6976" w:hanging="410"/>
      </w:pPr>
      <w:rPr>
        <w:rFonts w:hint="default"/>
      </w:rPr>
    </w:lvl>
    <w:lvl w:ilvl="7" w:tplc="F0D47A42">
      <w:start w:val="1"/>
      <w:numFmt w:val="bullet"/>
      <w:lvlText w:val="•"/>
      <w:lvlJc w:val="left"/>
      <w:pPr>
        <w:ind w:left="7593" w:hanging="410"/>
      </w:pPr>
      <w:rPr>
        <w:rFonts w:hint="default"/>
      </w:rPr>
    </w:lvl>
    <w:lvl w:ilvl="8" w:tplc="C6BA8942">
      <w:start w:val="1"/>
      <w:numFmt w:val="bullet"/>
      <w:lvlText w:val="•"/>
      <w:lvlJc w:val="left"/>
      <w:pPr>
        <w:ind w:left="8210" w:hanging="410"/>
      </w:pPr>
      <w:rPr>
        <w:rFonts w:hint="default"/>
      </w:rPr>
    </w:lvl>
  </w:abstractNum>
  <w:abstractNum w:abstractNumId="35">
    <w:nsid w:val="7B570C23"/>
    <w:multiLevelType w:val="hybridMultilevel"/>
    <w:tmpl w:val="840E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41D43"/>
    <w:multiLevelType w:val="hybridMultilevel"/>
    <w:tmpl w:val="9204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E83432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34BAC"/>
    <w:multiLevelType w:val="hybridMultilevel"/>
    <w:tmpl w:val="883030C4"/>
    <w:lvl w:ilvl="0" w:tplc="3A427B78">
      <w:start w:val="2"/>
      <w:numFmt w:val="decimal"/>
      <w:lvlText w:val="%1."/>
      <w:lvlJc w:val="left"/>
      <w:pPr>
        <w:ind w:left="2873" w:hanging="451"/>
        <w:jc w:val="right"/>
      </w:pPr>
      <w:rPr>
        <w:rFonts w:ascii="Times New Roman" w:eastAsia="Times New Roman" w:hAnsi="Times New Roman" w:hint="default"/>
        <w:color w:val="939189"/>
        <w:w w:val="107"/>
        <w:sz w:val="20"/>
        <w:szCs w:val="20"/>
      </w:rPr>
    </w:lvl>
    <w:lvl w:ilvl="1" w:tplc="1C94E26E">
      <w:start w:val="1"/>
      <w:numFmt w:val="bullet"/>
      <w:lvlText w:val="•"/>
      <w:lvlJc w:val="left"/>
      <w:pPr>
        <w:ind w:left="3463" w:hanging="451"/>
      </w:pPr>
      <w:rPr>
        <w:rFonts w:hint="default"/>
      </w:rPr>
    </w:lvl>
    <w:lvl w:ilvl="2" w:tplc="3F3EA32A">
      <w:start w:val="1"/>
      <w:numFmt w:val="bullet"/>
      <w:lvlText w:val="•"/>
      <w:lvlJc w:val="left"/>
      <w:pPr>
        <w:ind w:left="4052" w:hanging="451"/>
      </w:pPr>
      <w:rPr>
        <w:rFonts w:hint="default"/>
      </w:rPr>
    </w:lvl>
    <w:lvl w:ilvl="3" w:tplc="0B94AD58">
      <w:start w:val="1"/>
      <w:numFmt w:val="bullet"/>
      <w:lvlText w:val="•"/>
      <w:lvlJc w:val="left"/>
      <w:pPr>
        <w:ind w:left="4642" w:hanging="451"/>
      </w:pPr>
      <w:rPr>
        <w:rFonts w:hint="default"/>
      </w:rPr>
    </w:lvl>
    <w:lvl w:ilvl="4" w:tplc="8C9262D6">
      <w:start w:val="1"/>
      <w:numFmt w:val="bullet"/>
      <w:lvlText w:val="•"/>
      <w:lvlJc w:val="left"/>
      <w:pPr>
        <w:ind w:left="5232" w:hanging="451"/>
      </w:pPr>
      <w:rPr>
        <w:rFonts w:hint="default"/>
      </w:rPr>
    </w:lvl>
    <w:lvl w:ilvl="5" w:tplc="49886752">
      <w:start w:val="1"/>
      <w:numFmt w:val="bullet"/>
      <w:lvlText w:val="•"/>
      <w:lvlJc w:val="left"/>
      <w:pPr>
        <w:ind w:left="5822" w:hanging="451"/>
      </w:pPr>
      <w:rPr>
        <w:rFonts w:hint="default"/>
      </w:rPr>
    </w:lvl>
    <w:lvl w:ilvl="6" w:tplc="55E82DCC">
      <w:start w:val="1"/>
      <w:numFmt w:val="bullet"/>
      <w:lvlText w:val="•"/>
      <w:lvlJc w:val="left"/>
      <w:pPr>
        <w:ind w:left="6412" w:hanging="451"/>
      </w:pPr>
      <w:rPr>
        <w:rFonts w:hint="default"/>
      </w:rPr>
    </w:lvl>
    <w:lvl w:ilvl="7" w:tplc="56EAB572">
      <w:start w:val="1"/>
      <w:numFmt w:val="bullet"/>
      <w:lvlText w:val="•"/>
      <w:lvlJc w:val="left"/>
      <w:pPr>
        <w:ind w:left="7002" w:hanging="451"/>
      </w:pPr>
      <w:rPr>
        <w:rFonts w:hint="default"/>
      </w:rPr>
    </w:lvl>
    <w:lvl w:ilvl="8" w:tplc="789444A8">
      <w:start w:val="1"/>
      <w:numFmt w:val="bullet"/>
      <w:lvlText w:val="•"/>
      <w:lvlJc w:val="left"/>
      <w:pPr>
        <w:ind w:left="7592" w:hanging="451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8"/>
  </w:num>
  <w:num w:numId="4">
    <w:abstractNumId w:val="0"/>
  </w:num>
  <w:num w:numId="5">
    <w:abstractNumId w:val="21"/>
  </w:num>
  <w:num w:numId="6">
    <w:abstractNumId w:val="32"/>
  </w:num>
  <w:num w:numId="7">
    <w:abstractNumId w:val="30"/>
  </w:num>
  <w:num w:numId="8">
    <w:abstractNumId w:val="12"/>
  </w:num>
  <w:num w:numId="9">
    <w:abstractNumId w:val="24"/>
  </w:num>
  <w:num w:numId="10">
    <w:abstractNumId w:val="14"/>
  </w:num>
  <w:num w:numId="11">
    <w:abstractNumId w:val="25"/>
  </w:num>
  <w:num w:numId="12">
    <w:abstractNumId w:val="31"/>
  </w:num>
  <w:num w:numId="13">
    <w:abstractNumId w:val="9"/>
  </w:num>
  <w:num w:numId="14">
    <w:abstractNumId w:val="3"/>
  </w:num>
  <w:num w:numId="15">
    <w:abstractNumId w:val="6"/>
  </w:num>
  <w:num w:numId="16">
    <w:abstractNumId w:val="15"/>
  </w:num>
  <w:num w:numId="17">
    <w:abstractNumId w:val="13"/>
  </w:num>
  <w:num w:numId="18">
    <w:abstractNumId w:val="4"/>
  </w:num>
  <w:num w:numId="19">
    <w:abstractNumId w:val="35"/>
  </w:num>
  <w:num w:numId="20">
    <w:abstractNumId w:val="19"/>
  </w:num>
  <w:num w:numId="21">
    <w:abstractNumId w:val="11"/>
  </w:num>
  <w:num w:numId="22">
    <w:abstractNumId w:val="34"/>
  </w:num>
  <w:num w:numId="23">
    <w:abstractNumId w:val="2"/>
  </w:num>
  <w:num w:numId="24">
    <w:abstractNumId w:val="16"/>
  </w:num>
  <w:num w:numId="25">
    <w:abstractNumId w:val="37"/>
  </w:num>
  <w:num w:numId="26">
    <w:abstractNumId w:val="10"/>
  </w:num>
  <w:num w:numId="27">
    <w:abstractNumId w:val="29"/>
  </w:num>
  <w:num w:numId="28">
    <w:abstractNumId w:val="22"/>
  </w:num>
  <w:num w:numId="29">
    <w:abstractNumId w:val="26"/>
  </w:num>
  <w:num w:numId="30">
    <w:abstractNumId w:val="27"/>
  </w:num>
  <w:num w:numId="31">
    <w:abstractNumId w:val="8"/>
  </w:num>
  <w:num w:numId="32">
    <w:abstractNumId w:val="1"/>
  </w:num>
  <w:num w:numId="33">
    <w:abstractNumId w:val="33"/>
  </w:num>
  <w:num w:numId="34">
    <w:abstractNumId w:val="5"/>
  </w:num>
  <w:num w:numId="35">
    <w:abstractNumId w:val="23"/>
  </w:num>
  <w:num w:numId="36">
    <w:abstractNumId w:val="7"/>
  </w:num>
  <w:num w:numId="37">
    <w:abstractNumId w:val="36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227"/>
    <w:rsid w:val="0004488B"/>
    <w:rsid w:val="00065A68"/>
    <w:rsid w:val="001120BB"/>
    <w:rsid w:val="0017262C"/>
    <w:rsid w:val="001A18C4"/>
    <w:rsid w:val="00210A45"/>
    <w:rsid w:val="0031604F"/>
    <w:rsid w:val="003E053D"/>
    <w:rsid w:val="0049686D"/>
    <w:rsid w:val="004F3FA9"/>
    <w:rsid w:val="004F7227"/>
    <w:rsid w:val="00501A48"/>
    <w:rsid w:val="00565B09"/>
    <w:rsid w:val="005C2A4F"/>
    <w:rsid w:val="005E2029"/>
    <w:rsid w:val="0063510A"/>
    <w:rsid w:val="006D1DF5"/>
    <w:rsid w:val="0071384A"/>
    <w:rsid w:val="00734DDF"/>
    <w:rsid w:val="00750A36"/>
    <w:rsid w:val="007B6407"/>
    <w:rsid w:val="007F45EA"/>
    <w:rsid w:val="00815030"/>
    <w:rsid w:val="0084568D"/>
    <w:rsid w:val="0086569F"/>
    <w:rsid w:val="008C086C"/>
    <w:rsid w:val="00980143"/>
    <w:rsid w:val="00984FD0"/>
    <w:rsid w:val="00987372"/>
    <w:rsid w:val="00A07710"/>
    <w:rsid w:val="00A249E4"/>
    <w:rsid w:val="00A62274"/>
    <w:rsid w:val="00AA3127"/>
    <w:rsid w:val="00AD3271"/>
    <w:rsid w:val="00B43073"/>
    <w:rsid w:val="00B658C6"/>
    <w:rsid w:val="00B7465D"/>
    <w:rsid w:val="00B804A7"/>
    <w:rsid w:val="00BC109C"/>
    <w:rsid w:val="00C23D1D"/>
    <w:rsid w:val="00C4054A"/>
    <w:rsid w:val="00C46063"/>
    <w:rsid w:val="00CB2AD5"/>
    <w:rsid w:val="00CB2CC1"/>
    <w:rsid w:val="00CD7F7B"/>
    <w:rsid w:val="00D24E10"/>
    <w:rsid w:val="00D266A3"/>
    <w:rsid w:val="00D575FC"/>
    <w:rsid w:val="00D8444F"/>
    <w:rsid w:val="00E02643"/>
    <w:rsid w:val="00E172D6"/>
    <w:rsid w:val="00E81464"/>
    <w:rsid w:val="00EC6D41"/>
    <w:rsid w:val="00F9765B"/>
    <w:rsid w:val="00FE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D5"/>
  </w:style>
  <w:style w:type="paragraph" w:styleId="Heading1">
    <w:name w:val="heading 1"/>
    <w:basedOn w:val="Normal"/>
    <w:next w:val="Normal"/>
    <w:link w:val="Heading1Char"/>
    <w:uiPriority w:val="9"/>
    <w:qFormat/>
    <w:rsid w:val="00CB2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2AD5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CB2AD5"/>
    <w:pPr>
      <w:widowControl w:val="0"/>
      <w:spacing w:after="0" w:line="240" w:lineRule="auto"/>
      <w:ind w:left="3043"/>
      <w:outlineLvl w:val="4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AD5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B2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B2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CB2AD5"/>
    <w:rPr>
      <w:rFonts w:ascii="Times New Roman" w:eastAsia="Times New Roman" w:hAnsi="Times New Roman"/>
      <w:b/>
      <w:bCs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A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CB2AD5"/>
    <w:pPr>
      <w:widowControl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B2AD5"/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CB2A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1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4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88B"/>
  </w:style>
  <w:style w:type="paragraph" w:styleId="Footer">
    <w:name w:val="footer"/>
    <w:basedOn w:val="Normal"/>
    <w:link w:val="FooterChar"/>
    <w:uiPriority w:val="99"/>
    <w:semiHidden/>
    <w:unhideWhenUsed/>
    <w:rsid w:val="00044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88B"/>
  </w:style>
  <w:style w:type="paragraph" w:styleId="BalloonText">
    <w:name w:val="Balloon Text"/>
    <w:basedOn w:val="Normal"/>
    <w:link w:val="BalloonTextChar"/>
    <w:uiPriority w:val="99"/>
    <w:semiHidden/>
    <w:unhideWhenUsed/>
    <w:rsid w:val="0004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1FE29EFE06487880D46C04F452A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4E1C9-6EF7-47B0-A5A3-D23B6BCD1991}"/>
      </w:docPartPr>
      <w:docPartBody>
        <w:p w:rsidR="007B3C7D" w:rsidRDefault="00A70149" w:rsidP="00A70149">
          <w:pPr>
            <w:pStyle w:val="FF1FE29EFE06487880D46C04F452AB4A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70149"/>
    <w:rsid w:val="003D2444"/>
    <w:rsid w:val="006E528D"/>
    <w:rsid w:val="007B3C7D"/>
    <w:rsid w:val="008D2AE9"/>
    <w:rsid w:val="00A70149"/>
    <w:rsid w:val="00EF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1FE29EFE06487880D46C04F452AB4A">
    <w:name w:val="FF1FE29EFE06487880D46C04F452AB4A"/>
    <w:rsid w:val="00A701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3239-A52F-4FF5-8057-2BAABE91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IPR</dc:title>
  <dc:creator>GBREDDY</dc:creator>
  <cp:lastModifiedBy>GBREDDY</cp:lastModifiedBy>
  <cp:revision>4</cp:revision>
  <dcterms:created xsi:type="dcterms:W3CDTF">2017-10-24T04:52:00Z</dcterms:created>
  <dcterms:modified xsi:type="dcterms:W3CDTF">2017-10-25T05:13:00Z</dcterms:modified>
</cp:coreProperties>
</file>