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E2" w:rsidRDefault="00796E02" w:rsidP="00796E02">
      <w:pPr>
        <w:ind w:firstLine="720"/>
        <w:jc w:val="right"/>
        <w:rPr>
          <w:b/>
        </w:rPr>
      </w:pPr>
      <w:r>
        <w:rPr>
          <w:b/>
          <w:sz w:val="18"/>
        </w:rPr>
        <w:t>Format - C</w:t>
      </w:r>
    </w:p>
    <w:p w:rsidR="00921E73" w:rsidRDefault="00921E73" w:rsidP="00921E73">
      <w:pPr>
        <w:jc w:val="center"/>
        <w:rPr>
          <w:b/>
        </w:rPr>
      </w:pPr>
      <w:r>
        <w:rPr>
          <w:b/>
        </w:rPr>
        <w:t>OSMANIA UNIVERSITY</w:t>
      </w:r>
    </w:p>
    <w:p w:rsidR="00371CAC" w:rsidRDefault="00371CAC" w:rsidP="00371CAC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371CAC" w:rsidRDefault="00371CAC" w:rsidP="00371CAC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153252" w:rsidRDefault="00153252" w:rsidP="006E734A">
      <w:pPr>
        <w:spacing w:after="0"/>
        <w:jc w:val="center"/>
        <w:rPr>
          <w:b/>
        </w:rPr>
      </w:pPr>
      <w:bookmarkStart w:id="0" w:name="_GoBack"/>
      <w:bookmarkEnd w:id="0"/>
    </w:p>
    <w:p w:rsidR="001D47C3" w:rsidRDefault="001D47C3" w:rsidP="001D47C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COLLEGE DEVELOPMENT COUNCIL</w:t>
      </w:r>
    </w:p>
    <w:p w:rsidR="001D47C3" w:rsidRDefault="001D47C3" w:rsidP="001D47C3">
      <w:pPr>
        <w:rPr>
          <w:b/>
          <w:u w:val="single"/>
        </w:rPr>
      </w:pPr>
    </w:p>
    <w:p w:rsidR="00F3541F" w:rsidRDefault="00F3541F" w:rsidP="001D47C3"/>
    <w:p w:rsidR="001D47C3" w:rsidRDefault="001D47C3" w:rsidP="00F3541F">
      <w:pPr>
        <w:pStyle w:val="ListParagraph"/>
        <w:numPr>
          <w:ilvl w:val="0"/>
          <w:numId w:val="1"/>
        </w:numPr>
      </w:pPr>
      <w:r>
        <w:t>Name of the D</w:t>
      </w:r>
      <w:r w:rsidR="00324708">
        <w:t>ean</w:t>
      </w:r>
      <w:r w:rsidR="001E0DF3">
        <w:t xml:space="preserve"> with qualifications</w:t>
      </w:r>
      <w:r>
        <w:t>:</w:t>
      </w:r>
    </w:p>
    <w:p w:rsidR="00F3541F" w:rsidRDefault="00F3541F" w:rsidP="001D47C3">
      <w:pPr>
        <w:ind w:left="-567"/>
      </w:pPr>
    </w:p>
    <w:p w:rsidR="001D47C3" w:rsidRDefault="00F3541F" w:rsidP="001D47C3">
      <w:pPr>
        <w:ind w:left="-567"/>
        <w:rPr>
          <w:b/>
          <w:i/>
          <w:szCs w:val="24"/>
        </w:rPr>
      </w:pPr>
      <w:r>
        <w:tab/>
      </w:r>
      <w:r>
        <w:tab/>
      </w:r>
      <w:r>
        <w:tab/>
      </w:r>
      <w:r>
        <w:rPr>
          <w:b/>
          <w:szCs w:val="24"/>
        </w:rPr>
        <w:t xml:space="preserve">Brief Report </w:t>
      </w:r>
      <w:r w:rsidRPr="00B57B8F">
        <w:rPr>
          <w:b/>
          <w:i/>
          <w:szCs w:val="24"/>
        </w:rPr>
        <w:t>(about 2 pages on each of the following items)</w:t>
      </w:r>
    </w:p>
    <w:p w:rsidR="00F3541F" w:rsidRDefault="00F3541F" w:rsidP="001D47C3">
      <w:pPr>
        <w:ind w:left="-567"/>
      </w:pPr>
    </w:p>
    <w:p w:rsidR="001D47C3" w:rsidRDefault="001D47C3" w:rsidP="001D47C3">
      <w:pPr>
        <w:rPr>
          <w:szCs w:val="24"/>
        </w:rPr>
      </w:pPr>
      <w:r>
        <w:tab/>
        <w:t>3.81.</w:t>
      </w:r>
      <w:r>
        <w:tab/>
      </w:r>
      <w:r>
        <w:rPr>
          <w:szCs w:val="24"/>
        </w:rPr>
        <w:t>Composition and Meetings of the CDC</w:t>
      </w:r>
    </w:p>
    <w:p w:rsidR="001D47C3" w:rsidRDefault="001D47C3" w:rsidP="001D47C3">
      <w:pPr>
        <w:rPr>
          <w:szCs w:val="24"/>
        </w:rPr>
      </w:pPr>
    </w:p>
    <w:p w:rsidR="001D47C3" w:rsidRDefault="001D47C3" w:rsidP="001D47C3">
      <w:pPr>
        <w:rPr>
          <w:szCs w:val="24"/>
        </w:rPr>
      </w:pPr>
      <w:r>
        <w:rPr>
          <w:szCs w:val="24"/>
        </w:rPr>
        <w:tab/>
        <w:t>3.8.2</w:t>
      </w:r>
      <w:r>
        <w:rPr>
          <w:szCs w:val="24"/>
        </w:rPr>
        <w:tab/>
        <w:t>Important activities and decision</w:t>
      </w:r>
      <w:r w:rsidR="00540B12">
        <w:rPr>
          <w:szCs w:val="24"/>
        </w:rPr>
        <w:t>s</w:t>
      </w:r>
    </w:p>
    <w:p w:rsidR="001D47C3" w:rsidRPr="00691306" w:rsidRDefault="001D47C3" w:rsidP="001D47C3"/>
    <w:p w:rsidR="005111DC" w:rsidRDefault="001D47C3" w:rsidP="005111DC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9.1</w:t>
      </w:r>
      <w:r>
        <w:rPr>
          <w:szCs w:val="24"/>
        </w:rPr>
        <w:tab/>
        <w:t xml:space="preserve">Survey on the number of existing colleges and requirement of colleges in the </w:t>
      </w:r>
    </w:p>
    <w:p w:rsidR="001D47C3" w:rsidRDefault="001D47C3" w:rsidP="005111DC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jurisdiction</w:t>
      </w:r>
      <w:proofErr w:type="gramEnd"/>
      <w:r>
        <w:rPr>
          <w:szCs w:val="24"/>
        </w:rPr>
        <w:t>– District and Mandal wise.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9.2</w:t>
      </w:r>
      <w:r>
        <w:rPr>
          <w:szCs w:val="24"/>
        </w:rPr>
        <w:tab/>
        <w:t>New Colleges affiliated and new courses sanctioned during the year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9.3</w:t>
      </w:r>
      <w:r>
        <w:rPr>
          <w:szCs w:val="24"/>
        </w:rPr>
        <w:tab/>
        <w:t>Colleges awarded Autonomous / CPE status during the year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9.4</w:t>
      </w:r>
      <w:r>
        <w:rPr>
          <w:szCs w:val="24"/>
        </w:rPr>
        <w:tab/>
        <w:t>Schemes sanctioned by UGC and other agencies to affiliated colleges.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9.5</w:t>
      </w:r>
      <w:r>
        <w:rPr>
          <w:szCs w:val="24"/>
        </w:rPr>
        <w:tab/>
        <w:t>Initiatives for NAAC accreditation and number of colleges accredited.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8046AC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9.6</w:t>
      </w:r>
      <w:r>
        <w:rPr>
          <w:szCs w:val="24"/>
        </w:rPr>
        <w:tab/>
        <w:t xml:space="preserve">Number of colleges inspected during the year- Important findings of the Inspection </w:t>
      </w:r>
      <w:r w:rsidR="008046AC">
        <w:rPr>
          <w:szCs w:val="24"/>
        </w:rPr>
        <w:t>r</w:t>
      </w:r>
      <w:r>
        <w:rPr>
          <w:szCs w:val="24"/>
        </w:rPr>
        <w:t>eports in general.</w:t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ind w:left="720"/>
        <w:rPr>
          <w:szCs w:val="24"/>
        </w:rPr>
      </w:pPr>
      <w:r>
        <w:rPr>
          <w:szCs w:val="24"/>
        </w:rPr>
        <w:t>9.7</w:t>
      </w:r>
      <w:r>
        <w:rPr>
          <w:szCs w:val="24"/>
        </w:rPr>
        <w:tab/>
        <w:t xml:space="preserve">Distribution of affiliated colleges – District wise – Rural, Urban, and Tribal areas </w:t>
      </w:r>
      <w:proofErr w:type="gramStart"/>
      <w:r>
        <w:rPr>
          <w:szCs w:val="24"/>
        </w:rPr>
        <w:t>-  and</w:t>
      </w:r>
      <w:proofErr w:type="gramEnd"/>
      <w:r>
        <w:rPr>
          <w:szCs w:val="24"/>
        </w:rPr>
        <w:t xml:space="preserve"> </w:t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number</w:t>
      </w:r>
      <w:proofErr w:type="gramEnd"/>
      <w:r>
        <w:rPr>
          <w:szCs w:val="24"/>
        </w:rPr>
        <w:t xml:space="preserve"> of colleges with permanent affiliation.</w:t>
      </w:r>
      <w:r>
        <w:rPr>
          <w:szCs w:val="24"/>
        </w:rPr>
        <w:tab/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9.8</w:t>
      </w:r>
      <w:r>
        <w:rPr>
          <w:szCs w:val="24"/>
        </w:rPr>
        <w:tab/>
        <w:t>Report on the withdrawal of affiliation of colleges.</w:t>
      </w: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9.9</w:t>
      </w:r>
      <w:r>
        <w:rPr>
          <w:szCs w:val="24"/>
        </w:rPr>
        <w:tab/>
        <w:t>Important academic achievements of the Colleges.</w:t>
      </w: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8046AC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9.10</w:t>
      </w:r>
      <w:r>
        <w:rPr>
          <w:szCs w:val="24"/>
        </w:rPr>
        <w:tab/>
        <w:t xml:space="preserve">Initiatives by the University for </w:t>
      </w:r>
      <w:proofErr w:type="gramStart"/>
      <w:r>
        <w:rPr>
          <w:szCs w:val="24"/>
        </w:rPr>
        <w:t>training</w:t>
      </w:r>
      <w:proofErr w:type="gramEnd"/>
      <w:r>
        <w:rPr>
          <w:szCs w:val="24"/>
        </w:rPr>
        <w:t>, quality improvement, infrastructure development and awareness promotion of the Colleges.</w:t>
      </w:r>
    </w:p>
    <w:p w:rsidR="008E7C67" w:rsidRDefault="008E7C67" w:rsidP="008046AC">
      <w:pPr>
        <w:spacing w:after="0" w:line="240" w:lineRule="auto"/>
        <w:ind w:left="1440" w:hanging="720"/>
        <w:rPr>
          <w:szCs w:val="24"/>
        </w:rPr>
      </w:pP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ab/>
        <w:t>16.1</w:t>
      </w:r>
      <w:proofErr w:type="gramStart"/>
      <w:r>
        <w:rPr>
          <w:szCs w:val="24"/>
        </w:rPr>
        <w:t>.Total</w:t>
      </w:r>
      <w:proofErr w:type="gramEnd"/>
      <w:r>
        <w:rPr>
          <w:szCs w:val="24"/>
        </w:rPr>
        <w:t xml:space="preserve"> number of affiliated colleges with 2(f) and 12(b) status etc., district wise.</w:t>
      </w: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tbl>
      <w:tblPr>
        <w:tblStyle w:val="TableGrid"/>
        <w:tblW w:w="1552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37"/>
        <w:gridCol w:w="1693"/>
        <w:gridCol w:w="1059"/>
        <w:gridCol w:w="1178"/>
        <w:gridCol w:w="1424"/>
        <w:gridCol w:w="148"/>
        <w:gridCol w:w="983"/>
        <w:gridCol w:w="1178"/>
        <w:gridCol w:w="983"/>
        <w:gridCol w:w="1769"/>
        <w:gridCol w:w="1816"/>
        <w:gridCol w:w="983"/>
        <w:gridCol w:w="1375"/>
      </w:tblGrid>
      <w:tr w:rsidR="001D47C3" w:rsidTr="008E7C67">
        <w:trPr>
          <w:trHeight w:val="310"/>
        </w:trPr>
        <w:tc>
          <w:tcPr>
            <w:tcW w:w="937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693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</w:t>
            </w:r>
          </w:p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 the District</w:t>
            </w:r>
          </w:p>
        </w:tc>
        <w:tc>
          <w:tcPr>
            <w:tcW w:w="4792" w:type="dxa"/>
            <w:gridSpan w:val="5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affiliated Colleges</w:t>
            </w:r>
          </w:p>
        </w:tc>
        <w:tc>
          <w:tcPr>
            <w:tcW w:w="8104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Out of total affiliated in Col.6, No. of Colleges under</w:t>
            </w:r>
          </w:p>
        </w:tc>
      </w:tr>
      <w:tr w:rsidR="001D47C3" w:rsidTr="008E7C67">
        <w:trPr>
          <w:trHeight w:val="928"/>
        </w:trPr>
        <w:tc>
          <w:tcPr>
            <w:tcW w:w="937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693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Govt.</w:t>
            </w:r>
          </w:p>
        </w:tc>
        <w:tc>
          <w:tcPr>
            <w:tcW w:w="1178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Pvt. Aided</w:t>
            </w:r>
          </w:p>
        </w:tc>
        <w:tc>
          <w:tcPr>
            <w:tcW w:w="1424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Pvt. Unaided</w:t>
            </w:r>
          </w:p>
        </w:tc>
        <w:tc>
          <w:tcPr>
            <w:tcW w:w="113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78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2(f) and 12(b)</w:t>
            </w:r>
          </w:p>
        </w:tc>
        <w:tc>
          <w:tcPr>
            <w:tcW w:w="983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2(f) only</w:t>
            </w:r>
          </w:p>
        </w:tc>
        <w:tc>
          <w:tcPr>
            <w:tcW w:w="1769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Autonomous status</w:t>
            </w:r>
          </w:p>
        </w:tc>
        <w:tc>
          <w:tcPr>
            <w:tcW w:w="181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Accreditation status</w:t>
            </w:r>
          </w:p>
        </w:tc>
        <w:tc>
          <w:tcPr>
            <w:tcW w:w="983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CPE</w:t>
            </w:r>
          </w:p>
        </w:tc>
        <w:tc>
          <w:tcPr>
            <w:tcW w:w="137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Colleges not covered in Col.7 to 11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4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1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89" w:type="dxa"/>
            <w:gridSpan w:val="12"/>
          </w:tcPr>
          <w:p w:rsidR="001D47C3" w:rsidRDefault="001D47C3" w:rsidP="00540B1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Conventional courses </w:t>
            </w:r>
            <w:r w:rsidR="00FD2BF4">
              <w:rPr>
                <w:szCs w:val="24"/>
              </w:rPr>
              <w:t xml:space="preserve">at </w:t>
            </w:r>
            <w:r>
              <w:rPr>
                <w:szCs w:val="24"/>
              </w:rPr>
              <w:t>UG level only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4589" w:type="dxa"/>
            <w:gridSpan w:val="12"/>
          </w:tcPr>
          <w:p w:rsidR="001D47C3" w:rsidRDefault="001D47C3" w:rsidP="00540B1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Conventional courses </w:t>
            </w:r>
            <w:r w:rsidR="00FD2BF4">
              <w:rPr>
                <w:szCs w:val="24"/>
              </w:rPr>
              <w:t>at</w:t>
            </w:r>
            <w:r>
              <w:rPr>
                <w:szCs w:val="24"/>
              </w:rPr>
              <w:t xml:space="preserve"> UG &amp; PG level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(A+B)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4589" w:type="dxa"/>
            <w:gridSpan w:val="12"/>
          </w:tcPr>
          <w:p w:rsidR="001D47C3" w:rsidRDefault="001D47C3" w:rsidP="00FD2BF4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Professional courses </w:t>
            </w:r>
            <w:r w:rsidR="00FD2BF4">
              <w:rPr>
                <w:szCs w:val="24"/>
              </w:rPr>
              <w:t>both at</w:t>
            </w:r>
            <w:r>
              <w:rPr>
                <w:szCs w:val="24"/>
              </w:rPr>
              <w:t xml:space="preserve"> UG level only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4589" w:type="dxa"/>
            <w:gridSpan w:val="12"/>
          </w:tcPr>
          <w:p w:rsidR="001D47C3" w:rsidRDefault="001D47C3" w:rsidP="00FD2BF4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Professional courses both </w:t>
            </w:r>
            <w:r w:rsidR="00FD2BF4">
              <w:rPr>
                <w:szCs w:val="24"/>
              </w:rPr>
              <w:t xml:space="preserve">at </w:t>
            </w:r>
            <w:r>
              <w:rPr>
                <w:szCs w:val="24"/>
              </w:rPr>
              <w:t>UG &amp; PG level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(C+D)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(A+B+C+D)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D47C3" w:rsidRPr="000A7A1C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 w:val="8"/>
          <w:szCs w:val="24"/>
        </w:rPr>
      </w:pPr>
    </w:p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4B4C3A" w:rsidP="004B4C3A">
      <w:pPr>
        <w:tabs>
          <w:tab w:val="left" w:pos="993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 w:rsidR="001D47C3">
        <w:rPr>
          <w:szCs w:val="24"/>
        </w:rPr>
        <w:t>16.2.</w:t>
      </w:r>
      <w:r w:rsidR="001D47C3">
        <w:rPr>
          <w:szCs w:val="24"/>
        </w:rPr>
        <w:tab/>
        <w:t>Total number of University / affiliated colleges district wise at urban / rural etc</w:t>
      </w:r>
      <w:proofErr w:type="gramStart"/>
      <w:r w:rsidR="001D47C3">
        <w:rPr>
          <w:szCs w:val="24"/>
        </w:rPr>
        <w:t>,.</w:t>
      </w:r>
      <w:proofErr w:type="gramEnd"/>
    </w:p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tbl>
      <w:tblPr>
        <w:tblStyle w:val="TableGrid"/>
        <w:tblpPr w:leftFromText="180" w:rightFromText="180" w:vertAnchor="text" w:horzAnchor="margin" w:tblpX="471" w:tblpY="125"/>
        <w:tblW w:w="15417" w:type="dxa"/>
        <w:tblLayout w:type="fixed"/>
        <w:tblLook w:val="04A0" w:firstRow="1" w:lastRow="0" w:firstColumn="1" w:lastColumn="0" w:noHBand="0" w:noVBand="1"/>
      </w:tblPr>
      <w:tblGrid>
        <w:gridCol w:w="802"/>
        <w:gridCol w:w="139"/>
        <w:gridCol w:w="1358"/>
        <w:gridCol w:w="11"/>
        <w:gridCol w:w="1117"/>
        <w:gridCol w:w="19"/>
        <w:gridCol w:w="1002"/>
        <w:gridCol w:w="107"/>
        <w:gridCol w:w="941"/>
        <w:gridCol w:w="32"/>
        <w:gridCol w:w="1096"/>
        <w:gridCol w:w="41"/>
        <w:gridCol w:w="1096"/>
        <w:gridCol w:w="1127"/>
        <w:gridCol w:w="49"/>
        <w:gridCol w:w="1136"/>
        <w:gridCol w:w="36"/>
        <w:gridCol w:w="1102"/>
        <w:gridCol w:w="119"/>
        <w:gridCol w:w="1222"/>
        <w:gridCol w:w="2865"/>
      </w:tblGrid>
      <w:tr w:rsidR="001D47C3" w:rsidTr="008E7C67">
        <w:trPr>
          <w:trHeight w:val="218"/>
        </w:trPr>
        <w:tc>
          <w:tcPr>
            <w:tcW w:w="941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369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District</w:t>
            </w:r>
          </w:p>
        </w:tc>
        <w:tc>
          <w:tcPr>
            <w:tcW w:w="8901" w:type="dxa"/>
            <w:gridSpan w:val="14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University / Affiliated Colleges</w:t>
            </w:r>
          </w:p>
        </w:tc>
        <w:tc>
          <w:tcPr>
            <w:tcW w:w="1341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Grand Total (6+10)</w:t>
            </w:r>
          </w:p>
        </w:tc>
        <w:tc>
          <w:tcPr>
            <w:tcW w:w="2865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Out of Col.11 No. of women colleges</w:t>
            </w: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55" w:type="dxa"/>
            <w:gridSpan w:val="8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Offering Conventional courses</w:t>
            </w:r>
          </w:p>
        </w:tc>
        <w:tc>
          <w:tcPr>
            <w:tcW w:w="45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Offering Professional courses</w:t>
            </w:r>
          </w:p>
        </w:tc>
        <w:tc>
          <w:tcPr>
            <w:tcW w:w="13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865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Urban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Rural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Tribal</w:t>
            </w: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Urban</w:t>
            </w: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Rural</w:t>
            </w: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Tribal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865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996" w:type="dxa"/>
            <w:gridSpan w:val="13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(UG level)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9132" w:type="dxa"/>
            <w:gridSpan w:val="14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(PG level)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D150E2" w:rsidTr="005E7BE4">
        <w:trPr>
          <w:trHeight w:val="230"/>
        </w:trPr>
        <w:tc>
          <w:tcPr>
            <w:tcW w:w="941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587" w:type="dxa"/>
            <w:gridSpan w:val="8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(UG &amp; PG level)</w:t>
            </w:r>
          </w:p>
        </w:tc>
        <w:tc>
          <w:tcPr>
            <w:tcW w:w="1137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34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(A+B)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0409" w:type="dxa"/>
            <w:gridSpan w:val="17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Colleges (UG level)</w:t>
            </w: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34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(C+D)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Colleges (UG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4448" w:type="dxa"/>
            <w:gridSpan w:val="7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(E+F)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>G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Colleges (UG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4555" w:type="dxa"/>
            <w:gridSpan w:val="8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(G+H)</w:t>
            </w: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4B4C3A" w:rsidP="004B4C3A">
      <w:pPr>
        <w:tabs>
          <w:tab w:val="left" w:pos="993"/>
          <w:tab w:val="left" w:pos="1560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 w:rsidR="001D47C3">
        <w:rPr>
          <w:szCs w:val="24"/>
        </w:rPr>
        <w:t>16.3.</w:t>
      </w:r>
      <w:r w:rsidR="001D47C3">
        <w:rPr>
          <w:szCs w:val="24"/>
        </w:rPr>
        <w:tab/>
        <w:t>Survey of colleges – District &amp; Mandal wise</w:t>
      </w:r>
    </w:p>
    <w:tbl>
      <w:tblPr>
        <w:tblStyle w:val="TableGrid"/>
        <w:tblpPr w:leftFromText="180" w:rightFromText="180" w:vertAnchor="text" w:horzAnchor="margin" w:tblpX="392" w:tblpY="133"/>
        <w:tblW w:w="15431" w:type="dxa"/>
        <w:tblLook w:val="04A0" w:firstRow="1" w:lastRow="0" w:firstColumn="1" w:lastColumn="0" w:noHBand="0" w:noVBand="1"/>
      </w:tblPr>
      <w:tblGrid>
        <w:gridCol w:w="770"/>
        <w:gridCol w:w="3373"/>
        <w:gridCol w:w="2383"/>
        <w:gridCol w:w="2359"/>
        <w:gridCol w:w="2614"/>
        <w:gridCol w:w="1967"/>
        <w:gridCol w:w="1965"/>
      </w:tblGrid>
      <w:tr w:rsidR="008E7C67" w:rsidTr="008E7C67">
        <w:trPr>
          <w:trHeight w:val="269"/>
        </w:trPr>
        <w:tc>
          <w:tcPr>
            <w:tcW w:w="696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391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District</w:t>
            </w:r>
          </w:p>
        </w:tc>
        <w:tc>
          <w:tcPr>
            <w:tcW w:w="2393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Mandals</w:t>
            </w:r>
          </w:p>
        </w:tc>
        <w:tc>
          <w:tcPr>
            <w:tcW w:w="8951" w:type="dxa"/>
            <w:gridSpan w:val="4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Mandals without colleges</w:t>
            </w:r>
          </w:p>
        </w:tc>
      </w:tr>
      <w:tr w:rsidR="008E7C67" w:rsidTr="008E7C67">
        <w:trPr>
          <w:trHeight w:val="269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000" w:type="dxa"/>
            <w:gridSpan w:val="2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</w:t>
            </w:r>
          </w:p>
        </w:tc>
        <w:tc>
          <w:tcPr>
            <w:tcW w:w="3951" w:type="dxa"/>
            <w:gridSpan w:val="2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</w:t>
            </w:r>
          </w:p>
        </w:tc>
      </w:tr>
      <w:tr w:rsidR="008E7C67" w:rsidTr="008E7C67">
        <w:trPr>
          <w:trHeight w:val="269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</w:tr>
      <w:tr w:rsidR="008E7C67" w:rsidTr="008E7C67">
        <w:trPr>
          <w:trHeight w:val="67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8E7C67" w:rsidTr="008E7C67">
        <w:trPr>
          <w:trHeight w:val="284"/>
        </w:trPr>
        <w:tc>
          <w:tcPr>
            <w:tcW w:w="69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9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93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8E7C67" w:rsidTr="008E7C67">
        <w:trPr>
          <w:trHeight w:val="284"/>
        </w:trPr>
        <w:tc>
          <w:tcPr>
            <w:tcW w:w="69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9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93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8E7C67" w:rsidRDefault="008E7C67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7A1B8C" w:rsidRDefault="007A1B8C" w:rsidP="001D47C3">
      <w:pPr>
        <w:rPr>
          <w:szCs w:val="24"/>
        </w:rPr>
      </w:pPr>
    </w:p>
    <w:p w:rsidR="00D83D5B" w:rsidRDefault="00D83D5B" w:rsidP="001D47C3">
      <w:pPr>
        <w:rPr>
          <w:szCs w:val="24"/>
        </w:rPr>
      </w:pPr>
    </w:p>
    <w:p w:rsidR="001D47C3" w:rsidRPr="00FF5E2C" w:rsidRDefault="001D47C3" w:rsidP="001D47C3">
      <w:pPr>
        <w:spacing w:after="0" w:line="240" w:lineRule="auto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Pr="00FF5E2C">
        <w:rPr>
          <w:b/>
          <w:szCs w:val="24"/>
        </w:rPr>
        <w:t xml:space="preserve">Signature of the </w:t>
      </w:r>
      <w:r w:rsidR="00F21B56" w:rsidRPr="00FF5E2C">
        <w:rPr>
          <w:b/>
          <w:szCs w:val="24"/>
        </w:rPr>
        <w:t>Dean</w:t>
      </w:r>
    </w:p>
    <w:p w:rsidR="00D73D50" w:rsidRDefault="00D73D50"/>
    <w:sectPr w:rsidR="00D73D50" w:rsidSect="008E7C67">
      <w:pgSz w:w="16838" w:h="11906" w:orient="landscape"/>
      <w:pgMar w:top="709" w:right="567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347B9"/>
    <w:multiLevelType w:val="hybridMultilevel"/>
    <w:tmpl w:val="7EC241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7C3"/>
    <w:rsid w:val="00060826"/>
    <w:rsid w:val="00110CA8"/>
    <w:rsid w:val="00153252"/>
    <w:rsid w:val="00165D93"/>
    <w:rsid w:val="00174940"/>
    <w:rsid w:val="001D47C3"/>
    <w:rsid w:val="001D6827"/>
    <w:rsid w:val="001E0DF3"/>
    <w:rsid w:val="00205C02"/>
    <w:rsid w:val="002803E8"/>
    <w:rsid w:val="00324708"/>
    <w:rsid w:val="0034357E"/>
    <w:rsid w:val="00371CAC"/>
    <w:rsid w:val="003D0928"/>
    <w:rsid w:val="004B4C3A"/>
    <w:rsid w:val="005111DC"/>
    <w:rsid w:val="00540B12"/>
    <w:rsid w:val="005C22BD"/>
    <w:rsid w:val="00693EE2"/>
    <w:rsid w:val="006A4CA2"/>
    <w:rsid w:val="006E734A"/>
    <w:rsid w:val="00796E02"/>
    <w:rsid w:val="007A1B8C"/>
    <w:rsid w:val="008046AC"/>
    <w:rsid w:val="008E7C67"/>
    <w:rsid w:val="00921E73"/>
    <w:rsid w:val="00997462"/>
    <w:rsid w:val="009B0721"/>
    <w:rsid w:val="00A37309"/>
    <w:rsid w:val="00A47E22"/>
    <w:rsid w:val="00A60B2B"/>
    <w:rsid w:val="00A90F1A"/>
    <w:rsid w:val="00A9690A"/>
    <w:rsid w:val="00AC095B"/>
    <w:rsid w:val="00AE05A2"/>
    <w:rsid w:val="00BE0919"/>
    <w:rsid w:val="00C048EA"/>
    <w:rsid w:val="00D150E2"/>
    <w:rsid w:val="00D73D50"/>
    <w:rsid w:val="00D83D5B"/>
    <w:rsid w:val="00EA7095"/>
    <w:rsid w:val="00F21B56"/>
    <w:rsid w:val="00F3541F"/>
    <w:rsid w:val="00F83D58"/>
    <w:rsid w:val="00FA713E"/>
    <w:rsid w:val="00FD2BF4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6D6CBE-8395-4D59-A978-E4D2B543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33</cp:revision>
  <cp:lastPrinted>2015-11-20T07:20:00Z</cp:lastPrinted>
  <dcterms:created xsi:type="dcterms:W3CDTF">2014-07-18T10:26:00Z</dcterms:created>
  <dcterms:modified xsi:type="dcterms:W3CDTF">2024-08-08T05:36:00Z</dcterms:modified>
</cp:coreProperties>
</file>